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Pr="00132E66" w:rsidRDefault="000C2EE8">
      <w:pPr>
        <w:pStyle w:val="1"/>
        <w:rPr>
          <w:sz w:val="36"/>
          <w:szCs w:val="36"/>
        </w:rPr>
      </w:pPr>
      <w:r w:rsidRPr="00132E66">
        <w:rPr>
          <w:sz w:val="36"/>
          <w:szCs w:val="36"/>
        </w:rPr>
        <w:t>ПОСТАНОВЛЕНИЕ</w:t>
      </w:r>
    </w:p>
    <w:p w:rsidR="000C2EE8" w:rsidRPr="009A5829" w:rsidRDefault="00E127FD">
      <w:pPr>
        <w:rPr>
          <w:sz w:val="28"/>
          <w:szCs w:val="28"/>
        </w:rPr>
      </w:pPr>
      <w:r>
        <w:rPr>
          <w:sz w:val="28"/>
          <w:szCs w:val="28"/>
        </w:rPr>
        <w:t>04.02.2014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0C2EE8" w:rsidRPr="009A5829">
        <w:rPr>
          <w:sz w:val="28"/>
          <w:szCs w:val="28"/>
        </w:rPr>
        <w:tab/>
      </w:r>
      <w:r w:rsidR="009A5829">
        <w:rPr>
          <w:sz w:val="28"/>
          <w:szCs w:val="28"/>
        </w:rPr>
        <w:t xml:space="preserve">            </w:t>
      </w:r>
      <w:r w:rsidR="000C2EE8" w:rsidRPr="009A5829">
        <w:rPr>
          <w:sz w:val="28"/>
          <w:szCs w:val="28"/>
        </w:rPr>
        <w:t>№</w:t>
      </w:r>
      <w:r>
        <w:rPr>
          <w:sz w:val="28"/>
          <w:szCs w:val="28"/>
        </w:rPr>
        <w:t xml:space="preserve">  183</w:t>
      </w:r>
    </w:p>
    <w:p w:rsidR="000C2EE8" w:rsidRDefault="000C2EE8">
      <w:pPr>
        <w:jc w:val="center"/>
        <w:rPr>
          <w:sz w:val="16"/>
          <w:szCs w:val="16"/>
        </w:rPr>
      </w:pPr>
    </w:p>
    <w:p w:rsidR="000C2EE8" w:rsidRDefault="000C2EE8">
      <w:pPr>
        <w:jc w:val="center"/>
      </w:pPr>
      <w:r>
        <w:t>г.Волгодонск</w:t>
      </w:r>
    </w:p>
    <w:p w:rsidR="00657FC1" w:rsidRDefault="00657FC1" w:rsidP="00C73D1E">
      <w:pPr>
        <w:rPr>
          <w:sz w:val="28"/>
          <w:szCs w:val="28"/>
        </w:rPr>
      </w:pPr>
    </w:p>
    <w:p w:rsidR="009232DA" w:rsidRDefault="00C73D1E" w:rsidP="00C73D1E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Pr="0054556B">
        <w:rPr>
          <w:bCs/>
          <w:sz w:val="28"/>
          <w:szCs w:val="28"/>
        </w:rPr>
        <w:t>ц</w:t>
      </w:r>
      <w:r w:rsidRPr="0054556B">
        <w:rPr>
          <w:sz w:val="28"/>
          <w:szCs w:val="28"/>
        </w:rPr>
        <w:t>ен</w:t>
      </w:r>
      <w:r w:rsidR="009232DA">
        <w:rPr>
          <w:sz w:val="28"/>
          <w:szCs w:val="28"/>
        </w:rPr>
        <w:t>ы</w:t>
      </w:r>
      <w:r w:rsidRPr="003F2BE9">
        <w:rPr>
          <w:sz w:val="28"/>
          <w:szCs w:val="28"/>
        </w:rPr>
        <w:t xml:space="preserve"> на</w:t>
      </w:r>
    </w:p>
    <w:p w:rsidR="009232DA" w:rsidRDefault="009232DA" w:rsidP="00C73D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73D1E" w:rsidRPr="003F2BE9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ую </w:t>
      </w:r>
      <w:r w:rsidR="00C73D1E">
        <w:rPr>
          <w:sz w:val="28"/>
          <w:szCs w:val="28"/>
        </w:rPr>
        <w:t>платн</w:t>
      </w:r>
      <w:r>
        <w:rPr>
          <w:sz w:val="28"/>
          <w:szCs w:val="28"/>
        </w:rPr>
        <w:t>ую</w:t>
      </w:r>
      <w:r w:rsidR="00C73D1E">
        <w:rPr>
          <w:sz w:val="28"/>
          <w:szCs w:val="28"/>
        </w:rPr>
        <w:t xml:space="preserve"> </w:t>
      </w:r>
    </w:p>
    <w:p w:rsidR="00C73D1E" w:rsidRDefault="00C73D1E" w:rsidP="00C73D1E">
      <w:pPr>
        <w:rPr>
          <w:sz w:val="28"/>
          <w:szCs w:val="28"/>
        </w:rPr>
      </w:pPr>
      <w:r>
        <w:rPr>
          <w:sz w:val="28"/>
          <w:szCs w:val="28"/>
        </w:rPr>
        <w:t>услуг</w:t>
      </w:r>
      <w:r w:rsidR="009232DA">
        <w:rPr>
          <w:sz w:val="28"/>
          <w:szCs w:val="28"/>
        </w:rPr>
        <w:t>у</w:t>
      </w:r>
      <w:r>
        <w:rPr>
          <w:sz w:val="28"/>
          <w:szCs w:val="28"/>
        </w:rPr>
        <w:t>, предоставляем</w:t>
      </w:r>
      <w:r w:rsidR="009232DA">
        <w:rPr>
          <w:sz w:val="28"/>
          <w:szCs w:val="28"/>
        </w:rPr>
        <w:t>ую</w:t>
      </w:r>
    </w:p>
    <w:p w:rsidR="00133C28" w:rsidRDefault="00C73D1E" w:rsidP="008E6A19">
      <w:pPr>
        <w:jc w:val="both"/>
        <w:rPr>
          <w:sz w:val="28"/>
          <w:szCs w:val="28"/>
        </w:rPr>
      </w:pPr>
      <w:r w:rsidRPr="003F2BE9">
        <w:rPr>
          <w:sz w:val="28"/>
          <w:szCs w:val="28"/>
        </w:rPr>
        <w:t>муниципальн</w:t>
      </w:r>
      <w:r w:rsidR="00117181">
        <w:rPr>
          <w:sz w:val="28"/>
          <w:szCs w:val="28"/>
        </w:rPr>
        <w:t>ым</w:t>
      </w:r>
      <w:r w:rsidRPr="003F2BE9">
        <w:rPr>
          <w:sz w:val="28"/>
          <w:szCs w:val="28"/>
        </w:rPr>
        <w:t xml:space="preserve"> </w:t>
      </w:r>
      <w:r w:rsidR="009232DA">
        <w:rPr>
          <w:sz w:val="28"/>
          <w:szCs w:val="28"/>
        </w:rPr>
        <w:t>обще</w:t>
      </w:r>
      <w:r w:rsidRPr="003F2BE9">
        <w:rPr>
          <w:sz w:val="28"/>
          <w:szCs w:val="28"/>
        </w:rPr>
        <w:t>образовательн</w:t>
      </w:r>
      <w:r w:rsidR="00117181">
        <w:rPr>
          <w:sz w:val="28"/>
          <w:szCs w:val="28"/>
        </w:rPr>
        <w:t>ым</w:t>
      </w:r>
      <w:r w:rsidR="009232DA">
        <w:rPr>
          <w:sz w:val="28"/>
          <w:szCs w:val="28"/>
        </w:rPr>
        <w:t xml:space="preserve"> </w:t>
      </w:r>
      <w:r w:rsidRPr="003F2BE9">
        <w:rPr>
          <w:sz w:val="28"/>
          <w:szCs w:val="28"/>
        </w:rPr>
        <w:t>учреждени</w:t>
      </w:r>
      <w:r w:rsidR="00117181">
        <w:rPr>
          <w:sz w:val="28"/>
          <w:szCs w:val="28"/>
        </w:rPr>
        <w:t>ем</w:t>
      </w:r>
      <w:r w:rsidRPr="003F2BE9">
        <w:rPr>
          <w:sz w:val="28"/>
          <w:szCs w:val="28"/>
        </w:rPr>
        <w:t xml:space="preserve"> </w:t>
      </w:r>
      <w:r w:rsidR="009232DA">
        <w:rPr>
          <w:sz w:val="28"/>
          <w:szCs w:val="28"/>
        </w:rPr>
        <w:t>гимназией «Юридическая»</w:t>
      </w:r>
      <w:r w:rsidR="008E6A19">
        <w:rPr>
          <w:sz w:val="28"/>
          <w:szCs w:val="28"/>
        </w:rPr>
        <w:t xml:space="preserve"> </w:t>
      </w:r>
    </w:p>
    <w:p w:rsidR="008E6A19" w:rsidRPr="00E127FD" w:rsidRDefault="008E6A19" w:rsidP="008E6A19">
      <w:pPr>
        <w:jc w:val="both"/>
        <w:rPr>
          <w:rFonts w:eastAsia="Arial Unicode MS"/>
          <w:sz w:val="14"/>
          <w:szCs w:val="28"/>
        </w:rPr>
      </w:pPr>
    </w:p>
    <w:p w:rsidR="001E4BA4" w:rsidRDefault="001E4BA4" w:rsidP="001E4BA4">
      <w:pPr>
        <w:ind w:firstLine="709"/>
        <w:jc w:val="both"/>
        <w:rPr>
          <w:rFonts w:eastAsia="Arial Unicode MS"/>
          <w:sz w:val="28"/>
          <w:szCs w:val="28"/>
        </w:rPr>
      </w:pPr>
      <w:r w:rsidRPr="001E4BA4">
        <w:rPr>
          <w:sz w:val="28"/>
          <w:szCs w:val="28"/>
        </w:rPr>
        <w:t xml:space="preserve">В соответствии с Федеральным законом </w:t>
      </w:r>
      <w:r w:rsidR="008E6A19">
        <w:rPr>
          <w:sz w:val="28"/>
          <w:szCs w:val="28"/>
        </w:rPr>
        <w:t>от 06.10.2003 № 131-ФЗ «</w:t>
      </w:r>
      <w:r w:rsidRPr="001E4BA4">
        <w:rPr>
          <w:sz w:val="28"/>
          <w:szCs w:val="28"/>
        </w:rPr>
        <w:t>Об общих принципах организации местного самоуп</w:t>
      </w:r>
      <w:r w:rsidR="008E6A19">
        <w:rPr>
          <w:sz w:val="28"/>
          <w:szCs w:val="28"/>
        </w:rPr>
        <w:t>равления в Российской Федерации»</w:t>
      </w:r>
      <w:r w:rsidRPr="001E4BA4">
        <w:rPr>
          <w:sz w:val="28"/>
          <w:szCs w:val="28"/>
        </w:rPr>
        <w:t>, на основании решения Волгодонской гор</w:t>
      </w:r>
      <w:r w:rsidR="008E6A19">
        <w:rPr>
          <w:sz w:val="28"/>
          <w:szCs w:val="28"/>
        </w:rPr>
        <w:t>одской Думы от 16.05.2007 № 57 «</w:t>
      </w:r>
      <w:r w:rsidRPr="001E4BA4">
        <w:rPr>
          <w:sz w:val="28"/>
          <w:szCs w:val="28"/>
        </w:rPr>
        <w:t>Об утверждении Порядка установления цен (тарифов) на услуги муниципальных предпри</w:t>
      </w:r>
      <w:r w:rsidR="00132E66">
        <w:rPr>
          <w:sz w:val="28"/>
          <w:szCs w:val="28"/>
        </w:rPr>
        <w:t>ятий и учреждений г.Волгодонска»</w:t>
      </w:r>
      <w:r w:rsidRPr="001E4BA4">
        <w:rPr>
          <w:sz w:val="28"/>
          <w:szCs w:val="28"/>
        </w:rPr>
        <w:t xml:space="preserve">, </w:t>
      </w:r>
      <w:r w:rsidRPr="001E4BA4">
        <w:rPr>
          <w:rFonts w:eastAsia="Arial Unicode MS"/>
          <w:sz w:val="28"/>
          <w:szCs w:val="28"/>
        </w:rPr>
        <w:t>Устав</w:t>
      </w:r>
      <w:r>
        <w:rPr>
          <w:rFonts w:eastAsia="Arial Unicode MS"/>
          <w:sz w:val="28"/>
          <w:szCs w:val="28"/>
        </w:rPr>
        <w:t xml:space="preserve">а </w:t>
      </w:r>
      <w:r w:rsidRPr="001E4BA4">
        <w:rPr>
          <w:rFonts w:eastAsia="Arial Unicode MS"/>
          <w:sz w:val="28"/>
          <w:szCs w:val="28"/>
        </w:rPr>
        <w:t xml:space="preserve">муниципального образования «Город Волгодонск», </w:t>
      </w:r>
      <w:r w:rsidRPr="001E4BA4">
        <w:rPr>
          <w:sz w:val="28"/>
          <w:szCs w:val="28"/>
        </w:rPr>
        <w:t>постановления главы города от 29.08.2007 № 2517 «Об утверждении Положения о формировании, согласовании и утверждении цен на дополнительные платные услуги, предоставляемые муниципальными образовательными учреждениями г.Волгодонска»</w:t>
      </w:r>
      <w:r w:rsidR="00133C28" w:rsidRPr="001E4BA4">
        <w:rPr>
          <w:rFonts w:eastAsia="Arial Unicode MS"/>
          <w:sz w:val="28"/>
          <w:szCs w:val="28"/>
        </w:rPr>
        <w:t>, решения Волгодонской городской тарифной комиссии от 14.01.2014 № 1/</w:t>
      </w:r>
      <w:r w:rsidR="009232DA">
        <w:rPr>
          <w:rFonts w:eastAsia="Arial Unicode MS"/>
          <w:sz w:val="28"/>
          <w:szCs w:val="28"/>
        </w:rPr>
        <w:t>4</w:t>
      </w:r>
      <w:r w:rsidR="00133C28" w:rsidRPr="001E4BA4">
        <w:rPr>
          <w:rFonts w:eastAsia="Arial Unicode MS"/>
          <w:sz w:val="28"/>
          <w:szCs w:val="28"/>
        </w:rPr>
        <w:t xml:space="preserve"> «</w:t>
      </w:r>
      <w:r w:rsidRPr="001E4BA4">
        <w:rPr>
          <w:sz w:val="28"/>
          <w:szCs w:val="28"/>
        </w:rPr>
        <w:t xml:space="preserve">О согласовании цены на дополнительные платные услуги, предоставляемые муниципальным </w:t>
      </w:r>
      <w:r w:rsidR="009232DA">
        <w:rPr>
          <w:sz w:val="28"/>
          <w:szCs w:val="28"/>
        </w:rPr>
        <w:t>обще</w:t>
      </w:r>
      <w:r w:rsidRPr="001E4BA4">
        <w:rPr>
          <w:sz w:val="28"/>
          <w:szCs w:val="28"/>
        </w:rPr>
        <w:t xml:space="preserve">образовательным учреждением </w:t>
      </w:r>
      <w:r w:rsidR="009232DA">
        <w:rPr>
          <w:sz w:val="28"/>
          <w:szCs w:val="28"/>
        </w:rPr>
        <w:t>гимназией «Юридическая»</w:t>
      </w:r>
    </w:p>
    <w:p w:rsidR="00133C28" w:rsidRDefault="00133C28" w:rsidP="00133C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4BA4" w:rsidRPr="003F2BE9" w:rsidRDefault="00133C28" w:rsidP="009232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1E4BA4" w:rsidRPr="0054556B">
        <w:rPr>
          <w:bCs/>
          <w:sz w:val="28"/>
          <w:szCs w:val="28"/>
        </w:rPr>
        <w:t>ц</w:t>
      </w:r>
      <w:r w:rsidR="001E4BA4" w:rsidRPr="0054556B">
        <w:rPr>
          <w:sz w:val="28"/>
          <w:szCs w:val="28"/>
        </w:rPr>
        <w:t>ен</w:t>
      </w:r>
      <w:r w:rsidR="009232DA">
        <w:rPr>
          <w:sz w:val="28"/>
          <w:szCs w:val="28"/>
        </w:rPr>
        <w:t>у</w:t>
      </w:r>
      <w:r w:rsidR="000B73DF">
        <w:rPr>
          <w:sz w:val="28"/>
          <w:szCs w:val="28"/>
        </w:rPr>
        <w:t xml:space="preserve"> для </w:t>
      </w:r>
      <w:r w:rsidR="000B73DF" w:rsidRPr="003F2BE9">
        <w:rPr>
          <w:sz w:val="28"/>
          <w:szCs w:val="28"/>
        </w:rPr>
        <w:t>муниципальн</w:t>
      </w:r>
      <w:r w:rsidR="000B73DF">
        <w:rPr>
          <w:sz w:val="28"/>
          <w:szCs w:val="28"/>
        </w:rPr>
        <w:t>ого</w:t>
      </w:r>
      <w:r w:rsidR="000B73DF" w:rsidRPr="003F2BE9">
        <w:rPr>
          <w:sz w:val="28"/>
          <w:szCs w:val="28"/>
        </w:rPr>
        <w:t xml:space="preserve"> </w:t>
      </w:r>
      <w:r w:rsidR="000B73DF">
        <w:rPr>
          <w:sz w:val="28"/>
          <w:szCs w:val="28"/>
        </w:rPr>
        <w:t>обще</w:t>
      </w:r>
      <w:r w:rsidR="000B73DF" w:rsidRPr="003F2BE9">
        <w:rPr>
          <w:sz w:val="28"/>
          <w:szCs w:val="28"/>
        </w:rPr>
        <w:t>образовательн</w:t>
      </w:r>
      <w:r w:rsidR="000B73DF">
        <w:rPr>
          <w:sz w:val="28"/>
          <w:szCs w:val="28"/>
        </w:rPr>
        <w:t>ого</w:t>
      </w:r>
      <w:r w:rsidR="000B73DF" w:rsidRPr="003F2BE9">
        <w:rPr>
          <w:sz w:val="28"/>
          <w:szCs w:val="28"/>
        </w:rPr>
        <w:t xml:space="preserve"> учреждени</w:t>
      </w:r>
      <w:r w:rsidR="000B73DF">
        <w:rPr>
          <w:sz w:val="28"/>
          <w:szCs w:val="28"/>
        </w:rPr>
        <w:t xml:space="preserve">я гимназия «Юридическая» </w:t>
      </w:r>
      <w:r w:rsidR="001E4BA4" w:rsidRPr="003F2BE9">
        <w:rPr>
          <w:sz w:val="28"/>
          <w:szCs w:val="28"/>
        </w:rPr>
        <w:t>на дополнительн</w:t>
      </w:r>
      <w:r w:rsidR="009232DA">
        <w:rPr>
          <w:sz w:val="28"/>
          <w:szCs w:val="28"/>
        </w:rPr>
        <w:t>ую</w:t>
      </w:r>
      <w:r w:rsidR="001E4BA4" w:rsidRPr="003F2BE9">
        <w:rPr>
          <w:sz w:val="28"/>
          <w:szCs w:val="28"/>
        </w:rPr>
        <w:t xml:space="preserve"> платн</w:t>
      </w:r>
      <w:r w:rsidR="009232DA">
        <w:rPr>
          <w:sz w:val="28"/>
          <w:szCs w:val="28"/>
        </w:rPr>
        <w:t>ую</w:t>
      </w:r>
      <w:r w:rsidR="001E4BA4" w:rsidRPr="003F2BE9">
        <w:rPr>
          <w:sz w:val="28"/>
          <w:szCs w:val="28"/>
        </w:rPr>
        <w:t xml:space="preserve"> услуг</w:t>
      </w:r>
      <w:r w:rsidR="009232DA">
        <w:rPr>
          <w:sz w:val="28"/>
          <w:szCs w:val="28"/>
        </w:rPr>
        <w:t>у</w:t>
      </w:r>
      <w:r w:rsidR="000B73DF">
        <w:rPr>
          <w:sz w:val="28"/>
          <w:szCs w:val="28"/>
        </w:rPr>
        <w:t xml:space="preserve"> «изучение специальных дисциплин сверх часов и программ, предусмотренных учебным планом» </w:t>
      </w:r>
      <w:r w:rsidR="001E4BA4" w:rsidRPr="003F2BE9">
        <w:rPr>
          <w:sz w:val="28"/>
          <w:szCs w:val="28"/>
        </w:rPr>
        <w:t xml:space="preserve">на одного </w:t>
      </w:r>
      <w:r w:rsidR="003C356D">
        <w:rPr>
          <w:sz w:val="28"/>
          <w:szCs w:val="28"/>
        </w:rPr>
        <w:t>человека</w:t>
      </w:r>
      <w:r w:rsidR="001E4BA4" w:rsidRPr="003F2BE9">
        <w:rPr>
          <w:sz w:val="28"/>
          <w:szCs w:val="28"/>
        </w:rPr>
        <w:t xml:space="preserve"> за </w:t>
      </w:r>
      <w:r w:rsidR="005D6201">
        <w:rPr>
          <w:sz w:val="28"/>
          <w:szCs w:val="28"/>
        </w:rPr>
        <w:t xml:space="preserve">один </w:t>
      </w:r>
      <w:r w:rsidR="001E4BA4" w:rsidRPr="003F2BE9">
        <w:rPr>
          <w:sz w:val="28"/>
          <w:szCs w:val="28"/>
        </w:rPr>
        <w:t>академический час</w:t>
      </w:r>
      <w:r w:rsidR="000B73DF">
        <w:rPr>
          <w:sz w:val="28"/>
          <w:szCs w:val="28"/>
        </w:rPr>
        <w:t xml:space="preserve"> в размере 100 руб.</w:t>
      </w:r>
    </w:p>
    <w:p w:rsidR="004B7842" w:rsidRDefault="005D6201" w:rsidP="005D6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7842">
        <w:rPr>
          <w:sz w:val="28"/>
          <w:szCs w:val="28"/>
        </w:rPr>
        <w:t>Признать утратившим силу</w:t>
      </w:r>
      <w:r w:rsidR="000B73DF">
        <w:rPr>
          <w:sz w:val="28"/>
          <w:szCs w:val="28"/>
        </w:rPr>
        <w:t xml:space="preserve"> п</w:t>
      </w:r>
      <w:r w:rsidR="004B7842">
        <w:rPr>
          <w:sz w:val="28"/>
          <w:szCs w:val="28"/>
        </w:rPr>
        <w:t xml:space="preserve">ункт </w:t>
      </w:r>
      <w:r w:rsidR="00657FC1">
        <w:rPr>
          <w:sz w:val="28"/>
          <w:szCs w:val="28"/>
        </w:rPr>
        <w:t>8</w:t>
      </w:r>
      <w:r w:rsidR="004B7842" w:rsidRPr="004B7842">
        <w:rPr>
          <w:sz w:val="28"/>
          <w:szCs w:val="28"/>
        </w:rPr>
        <w:t xml:space="preserve"> </w:t>
      </w:r>
      <w:r w:rsidR="004B7842">
        <w:rPr>
          <w:sz w:val="28"/>
          <w:szCs w:val="28"/>
        </w:rPr>
        <w:t>приложения к постановлению Мэра города Волгодонска от 25.01.2008 № 78 «Об установлении цен на дополнительные платные услуги, предоставляемые муниципальными образовательными учреждениями города Волгодонска».</w:t>
      </w:r>
    </w:p>
    <w:p w:rsidR="005D6201" w:rsidRPr="00D17F88" w:rsidRDefault="0057716E" w:rsidP="005D6201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5D6201">
        <w:rPr>
          <w:sz w:val="28"/>
          <w:szCs w:val="26"/>
        </w:rPr>
        <w:t>.</w:t>
      </w:r>
      <w:r w:rsidR="005D6201" w:rsidRPr="0077409D">
        <w:rPr>
          <w:sz w:val="28"/>
          <w:szCs w:val="28"/>
        </w:rPr>
        <w:t xml:space="preserve"> </w:t>
      </w:r>
      <w:r w:rsidR="005D6201" w:rsidRPr="00D17F88">
        <w:rPr>
          <w:sz w:val="28"/>
          <w:szCs w:val="28"/>
        </w:rPr>
        <w:t xml:space="preserve">Постановление вступает в силу со дня </w:t>
      </w:r>
      <w:r w:rsidR="005D6201">
        <w:rPr>
          <w:sz w:val="28"/>
          <w:szCs w:val="28"/>
        </w:rPr>
        <w:t xml:space="preserve">его </w:t>
      </w:r>
      <w:r w:rsidR="005D6201" w:rsidRPr="00D17F88">
        <w:rPr>
          <w:sz w:val="28"/>
          <w:szCs w:val="28"/>
        </w:rPr>
        <w:t>официального опубликования</w:t>
      </w:r>
      <w:r w:rsidR="005D6201">
        <w:rPr>
          <w:sz w:val="28"/>
          <w:szCs w:val="28"/>
        </w:rPr>
        <w:t xml:space="preserve">. </w:t>
      </w:r>
    </w:p>
    <w:p w:rsidR="005D6201" w:rsidRPr="00751717" w:rsidRDefault="0057716E" w:rsidP="005D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201">
        <w:rPr>
          <w:sz w:val="28"/>
          <w:szCs w:val="28"/>
        </w:rPr>
        <w:t>.</w:t>
      </w:r>
      <w:r w:rsidR="005D6201" w:rsidRPr="00751717">
        <w:rPr>
          <w:sz w:val="28"/>
          <w:szCs w:val="28"/>
        </w:rPr>
        <w:t xml:space="preserve"> Контроль за </w:t>
      </w:r>
      <w:r w:rsidR="005D6201">
        <w:rPr>
          <w:sz w:val="28"/>
          <w:szCs w:val="28"/>
        </w:rPr>
        <w:t>исполнением</w:t>
      </w:r>
      <w:r w:rsidR="005D6201" w:rsidRPr="00751717">
        <w:rPr>
          <w:sz w:val="28"/>
          <w:szCs w:val="28"/>
        </w:rPr>
        <w:t xml:space="preserve"> постановления возложить на заместителя главы Администрации города</w:t>
      </w:r>
      <w:r w:rsidR="005D6201">
        <w:rPr>
          <w:sz w:val="28"/>
          <w:szCs w:val="28"/>
        </w:rPr>
        <w:t xml:space="preserve"> Волгодонска</w:t>
      </w:r>
      <w:r w:rsidR="005D6201" w:rsidRPr="00751717">
        <w:rPr>
          <w:sz w:val="28"/>
          <w:szCs w:val="28"/>
        </w:rPr>
        <w:t xml:space="preserve"> по экономике и финансам, председателя Волгодонской городской тарифной комиссии </w:t>
      </w:r>
      <w:r w:rsidR="005D6201">
        <w:rPr>
          <w:sz w:val="28"/>
          <w:szCs w:val="28"/>
        </w:rPr>
        <w:t>И.В.Столяра</w:t>
      </w:r>
      <w:r w:rsidR="005D6201" w:rsidRPr="00751717">
        <w:rPr>
          <w:sz w:val="28"/>
          <w:szCs w:val="28"/>
        </w:rPr>
        <w:t>.</w:t>
      </w:r>
    </w:p>
    <w:p w:rsidR="005D6201" w:rsidRDefault="005D6201" w:rsidP="005D6201">
      <w:pPr>
        <w:spacing w:line="360" w:lineRule="auto"/>
        <w:ind w:firstLine="709"/>
        <w:jc w:val="both"/>
        <w:rPr>
          <w:sz w:val="16"/>
          <w:szCs w:val="28"/>
        </w:rPr>
      </w:pPr>
    </w:p>
    <w:p w:rsidR="00E127FD" w:rsidRPr="00E127FD" w:rsidRDefault="00E127FD" w:rsidP="005D6201">
      <w:pPr>
        <w:spacing w:line="360" w:lineRule="auto"/>
        <w:ind w:firstLine="709"/>
        <w:jc w:val="both"/>
        <w:rPr>
          <w:sz w:val="16"/>
          <w:szCs w:val="28"/>
        </w:rPr>
      </w:pPr>
    </w:p>
    <w:p w:rsidR="005D6201" w:rsidRDefault="005D6201" w:rsidP="005D62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75171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Волгодонска</w:t>
      </w:r>
      <w:r w:rsidRPr="007517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В.А. Фирсов</w:t>
      </w:r>
    </w:p>
    <w:p w:rsidR="005D6201" w:rsidRPr="00D61BA3" w:rsidRDefault="00132E66" w:rsidP="005D6201">
      <w:pPr>
        <w:jc w:val="both"/>
        <w:rPr>
          <w:sz w:val="22"/>
        </w:rPr>
      </w:pPr>
      <w:r>
        <w:rPr>
          <w:sz w:val="22"/>
        </w:rPr>
        <w:t>П</w:t>
      </w:r>
      <w:r w:rsidR="005D6201" w:rsidRPr="00D61BA3">
        <w:rPr>
          <w:sz w:val="22"/>
        </w:rPr>
        <w:t>роект постановления вносит</w:t>
      </w:r>
    </w:p>
    <w:p w:rsidR="005D6201" w:rsidRPr="00D61BA3" w:rsidRDefault="005D6201" w:rsidP="005D6201">
      <w:pPr>
        <w:jc w:val="both"/>
        <w:rPr>
          <w:sz w:val="22"/>
        </w:rPr>
      </w:pPr>
      <w:r w:rsidRPr="00D61BA3">
        <w:rPr>
          <w:sz w:val="22"/>
        </w:rPr>
        <w:t>заместител</w:t>
      </w:r>
      <w:r w:rsidR="0057716E">
        <w:rPr>
          <w:sz w:val="22"/>
        </w:rPr>
        <w:t>ь</w:t>
      </w:r>
      <w:r w:rsidRPr="00D61BA3">
        <w:rPr>
          <w:sz w:val="22"/>
        </w:rPr>
        <w:t xml:space="preserve"> главы Администрации города</w:t>
      </w:r>
    </w:p>
    <w:p w:rsidR="00705348" w:rsidRDefault="005D6201" w:rsidP="0057716E">
      <w:pPr>
        <w:jc w:val="both"/>
        <w:rPr>
          <w:sz w:val="22"/>
        </w:rPr>
      </w:pPr>
      <w:r w:rsidRPr="00D61BA3">
        <w:rPr>
          <w:sz w:val="22"/>
        </w:rPr>
        <w:t>Волгод</w:t>
      </w:r>
      <w:r w:rsidR="00132E66">
        <w:rPr>
          <w:sz w:val="22"/>
        </w:rPr>
        <w:t>он</w:t>
      </w:r>
      <w:r w:rsidRPr="00D61BA3">
        <w:rPr>
          <w:sz w:val="22"/>
        </w:rPr>
        <w:t>ска по экономике и финансам</w:t>
      </w:r>
      <w:r>
        <w:rPr>
          <w:sz w:val="22"/>
        </w:rPr>
        <w:t xml:space="preserve"> </w:t>
      </w:r>
      <w:r w:rsidRPr="00D61BA3">
        <w:rPr>
          <w:sz w:val="22"/>
        </w:rPr>
        <w:t>И.В. Столяр</w:t>
      </w:r>
    </w:p>
    <w:p w:rsidR="003F6B71" w:rsidRDefault="003F6B71" w:rsidP="003F6B71">
      <w:pPr>
        <w:pStyle w:val="a8"/>
        <w:jc w:val="right"/>
        <w:rPr>
          <w:color w:val="7F7F7F" w:themeColor="text1" w:themeTint="80"/>
        </w:rPr>
      </w:pPr>
    </w:p>
    <w:p w:rsidR="007541A0" w:rsidRPr="003F6B71" w:rsidRDefault="003F6B71" w:rsidP="003F6B71">
      <w:pPr>
        <w:pStyle w:val="a8"/>
        <w:jc w:val="right"/>
        <w:rPr>
          <w:color w:val="7F7F7F" w:themeColor="text1" w:themeTint="80"/>
        </w:rPr>
      </w:pPr>
      <w:hyperlink r:id="rId7" w:history="1">
        <w:r w:rsidRPr="003F6B71">
          <w:rPr>
            <w:rStyle w:val="ac"/>
            <w:u w:val="none"/>
          </w:rPr>
          <w:t>http://www.volgodonskgorod.ru/node/6536</w:t>
        </w:r>
      </w:hyperlink>
    </w:p>
    <w:p w:rsidR="003F6B71" w:rsidRPr="00DE4DEC" w:rsidRDefault="003F6B71" w:rsidP="003F6B71">
      <w:pPr>
        <w:pStyle w:val="a8"/>
        <w:jc w:val="right"/>
        <w:rPr>
          <w:rFonts w:eastAsia="MS Mincho"/>
        </w:rPr>
      </w:pPr>
    </w:p>
    <w:sectPr w:rsidR="003F6B71" w:rsidRPr="00DE4DEC" w:rsidSect="007541A0">
      <w:pgSz w:w="11906" w:h="16838"/>
      <w:pgMar w:top="397" w:right="85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B5" w:rsidRDefault="006D4EB5">
      <w:r>
        <w:separator/>
      </w:r>
    </w:p>
  </w:endnote>
  <w:endnote w:type="continuationSeparator" w:id="1">
    <w:p w:rsidR="006D4EB5" w:rsidRDefault="006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B5" w:rsidRDefault="006D4EB5">
      <w:r>
        <w:separator/>
      </w:r>
    </w:p>
  </w:footnote>
  <w:footnote w:type="continuationSeparator" w:id="1">
    <w:p w:rsidR="006D4EB5" w:rsidRDefault="006D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70F"/>
    <w:multiLevelType w:val="hybridMultilevel"/>
    <w:tmpl w:val="DE90D9E4"/>
    <w:lvl w:ilvl="0" w:tplc="434ADF4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AD18C7"/>
    <w:multiLevelType w:val="hybridMultilevel"/>
    <w:tmpl w:val="3D483DD0"/>
    <w:lvl w:ilvl="0" w:tplc="E502FE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E13"/>
    <w:rsid w:val="00007293"/>
    <w:rsid w:val="00066132"/>
    <w:rsid w:val="00093115"/>
    <w:rsid w:val="000A7878"/>
    <w:rsid w:val="000B5171"/>
    <w:rsid w:val="000B73DF"/>
    <w:rsid w:val="000C2EE8"/>
    <w:rsid w:val="00117181"/>
    <w:rsid w:val="00122BFB"/>
    <w:rsid w:val="00132E66"/>
    <w:rsid w:val="00133C28"/>
    <w:rsid w:val="0013593F"/>
    <w:rsid w:val="001505DA"/>
    <w:rsid w:val="00150656"/>
    <w:rsid w:val="001732D6"/>
    <w:rsid w:val="00191915"/>
    <w:rsid w:val="001B5808"/>
    <w:rsid w:val="001C32B1"/>
    <w:rsid w:val="001E4BA4"/>
    <w:rsid w:val="001F69AC"/>
    <w:rsid w:val="00242ED8"/>
    <w:rsid w:val="0029425A"/>
    <w:rsid w:val="002D7113"/>
    <w:rsid w:val="00362206"/>
    <w:rsid w:val="00362572"/>
    <w:rsid w:val="00362D70"/>
    <w:rsid w:val="003774C8"/>
    <w:rsid w:val="003839D4"/>
    <w:rsid w:val="003874BA"/>
    <w:rsid w:val="003933BA"/>
    <w:rsid w:val="003C356D"/>
    <w:rsid w:val="003F6B71"/>
    <w:rsid w:val="00402653"/>
    <w:rsid w:val="00451E9A"/>
    <w:rsid w:val="00486C3B"/>
    <w:rsid w:val="004A3DD3"/>
    <w:rsid w:val="004B2DC2"/>
    <w:rsid w:val="004B7842"/>
    <w:rsid w:val="004E1F94"/>
    <w:rsid w:val="004F1F2E"/>
    <w:rsid w:val="005262E6"/>
    <w:rsid w:val="00544E35"/>
    <w:rsid w:val="00560022"/>
    <w:rsid w:val="0057716E"/>
    <w:rsid w:val="005A54C1"/>
    <w:rsid w:val="005C5EDC"/>
    <w:rsid w:val="005D6201"/>
    <w:rsid w:val="006203B0"/>
    <w:rsid w:val="00624689"/>
    <w:rsid w:val="006406CE"/>
    <w:rsid w:val="00645DE3"/>
    <w:rsid w:val="006467C3"/>
    <w:rsid w:val="00657FC1"/>
    <w:rsid w:val="00686DAD"/>
    <w:rsid w:val="006A01C4"/>
    <w:rsid w:val="006B1813"/>
    <w:rsid w:val="006D4EB5"/>
    <w:rsid w:val="006E2D83"/>
    <w:rsid w:val="006E72A6"/>
    <w:rsid w:val="00705348"/>
    <w:rsid w:val="00713E66"/>
    <w:rsid w:val="007224D1"/>
    <w:rsid w:val="00740740"/>
    <w:rsid w:val="007541A0"/>
    <w:rsid w:val="00766328"/>
    <w:rsid w:val="00772696"/>
    <w:rsid w:val="007731A4"/>
    <w:rsid w:val="007C2A5D"/>
    <w:rsid w:val="007C547B"/>
    <w:rsid w:val="008152E0"/>
    <w:rsid w:val="008158FF"/>
    <w:rsid w:val="0086189C"/>
    <w:rsid w:val="008934E2"/>
    <w:rsid w:val="00896DCF"/>
    <w:rsid w:val="008D6498"/>
    <w:rsid w:val="008E6A19"/>
    <w:rsid w:val="009232DA"/>
    <w:rsid w:val="00943E13"/>
    <w:rsid w:val="00956BCE"/>
    <w:rsid w:val="00960B47"/>
    <w:rsid w:val="00977DEA"/>
    <w:rsid w:val="009963FC"/>
    <w:rsid w:val="009A5829"/>
    <w:rsid w:val="009F6B8F"/>
    <w:rsid w:val="009F6CC5"/>
    <w:rsid w:val="00A02727"/>
    <w:rsid w:val="00A07E78"/>
    <w:rsid w:val="00A24375"/>
    <w:rsid w:val="00A30968"/>
    <w:rsid w:val="00A6376C"/>
    <w:rsid w:val="00A6457E"/>
    <w:rsid w:val="00A742C8"/>
    <w:rsid w:val="00A7691F"/>
    <w:rsid w:val="00A80F63"/>
    <w:rsid w:val="00A82539"/>
    <w:rsid w:val="00A842E6"/>
    <w:rsid w:val="00A864BE"/>
    <w:rsid w:val="00AA2525"/>
    <w:rsid w:val="00AA26FB"/>
    <w:rsid w:val="00AA3CE8"/>
    <w:rsid w:val="00AB4097"/>
    <w:rsid w:val="00AC6467"/>
    <w:rsid w:val="00AC6792"/>
    <w:rsid w:val="00AD187C"/>
    <w:rsid w:val="00AF4E9C"/>
    <w:rsid w:val="00B143A0"/>
    <w:rsid w:val="00B14FB9"/>
    <w:rsid w:val="00B33A42"/>
    <w:rsid w:val="00B37F11"/>
    <w:rsid w:val="00B673BE"/>
    <w:rsid w:val="00BA65A6"/>
    <w:rsid w:val="00BB7C52"/>
    <w:rsid w:val="00C0186C"/>
    <w:rsid w:val="00C40A4E"/>
    <w:rsid w:val="00C53CEB"/>
    <w:rsid w:val="00C617E0"/>
    <w:rsid w:val="00C6481D"/>
    <w:rsid w:val="00C73D1E"/>
    <w:rsid w:val="00CC04BE"/>
    <w:rsid w:val="00CC2FF5"/>
    <w:rsid w:val="00CC37ED"/>
    <w:rsid w:val="00CD3752"/>
    <w:rsid w:val="00CE06FF"/>
    <w:rsid w:val="00D269D4"/>
    <w:rsid w:val="00D35338"/>
    <w:rsid w:val="00D40E7F"/>
    <w:rsid w:val="00D72B0F"/>
    <w:rsid w:val="00D85992"/>
    <w:rsid w:val="00DA7CD6"/>
    <w:rsid w:val="00E127FD"/>
    <w:rsid w:val="00E22D1A"/>
    <w:rsid w:val="00E809E2"/>
    <w:rsid w:val="00EB4F6F"/>
    <w:rsid w:val="00ED07EB"/>
    <w:rsid w:val="00EF6101"/>
    <w:rsid w:val="00F11232"/>
    <w:rsid w:val="00F23E34"/>
    <w:rsid w:val="00F31183"/>
    <w:rsid w:val="00F327E8"/>
    <w:rsid w:val="00F34B80"/>
    <w:rsid w:val="00F91D4D"/>
    <w:rsid w:val="00F95CED"/>
    <w:rsid w:val="00FB758C"/>
    <w:rsid w:val="00FE0A79"/>
    <w:rsid w:val="00FE3D7B"/>
    <w:rsid w:val="00F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B0F"/>
    <w:rPr>
      <w:sz w:val="24"/>
      <w:szCs w:val="24"/>
    </w:rPr>
  </w:style>
  <w:style w:type="paragraph" w:styleId="1">
    <w:name w:val="heading 1"/>
    <w:basedOn w:val="a"/>
    <w:next w:val="a"/>
    <w:qFormat/>
    <w:rsid w:val="00D72B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2B0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7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673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1A4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rsid w:val="0070534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705348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33C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C28"/>
    <w:rPr>
      <w:sz w:val="24"/>
      <w:szCs w:val="24"/>
    </w:rPr>
  </w:style>
  <w:style w:type="paragraph" w:styleId="aa">
    <w:name w:val="header"/>
    <w:basedOn w:val="a"/>
    <w:link w:val="ab"/>
    <w:rsid w:val="007541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41A0"/>
    <w:rPr>
      <w:sz w:val="24"/>
      <w:szCs w:val="24"/>
    </w:rPr>
  </w:style>
  <w:style w:type="character" w:styleId="ac">
    <w:name w:val="Hyperlink"/>
    <w:basedOn w:val="a0"/>
    <w:rsid w:val="003F6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donskgorod.ru/node/6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Секретарь</cp:lastModifiedBy>
  <cp:revision>5</cp:revision>
  <cp:lastPrinted>2014-02-06T07:18:00Z</cp:lastPrinted>
  <dcterms:created xsi:type="dcterms:W3CDTF">2019-11-11T09:56:00Z</dcterms:created>
  <dcterms:modified xsi:type="dcterms:W3CDTF">2019-11-11T10:14:00Z</dcterms:modified>
</cp:coreProperties>
</file>