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4E3" w:rsidRDefault="00B23EA6">
      <w:pPr>
        <w:spacing w:line="200" w:lineRule="exact"/>
        <w:rPr>
          <w:sz w:val="28"/>
          <w:szCs w:val="28"/>
        </w:rPr>
      </w:pPr>
      <w:r w:rsidRPr="00AD23CF">
        <w:rPr>
          <w:noProof/>
          <w:sz w:val="28"/>
          <w:szCs w:val="28"/>
        </w:rPr>
        <w:drawing>
          <wp:anchor distT="0" distB="0" distL="114300" distR="114300" simplePos="0" relativeHeight="251642880" behindDoc="1" locked="0" layoutInCell="0" allowOverlap="1">
            <wp:simplePos x="0" y="0"/>
            <wp:positionH relativeFrom="page">
              <wp:posOffset>427990</wp:posOffset>
            </wp:positionH>
            <wp:positionV relativeFrom="page">
              <wp:posOffset>571500</wp:posOffset>
            </wp:positionV>
            <wp:extent cx="3810000" cy="905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3810000" cy="905510"/>
                    </a:xfrm>
                    <a:prstGeom prst="rect">
                      <a:avLst/>
                    </a:prstGeom>
                    <a:noFill/>
                  </pic:spPr>
                </pic:pic>
              </a:graphicData>
            </a:graphic>
          </wp:anchor>
        </w:drawing>
      </w:r>
      <w:r w:rsidR="00AD23CF" w:rsidRPr="00AD23CF">
        <w:rPr>
          <w:sz w:val="28"/>
          <w:szCs w:val="28"/>
        </w:rPr>
        <w:t>Приложение</w:t>
      </w:r>
      <w:r w:rsidR="008E4E6C">
        <w:rPr>
          <w:sz w:val="28"/>
          <w:szCs w:val="28"/>
        </w:rPr>
        <w:t xml:space="preserve"> №</w:t>
      </w:r>
      <w:r w:rsidR="00AD23CF" w:rsidRPr="00AD23CF">
        <w:rPr>
          <w:sz w:val="28"/>
          <w:szCs w:val="28"/>
        </w:rPr>
        <w:t xml:space="preserve"> 1</w:t>
      </w:r>
    </w:p>
    <w:p w:rsidR="008E4E6C" w:rsidRPr="00AD23CF" w:rsidRDefault="008E4E6C">
      <w:pPr>
        <w:spacing w:line="200" w:lineRule="exact"/>
        <w:rPr>
          <w:sz w:val="28"/>
          <w:szCs w:val="28"/>
        </w:rPr>
      </w:pPr>
    </w:p>
    <w:p w:rsidR="00E364E3" w:rsidRDefault="00E364E3">
      <w:pPr>
        <w:spacing w:line="200" w:lineRule="exact"/>
        <w:rPr>
          <w:sz w:val="24"/>
          <w:szCs w:val="24"/>
        </w:rPr>
      </w:pPr>
    </w:p>
    <w:p w:rsidR="00E364E3" w:rsidRDefault="00E364E3">
      <w:pPr>
        <w:spacing w:line="200" w:lineRule="exact"/>
        <w:rPr>
          <w:sz w:val="24"/>
          <w:szCs w:val="24"/>
        </w:rPr>
      </w:pPr>
    </w:p>
    <w:p w:rsidR="00E364E3" w:rsidRDefault="00E364E3">
      <w:pPr>
        <w:spacing w:line="200" w:lineRule="exact"/>
        <w:rPr>
          <w:sz w:val="24"/>
          <w:szCs w:val="24"/>
        </w:rPr>
      </w:pPr>
    </w:p>
    <w:p w:rsidR="00E364E3" w:rsidRDefault="00E364E3">
      <w:pPr>
        <w:spacing w:line="200" w:lineRule="exact"/>
        <w:rPr>
          <w:sz w:val="24"/>
          <w:szCs w:val="24"/>
        </w:rPr>
      </w:pPr>
    </w:p>
    <w:p w:rsidR="00E364E3" w:rsidRDefault="00E364E3">
      <w:pPr>
        <w:spacing w:line="200" w:lineRule="exact"/>
        <w:rPr>
          <w:sz w:val="24"/>
          <w:szCs w:val="24"/>
        </w:rPr>
      </w:pPr>
    </w:p>
    <w:p w:rsidR="00E364E3" w:rsidRDefault="00E364E3">
      <w:pPr>
        <w:spacing w:line="200" w:lineRule="exact"/>
        <w:rPr>
          <w:sz w:val="24"/>
          <w:szCs w:val="24"/>
        </w:rPr>
      </w:pPr>
    </w:p>
    <w:p w:rsidR="00E364E3" w:rsidRDefault="00E364E3">
      <w:pPr>
        <w:spacing w:line="200" w:lineRule="exact"/>
        <w:rPr>
          <w:sz w:val="24"/>
          <w:szCs w:val="24"/>
        </w:rPr>
      </w:pPr>
    </w:p>
    <w:p w:rsidR="00E364E3" w:rsidRDefault="00E364E3">
      <w:pPr>
        <w:spacing w:line="200" w:lineRule="exact"/>
        <w:rPr>
          <w:sz w:val="24"/>
          <w:szCs w:val="24"/>
        </w:rPr>
      </w:pPr>
    </w:p>
    <w:p w:rsidR="00E364E3" w:rsidRDefault="00E364E3">
      <w:pPr>
        <w:spacing w:line="200" w:lineRule="exact"/>
        <w:rPr>
          <w:sz w:val="24"/>
          <w:szCs w:val="24"/>
        </w:rPr>
      </w:pPr>
    </w:p>
    <w:p w:rsidR="00E364E3" w:rsidRDefault="00E364E3">
      <w:pPr>
        <w:spacing w:line="200" w:lineRule="exact"/>
        <w:rPr>
          <w:sz w:val="24"/>
          <w:szCs w:val="24"/>
        </w:rPr>
      </w:pPr>
    </w:p>
    <w:p w:rsidR="00E364E3" w:rsidRDefault="00E364E3">
      <w:pPr>
        <w:spacing w:line="200" w:lineRule="exact"/>
        <w:rPr>
          <w:sz w:val="24"/>
          <w:szCs w:val="24"/>
        </w:rPr>
      </w:pPr>
    </w:p>
    <w:p w:rsidR="00E364E3" w:rsidRDefault="00E364E3">
      <w:pPr>
        <w:spacing w:line="200" w:lineRule="exact"/>
        <w:rPr>
          <w:sz w:val="24"/>
          <w:szCs w:val="24"/>
        </w:rPr>
      </w:pPr>
    </w:p>
    <w:p w:rsidR="00E364E3" w:rsidRDefault="00E364E3">
      <w:pPr>
        <w:spacing w:line="200" w:lineRule="exact"/>
        <w:rPr>
          <w:sz w:val="24"/>
          <w:szCs w:val="24"/>
        </w:rPr>
      </w:pPr>
    </w:p>
    <w:p w:rsidR="00E364E3" w:rsidRDefault="00E364E3">
      <w:pPr>
        <w:spacing w:line="200" w:lineRule="exact"/>
        <w:rPr>
          <w:sz w:val="24"/>
          <w:szCs w:val="24"/>
        </w:rPr>
      </w:pPr>
    </w:p>
    <w:p w:rsidR="00E364E3" w:rsidRDefault="00E364E3">
      <w:pPr>
        <w:spacing w:line="200" w:lineRule="exact"/>
        <w:rPr>
          <w:sz w:val="24"/>
          <w:szCs w:val="24"/>
        </w:rPr>
      </w:pPr>
    </w:p>
    <w:p w:rsidR="00E364E3" w:rsidRDefault="00E364E3">
      <w:pPr>
        <w:spacing w:line="304" w:lineRule="exact"/>
        <w:rPr>
          <w:sz w:val="24"/>
          <w:szCs w:val="24"/>
        </w:rPr>
      </w:pPr>
    </w:p>
    <w:p w:rsidR="00E364E3" w:rsidRDefault="00B23EA6">
      <w:pPr>
        <w:jc w:val="center"/>
        <w:rPr>
          <w:sz w:val="20"/>
          <w:szCs w:val="20"/>
        </w:rPr>
      </w:pPr>
      <w:r>
        <w:rPr>
          <w:rFonts w:ascii="Tahoma" w:eastAsia="Tahoma" w:hAnsi="Tahoma" w:cs="Tahoma"/>
          <w:sz w:val="48"/>
          <w:szCs w:val="48"/>
        </w:rPr>
        <w:t>&lt;Письмо&gt; Минобрнауки России от 14.05.2018</w:t>
      </w:r>
    </w:p>
    <w:p w:rsidR="00E364E3" w:rsidRDefault="00B23EA6">
      <w:pPr>
        <w:jc w:val="center"/>
        <w:rPr>
          <w:sz w:val="20"/>
          <w:szCs w:val="20"/>
        </w:rPr>
      </w:pPr>
      <w:r>
        <w:rPr>
          <w:rFonts w:ascii="Tahoma" w:eastAsia="Tahoma" w:hAnsi="Tahoma" w:cs="Tahoma"/>
          <w:sz w:val="48"/>
          <w:szCs w:val="48"/>
        </w:rPr>
        <w:t>N 08-1184</w:t>
      </w:r>
    </w:p>
    <w:p w:rsidR="00E364E3" w:rsidRDefault="00B23EA6">
      <w:pPr>
        <w:spacing w:line="239" w:lineRule="auto"/>
        <w:jc w:val="center"/>
        <w:rPr>
          <w:sz w:val="20"/>
          <w:szCs w:val="20"/>
        </w:rPr>
      </w:pPr>
      <w:r>
        <w:rPr>
          <w:rFonts w:ascii="Tahoma" w:eastAsia="Tahoma" w:hAnsi="Tahoma" w:cs="Tahoma"/>
          <w:sz w:val="48"/>
          <w:szCs w:val="48"/>
        </w:rPr>
        <w:t>"О направлении информации"</w:t>
      </w:r>
    </w:p>
    <w:p w:rsidR="00E364E3" w:rsidRDefault="00E364E3">
      <w:pPr>
        <w:spacing w:line="4" w:lineRule="exact"/>
        <w:rPr>
          <w:sz w:val="24"/>
          <w:szCs w:val="24"/>
        </w:rPr>
      </w:pPr>
    </w:p>
    <w:p w:rsidR="00E364E3" w:rsidRDefault="00B23EA6">
      <w:pPr>
        <w:spacing w:line="245" w:lineRule="auto"/>
        <w:jc w:val="center"/>
        <w:rPr>
          <w:sz w:val="20"/>
          <w:szCs w:val="20"/>
        </w:rPr>
      </w:pPr>
      <w:r>
        <w:rPr>
          <w:rFonts w:ascii="Tahoma" w:eastAsia="Tahoma" w:hAnsi="Tahoma" w:cs="Tahoma"/>
          <w:sz w:val="47"/>
          <w:szCs w:val="47"/>
        </w:rPr>
        <w:t>(вместе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E364E3" w:rsidRDefault="00E364E3">
      <w:pPr>
        <w:spacing w:line="200" w:lineRule="exact"/>
        <w:rPr>
          <w:sz w:val="24"/>
          <w:szCs w:val="24"/>
        </w:rPr>
      </w:pPr>
    </w:p>
    <w:p w:rsidR="00E364E3" w:rsidRDefault="00E364E3">
      <w:pPr>
        <w:spacing w:line="200" w:lineRule="exact"/>
        <w:rPr>
          <w:sz w:val="24"/>
          <w:szCs w:val="24"/>
        </w:rPr>
      </w:pPr>
    </w:p>
    <w:p w:rsidR="00E364E3" w:rsidRDefault="00E364E3">
      <w:pPr>
        <w:spacing w:line="200" w:lineRule="exact"/>
        <w:rPr>
          <w:sz w:val="24"/>
          <w:szCs w:val="24"/>
        </w:rPr>
      </w:pPr>
    </w:p>
    <w:p w:rsidR="00E364E3" w:rsidRDefault="00E364E3">
      <w:pPr>
        <w:spacing w:line="200" w:lineRule="exact"/>
        <w:rPr>
          <w:sz w:val="24"/>
          <w:szCs w:val="24"/>
        </w:rPr>
      </w:pPr>
    </w:p>
    <w:p w:rsidR="00E364E3" w:rsidRDefault="00E364E3">
      <w:pPr>
        <w:spacing w:line="200" w:lineRule="exact"/>
        <w:rPr>
          <w:sz w:val="24"/>
          <w:szCs w:val="24"/>
        </w:rPr>
      </w:pPr>
    </w:p>
    <w:p w:rsidR="00E364E3" w:rsidRDefault="00E364E3">
      <w:pPr>
        <w:spacing w:line="200" w:lineRule="exact"/>
        <w:rPr>
          <w:sz w:val="24"/>
          <w:szCs w:val="24"/>
        </w:rPr>
      </w:pPr>
    </w:p>
    <w:p w:rsidR="00E364E3" w:rsidRDefault="00E364E3">
      <w:pPr>
        <w:spacing w:line="343" w:lineRule="exact"/>
        <w:rPr>
          <w:sz w:val="24"/>
          <w:szCs w:val="24"/>
        </w:rPr>
      </w:pPr>
    </w:p>
    <w:p w:rsidR="00E364E3" w:rsidRDefault="00B23EA6">
      <w:pPr>
        <w:jc w:val="center"/>
        <w:rPr>
          <w:sz w:val="20"/>
          <w:szCs w:val="20"/>
        </w:rPr>
      </w:pPr>
      <w:r>
        <w:rPr>
          <w:rFonts w:ascii="Tahoma" w:eastAsia="Tahoma" w:hAnsi="Tahoma" w:cs="Tahoma"/>
          <w:sz w:val="28"/>
          <w:szCs w:val="28"/>
        </w:rPr>
        <w:t xml:space="preserve">Документ предоставлен </w:t>
      </w:r>
      <w:r>
        <w:rPr>
          <w:rFonts w:ascii="Tahoma" w:eastAsia="Tahoma" w:hAnsi="Tahoma" w:cs="Tahoma"/>
          <w:b/>
          <w:bCs/>
          <w:color w:val="0000FF"/>
          <w:sz w:val="28"/>
          <w:szCs w:val="28"/>
        </w:rPr>
        <w:t>КонсультантПлюс</w:t>
      </w:r>
    </w:p>
    <w:p w:rsidR="00E364E3" w:rsidRDefault="00E364E3">
      <w:pPr>
        <w:spacing w:line="336" w:lineRule="exact"/>
        <w:rPr>
          <w:sz w:val="24"/>
          <w:szCs w:val="24"/>
        </w:rPr>
      </w:pPr>
    </w:p>
    <w:p w:rsidR="00E364E3" w:rsidRDefault="00B23EA6">
      <w:pPr>
        <w:jc w:val="center"/>
        <w:rPr>
          <w:sz w:val="20"/>
          <w:szCs w:val="20"/>
        </w:rPr>
      </w:pPr>
      <w:r>
        <w:rPr>
          <w:rFonts w:ascii="Tahoma" w:eastAsia="Tahoma" w:hAnsi="Tahoma" w:cs="Tahoma"/>
          <w:b/>
          <w:bCs/>
          <w:color w:val="0000FF"/>
          <w:sz w:val="28"/>
          <w:szCs w:val="28"/>
        </w:rPr>
        <w:t>www.consultant.ru</w:t>
      </w:r>
    </w:p>
    <w:p w:rsidR="00E364E3" w:rsidRDefault="00E364E3">
      <w:pPr>
        <w:spacing w:line="339" w:lineRule="exact"/>
        <w:rPr>
          <w:sz w:val="24"/>
          <w:szCs w:val="24"/>
        </w:rPr>
      </w:pPr>
    </w:p>
    <w:p w:rsidR="00E364E3" w:rsidRDefault="00B23EA6">
      <w:pPr>
        <w:jc w:val="center"/>
        <w:rPr>
          <w:sz w:val="20"/>
          <w:szCs w:val="20"/>
        </w:rPr>
      </w:pPr>
      <w:r>
        <w:rPr>
          <w:rFonts w:ascii="Tahoma" w:eastAsia="Tahoma" w:hAnsi="Tahoma" w:cs="Tahoma"/>
          <w:sz w:val="28"/>
          <w:szCs w:val="28"/>
        </w:rPr>
        <w:t>Дата сохранения: 05.06.2018</w:t>
      </w:r>
    </w:p>
    <w:p w:rsidR="00E364E3" w:rsidRDefault="00E364E3">
      <w:pPr>
        <w:sectPr w:rsidR="00E364E3" w:rsidSect="00AD23CF">
          <w:pgSz w:w="11900" w:h="16838"/>
          <w:pgMar w:top="709" w:right="666" w:bottom="1440" w:left="820" w:header="0" w:footer="0" w:gutter="0"/>
          <w:cols w:space="720" w:equalWidth="0">
            <w:col w:w="10420"/>
          </w:cols>
        </w:sectPr>
      </w:pPr>
    </w:p>
    <w:tbl>
      <w:tblPr>
        <w:tblW w:w="0" w:type="auto"/>
        <w:tblInd w:w="40" w:type="dxa"/>
        <w:tblLayout w:type="fixed"/>
        <w:tblCellMar>
          <w:left w:w="0" w:type="dxa"/>
          <w:right w:w="0" w:type="dxa"/>
        </w:tblCellMar>
        <w:tblLook w:val="04A0"/>
      </w:tblPr>
      <w:tblGrid>
        <w:gridCol w:w="5400"/>
        <w:gridCol w:w="4760"/>
        <w:gridCol w:w="20"/>
      </w:tblGrid>
      <w:tr w:rsidR="00E364E3">
        <w:trPr>
          <w:trHeight w:val="184"/>
        </w:trPr>
        <w:tc>
          <w:tcPr>
            <w:tcW w:w="5400" w:type="dxa"/>
            <w:vAlign w:val="bottom"/>
          </w:tcPr>
          <w:p w:rsidR="00E364E3" w:rsidRDefault="00B23EA6">
            <w:pPr>
              <w:rPr>
                <w:sz w:val="20"/>
                <w:szCs w:val="20"/>
              </w:rPr>
            </w:pPr>
            <w:r>
              <w:rPr>
                <w:rFonts w:ascii="Arial" w:eastAsia="Arial" w:hAnsi="Arial" w:cs="Arial"/>
                <w:sz w:val="16"/>
                <w:szCs w:val="16"/>
              </w:rPr>
              <w:lastRenderedPageBreak/>
              <w:t>&lt;Письмо&gt; Минобрнауки России от 14.05.2018 N 08-1184</w:t>
            </w:r>
          </w:p>
        </w:tc>
        <w:tc>
          <w:tcPr>
            <w:tcW w:w="4760" w:type="dxa"/>
            <w:vMerge w:val="restart"/>
            <w:vAlign w:val="bottom"/>
          </w:tcPr>
          <w:p w:rsidR="00E364E3" w:rsidRDefault="00B23EA6">
            <w:pPr>
              <w:jc w:val="right"/>
              <w:rPr>
                <w:sz w:val="20"/>
                <w:szCs w:val="20"/>
              </w:rPr>
            </w:pPr>
            <w:r>
              <w:rPr>
                <w:rFonts w:ascii="Arial" w:eastAsia="Arial" w:hAnsi="Arial" w:cs="Arial"/>
                <w:sz w:val="18"/>
                <w:szCs w:val="18"/>
              </w:rPr>
              <w:t xml:space="preserve">Документ предоставлен </w:t>
            </w:r>
            <w:r>
              <w:rPr>
                <w:rFonts w:ascii="Arial" w:eastAsia="Arial" w:hAnsi="Arial" w:cs="Arial"/>
                <w:color w:val="0000FF"/>
                <w:sz w:val="18"/>
                <w:szCs w:val="18"/>
              </w:rPr>
              <w:t>КонсультантПлюс</w:t>
            </w:r>
          </w:p>
        </w:tc>
        <w:tc>
          <w:tcPr>
            <w:tcW w:w="0" w:type="dxa"/>
            <w:vAlign w:val="bottom"/>
          </w:tcPr>
          <w:p w:rsidR="00E364E3" w:rsidRDefault="00E364E3">
            <w:pPr>
              <w:rPr>
                <w:sz w:val="1"/>
                <w:szCs w:val="1"/>
              </w:rPr>
            </w:pPr>
          </w:p>
        </w:tc>
      </w:tr>
      <w:tr w:rsidR="00E364E3">
        <w:trPr>
          <w:trHeight w:val="105"/>
        </w:trPr>
        <w:tc>
          <w:tcPr>
            <w:tcW w:w="5400" w:type="dxa"/>
            <w:vMerge w:val="restart"/>
            <w:vAlign w:val="bottom"/>
          </w:tcPr>
          <w:p w:rsidR="00E364E3" w:rsidRDefault="00B23EA6">
            <w:pPr>
              <w:spacing w:line="182" w:lineRule="exact"/>
              <w:rPr>
                <w:sz w:val="20"/>
                <w:szCs w:val="20"/>
              </w:rPr>
            </w:pPr>
            <w:r>
              <w:rPr>
                <w:rFonts w:ascii="Arial" w:eastAsia="Arial" w:hAnsi="Arial" w:cs="Arial"/>
                <w:sz w:val="16"/>
                <w:szCs w:val="16"/>
              </w:rPr>
              <w:t>"О направлении информации"</w:t>
            </w:r>
          </w:p>
        </w:tc>
        <w:tc>
          <w:tcPr>
            <w:tcW w:w="4760" w:type="dxa"/>
            <w:vMerge/>
            <w:vAlign w:val="bottom"/>
          </w:tcPr>
          <w:p w:rsidR="00E364E3" w:rsidRDefault="00E364E3">
            <w:pPr>
              <w:rPr>
                <w:sz w:val="9"/>
                <w:szCs w:val="9"/>
              </w:rPr>
            </w:pPr>
          </w:p>
        </w:tc>
        <w:tc>
          <w:tcPr>
            <w:tcW w:w="0" w:type="dxa"/>
            <w:vAlign w:val="bottom"/>
          </w:tcPr>
          <w:p w:rsidR="00E364E3" w:rsidRDefault="00E364E3">
            <w:pPr>
              <w:rPr>
                <w:sz w:val="1"/>
                <w:szCs w:val="1"/>
              </w:rPr>
            </w:pPr>
          </w:p>
        </w:tc>
      </w:tr>
      <w:tr w:rsidR="00E364E3">
        <w:trPr>
          <w:trHeight w:val="78"/>
        </w:trPr>
        <w:tc>
          <w:tcPr>
            <w:tcW w:w="5400" w:type="dxa"/>
            <w:vMerge/>
            <w:vAlign w:val="bottom"/>
          </w:tcPr>
          <w:p w:rsidR="00E364E3" w:rsidRDefault="00E364E3">
            <w:pPr>
              <w:rPr>
                <w:sz w:val="6"/>
                <w:szCs w:val="6"/>
              </w:rPr>
            </w:pPr>
          </w:p>
        </w:tc>
        <w:tc>
          <w:tcPr>
            <w:tcW w:w="4760" w:type="dxa"/>
            <w:vMerge w:val="restart"/>
            <w:vAlign w:val="bottom"/>
          </w:tcPr>
          <w:p w:rsidR="00E364E3" w:rsidRDefault="00B23EA6">
            <w:pPr>
              <w:spacing w:line="181" w:lineRule="exact"/>
              <w:jc w:val="right"/>
              <w:rPr>
                <w:sz w:val="20"/>
                <w:szCs w:val="20"/>
              </w:rPr>
            </w:pPr>
            <w:r>
              <w:rPr>
                <w:rFonts w:ascii="Arial" w:eastAsia="Arial" w:hAnsi="Arial" w:cs="Arial"/>
                <w:sz w:val="16"/>
                <w:szCs w:val="16"/>
              </w:rPr>
              <w:t>Дата сохранения: 05.06.2018</w:t>
            </w:r>
          </w:p>
        </w:tc>
        <w:tc>
          <w:tcPr>
            <w:tcW w:w="0" w:type="dxa"/>
            <w:vAlign w:val="bottom"/>
          </w:tcPr>
          <w:p w:rsidR="00E364E3" w:rsidRDefault="00E364E3">
            <w:pPr>
              <w:rPr>
                <w:sz w:val="1"/>
                <w:szCs w:val="1"/>
              </w:rPr>
            </w:pPr>
          </w:p>
        </w:tc>
      </w:tr>
      <w:tr w:rsidR="00E364E3">
        <w:trPr>
          <w:trHeight w:val="103"/>
        </w:trPr>
        <w:tc>
          <w:tcPr>
            <w:tcW w:w="5400" w:type="dxa"/>
            <w:vMerge w:val="restart"/>
            <w:vAlign w:val="bottom"/>
          </w:tcPr>
          <w:p w:rsidR="00E364E3" w:rsidRDefault="00B23EA6">
            <w:pPr>
              <w:rPr>
                <w:sz w:val="20"/>
                <w:szCs w:val="20"/>
              </w:rPr>
            </w:pPr>
            <w:r>
              <w:rPr>
                <w:rFonts w:ascii="Arial" w:eastAsia="Arial" w:hAnsi="Arial" w:cs="Arial"/>
                <w:sz w:val="16"/>
                <w:szCs w:val="16"/>
              </w:rPr>
              <w:t>(вместе с "Методическими рекомендациями о...</w:t>
            </w:r>
          </w:p>
        </w:tc>
        <w:tc>
          <w:tcPr>
            <w:tcW w:w="4760" w:type="dxa"/>
            <w:vMerge/>
            <w:vAlign w:val="bottom"/>
          </w:tcPr>
          <w:p w:rsidR="00E364E3" w:rsidRDefault="00E364E3">
            <w:pPr>
              <w:rPr>
                <w:sz w:val="8"/>
                <w:szCs w:val="8"/>
              </w:rPr>
            </w:pPr>
          </w:p>
        </w:tc>
        <w:tc>
          <w:tcPr>
            <w:tcW w:w="0" w:type="dxa"/>
            <w:vAlign w:val="bottom"/>
          </w:tcPr>
          <w:p w:rsidR="00E364E3" w:rsidRDefault="00E364E3">
            <w:pPr>
              <w:rPr>
                <w:sz w:val="1"/>
                <w:szCs w:val="1"/>
              </w:rPr>
            </w:pPr>
          </w:p>
        </w:tc>
      </w:tr>
      <w:tr w:rsidR="00E364E3">
        <w:trPr>
          <w:trHeight w:val="82"/>
        </w:trPr>
        <w:tc>
          <w:tcPr>
            <w:tcW w:w="5400" w:type="dxa"/>
            <w:vMerge/>
            <w:vAlign w:val="bottom"/>
          </w:tcPr>
          <w:p w:rsidR="00E364E3" w:rsidRDefault="00E364E3">
            <w:pPr>
              <w:rPr>
                <w:sz w:val="7"/>
                <w:szCs w:val="7"/>
              </w:rPr>
            </w:pPr>
          </w:p>
        </w:tc>
        <w:tc>
          <w:tcPr>
            <w:tcW w:w="4760" w:type="dxa"/>
            <w:vAlign w:val="bottom"/>
          </w:tcPr>
          <w:p w:rsidR="00E364E3" w:rsidRDefault="00E364E3">
            <w:pPr>
              <w:rPr>
                <w:sz w:val="7"/>
                <w:szCs w:val="7"/>
              </w:rPr>
            </w:pPr>
          </w:p>
        </w:tc>
        <w:tc>
          <w:tcPr>
            <w:tcW w:w="0" w:type="dxa"/>
            <w:vAlign w:val="bottom"/>
          </w:tcPr>
          <w:p w:rsidR="00E364E3" w:rsidRDefault="00E364E3">
            <w:pPr>
              <w:rPr>
                <w:sz w:val="1"/>
                <w:szCs w:val="1"/>
              </w:rPr>
            </w:pPr>
          </w:p>
        </w:tc>
      </w:tr>
    </w:tbl>
    <w:p w:rsidR="00E364E3" w:rsidRDefault="00B23EA6">
      <w:pPr>
        <w:spacing w:line="20" w:lineRule="exact"/>
        <w:rPr>
          <w:sz w:val="20"/>
          <w:szCs w:val="20"/>
        </w:rPr>
      </w:pPr>
      <w:r>
        <w:rPr>
          <w:noProof/>
          <w:sz w:val="20"/>
          <w:szCs w:val="20"/>
        </w:rPr>
        <w:drawing>
          <wp:anchor distT="0" distB="0" distL="114300" distR="114300" simplePos="0" relativeHeight="251643904" behindDoc="1" locked="0" layoutInCell="0" allowOverlap="1">
            <wp:simplePos x="0" y="0"/>
            <wp:positionH relativeFrom="column">
              <wp:posOffset>-22225</wp:posOffset>
            </wp:positionH>
            <wp:positionV relativeFrom="paragraph">
              <wp:posOffset>377190</wp:posOffset>
            </wp:positionV>
            <wp:extent cx="6519545" cy="184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extLst>
                    </a:blip>
                    <a:srcRect/>
                    <a:stretch>
                      <a:fillRect/>
                    </a:stretch>
                  </pic:blipFill>
                  <pic:spPr bwMode="auto">
                    <a:xfrm>
                      <a:off x="0" y="0"/>
                      <a:ext cx="6519545" cy="18415"/>
                    </a:xfrm>
                    <a:prstGeom prst="rect">
                      <a:avLst/>
                    </a:prstGeom>
                    <a:noFill/>
                  </pic:spPr>
                </pic:pic>
              </a:graphicData>
            </a:graphic>
          </wp:anchor>
        </w:drawing>
      </w: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56" w:lineRule="exact"/>
        <w:rPr>
          <w:sz w:val="20"/>
          <w:szCs w:val="20"/>
        </w:rPr>
      </w:pPr>
    </w:p>
    <w:p w:rsidR="00E364E3" w:rsidRDefault="00B23EA6">
      <w:pPr>
        <w:jc w:val="center"/>
        <w:rPr>
          <w:sz w:val="20"/>
          <w:szCs w:val="20"/>
        </w:rPr>
      </w:pPr>
      <w:r>
        <w:rPr>
          <w:rFonts w:ascii="Arial" w:eastAsia="Arial" w:hAnsi="Arial" w:cs="Arial"/>
          <w:b/>
          <w:bCs/>
          <w:sz w:val="16"/>
          <w:szCs w:val="16"/>
        </w:rPr>
        <w:t>МИНИСТЕРСТВО ОБРАЗОВАНИЯ И НАУКИ РОССИЙСКОЙ ФЕДЕРАЦИИ</w:t>
      </w:r>
    </w:p>
    <w:p w:rsidR="00E364E3" w:rsidRDefault="00E364E3">
      <w:pPr>
        <w:spacing w:line="183" w:lineRule="exact"/>
        <w:rPr>
          <w:sz w:val="20"/>
          <w:szCs w:val="20"/>
        </w:rPr>
      </w:pPr>
    </w:p>
    <w:p w:rsidR="00E364E3" w:rsidRDefault="00B23EA6">
      <w:pPr>
        <w:jc w:val="center"/>
        <w:rPr>
          <w:sz w:val="20"/>
          <w:szCs w:val="20"/>
        </w:rPr>
      </w:pPr>
      <w:r>
        <w:rPr>
          <w:rFonts w:ascii="Arial" w:eastAsia="Arial" w:hAnsi="Arial" w:cs="Arial"/>
          <w:b/>
          <w:bCs/>
          <w:sz w:val="16"/>
          <w:szCs w:val="16"/>
        </w:rPr>
        <w:t>ДЕПАРТАМЕНТ ГОСУДАРСТВЕННОЙ ПОЛИТИКИ В СФЕРЕ</w:t>
      </w:r>
    </w:p>
    <w:p w:rsidR="00E364E3" w:rsidRDefault="00E364E3">
      <w:pPr>
        <w:spacing w:line="1" w:lineRule="exact"/>
        <w:rPr>
          <w:sz w:val="20"/>
          <w:szCs w:val="20"/>
        </w:rPr>
      </w:pPr>
    </w:p>
    <w:p w:rsidR="00E364E3" w:rsidRDefault="00B23EA6">
      <w:pPr>
        <w:jc w:val="center"/>
        <w:rPr>
          <w:sz w:val="20"/>
          <w:szCs w:val="20"/>
        </w:rPr>
      </w:pPr>
      <w:r>
        <w:rPr>
          <w:rFonts w:ascii="Arial" w:eastAsia="Arial" w:hAnsi="Arial" w:cs="Arial"/>
          <w:b/>
          <w:bCs/>
          <w:sz w:val="16"/>
          <w:szCs w:val="16"/>
        </w:rPr>
        <w:t>ОБЩЕГО ОБРАЗОВАНИЯ</w:t>
      </w:r>
    </w:p>
    <w:p w:rsidR="00E364E3" w:rsidRDefault="00E364E3">
      <w:pPr>
        <w:spacing w:line="183" w:lineRule="exact"/>
        <w:rPr>
          <w:sz w:val="20"/>
          <w:szCs w:val="20"/>
        </w:rPr>
      </w:pPr>
    </w:p>
    <w:p w:rsidR="00E364E3" w:rsidRDefault="00B23EA6">
      <w:pPr>
        <w:jc w:val="center"/>
        <w:rPr>
          <w:sz w:val="20"/>
          <w:szCs w:val="20"/>
        </w:rPr>
      </w:pPr>
      <w:r>
        <w:rPr>
          <w:rFonts w:ascii="Arial" w:eastAsia="Arial" w:hAnsi="Arial" w:cs="Arial"/>
          <w:b/>
          <w:bCs/>
          <w:sz w:val="16"/>
          <w:szCs w:val="16"/>
        </w:rPr>
        <w:t>ПИСЬМО</w:t>
      </w:r>
    </w:p>
    <w:p w:rsidR="00E364E3" w:rsidRDefault="00E364E3">
      <w:pPr>
        <w:spacing w:line="1" w:lineRule="exact"/>
        <w:rPr>
          <w:sz w:val="20"/>
          <w:szCs w:val="20"/>
        </w:rPr>
      </w:pPr>
    </w:p>
    <w:p w:rsidR="00E364E3" w:rsidRDefault="00B23EA6">
      <w:pPr>
        <w:jc w:val="center"/>
        <w:rPr>
          <w:sz w:val="20"/>
          <w:szCs w:val="20"/>
        </w:rPr>
      </w:pPr>
      <w:r>
        <w:rPr>
          <w:rFonts w:ascii="Arial" w:eastAsia="Arial" w:hAnsi="Arial" w:cs="Arial"/>
          <w:b/>
          <w:bCs/>
          <w:sz w:val="16"/>
          <w:szCs w:val="16"/>
        </w:rPr>
        <w:t>от 14 мая 2018 г. N 08-1184</w:t>
      </w:r>
    </w:p>
    <w:p w:rsidR="00E364E3" w:rsidRDefault="00E364E3">
      <w:pPr>
        <w:spacing w:line="183" w:lineRule="exact"/>
        <w:rPr>
          <w:sz w:val="20"/>
          <w:szCs w:val="20"/>
        </w:rPr>
      </w:pPr>
    </w:p>
    <w:p w:rsidR="00E364E3" w:rsidRDefault="00B23EA6">
      <w:pPr>
        <w:jc w:val="center"/>
        <w:rPr>
          <w:sz w:val="20"/>
          <w:szCs w:val="20"/>
        </w:rPr>
      </w:pPr>
      <w:r>
        <w:rPr>
          <w:rFonts w:ascii="Arial" w:eastAsia="Arial" w:hAnsi="Arial" w:cs="Arial"/>
          <w:b/>
          <w:bCs/>
          <w:sz w:val="16"/>
          <w:szCs w:val="16"/>
        </w:rPr>
        <w:t>О НАПРАВЛЕНИИ ИНФОРМАЦИИ</w:t>
      </w:r>
    </w:p>
    <w:p w:rsidR="00E364E3" w:rsidRDefault="00E364E3">
      <w:pPr>
        <w:spacing w:line="244" w:lineRule="exact"/>
        <w:rPr>
          <w:sz w:val="20"/>
          <w:szCs w:val="20"/>
        </w:rPr>
      </w:pPr>
    </w:p>
    <w:p w:rsidR="00E364E3" w:rsidRDefault="00B23EA6">
      <w:pPr>
        <w:spacing w:line="238" w:lineRule="auto"/>
        <w:ind w:firstLine="540"/>
        <w:jc w:val="both"/>
        <w:rPr>
          <w:sz w:val="20"/>
          <w:szCs w:val="20"/>
        </w:rPr>
      </w:pPr>
      <w:r>
        <w:rPr>
          <w:rFonts w:ascii="Arial" w:eastAsia="Arial" w:hAnsi="Arial" w:cs="Arial"/>
          <w:sz w:val="20"/>
          <w:szCs w:val="20"/>
        </w:rPr>
        <w:t xml:space="preserve">Департамент государственной политики в сфере общего образования Минобрнауки России направляет для сведения разработанные Временной комиссией Совета Федерации по развитию информационного общества методические </w:t>
      </w:r>
      <w:r>
        <w:rPr>
          <w:rFonts w:ascii="Arial" w:eastAsia="Arial" w:hAnsi="Arial" w:cs="Arial"/>
          <w:color w:val="0000FF"/>
          <w:sz w:val="20"/>
          <w:szCs w:val="20"/>
        </w:rPr>
        <w:t>рекомендации</w:t>
      </w:r>
      <w:r>
        <w:rPr>
          <w:rFonts w:ascii="Arial" w:eastAsia="Arial" w:hAnsi="Arial" w:cs="Arial"/>
          <w:sz w:val="20"/>
          <w:szCs w:val="20"/>
        </w:rPr>
        <w:t xml:space="preserve">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E364E3" w:rsidRDefault="00E364E3">
      <w:pPr>
        <w:spacing w:line="232" w:lineRule="exact"/>
        <w:rPr>
          <w:sz w:val="20"/>
          <w:szCs w:val="20"/>
        </w:rPr>
      </w:pPr>
    </w:p>
    <w:p w:rsidR="00E364E3" w:rsidRDefault="00B23EA6">
      <w:pPr>
        <w:jc w:val="right"/>
        <w:rPr>
          <w:sz w:val="20"/>
          <w:szCs w:val="20"/>
        </w:rPr>
      </w:pPr>
      <w:r>
        <w:rPr>
          <w:rFonts w:ascii="Arial" w:eastAsia="Arial" w:hAnsi="Arial" w:cs="Arial"/>
          <w:sz w:val="20"/>
          <w:szCs w:val="20"/>
        </w:rPr>
        <w:t>Директор Департамента</w:t>
      </w:r>
    </w:p>
    <w:p w:rsidR="00E364E3" w:rsidRDefault="00B23EA6">
      <w:pPr>
        <w:spacing w:line="237" w:lineRule="auto"/>
        <w:jc w:val="right"/>
        <w:rPr>
          <w:sz w:val="20"/>
          <w:szCs w:val="20"/>
        </w:rPr>
      </w:pPr>
      <w:r>
        <w:rPr>
          <w:rFonts w:ascii="Arial" w:eastAsia="Arial" w:hAnsi="Arial" w:cs="Arial"/>
          <w:sz w:val="20"/>
          <w:szCs w:val="20"/>
        </w:rPr>
        <w:t>А.Е.ПЕТРОВ</w:t>
      </w: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351" w:lineRule="exact"/>
        <w:rPr>
          <w:sz w:val="20"/>
          <w:szCs w:val="20"/>
        </w:rPr>
      </w:pPr>
    </w:p>
    <w:p w:rsidR="00E364E3" w:rsidRDefault="00B23EA6">
      <w:pPr>
        <w:ind w:left="9020"/>
        <w:rPr>
          <w:sz w:val="20"/>
          <w:szCs w:val="20"/>
        </w:rPr>
      </w:pPr>
      <w:r>
        <w:rPr>
          <w:rFonts w:ascii="Arial" w:eastAsia="Arial" w:hAnsi="Arial" w:cs="Arial"/>
          <w:sz w:val="20"/>
          <w:szCs w:val="20"/>
        </w:rPr>
        <w:t>Приложение</w:t>
      </w:r>
    </w:p>
    <w:p w:rsidR="00E364E3" w:rsidRDefault="00E364E3">
      <w:pPr>
        <w:spacing w:line="228" w:lineRule="exact"/>
        <w:rPr>
          <w:sz w:val="20"/>
          <w:szCs w:val="20"/>
        </w:rPr>
      </w:pPr>
    </w:p>
    <w:p w:rsidR="00E364E3" w:rsidRDefault="00B23EA6">
      <w:pPr>
        <w:jc w:val="center"/>
        <w:rPr>
          <w:sz w:val="20"/>
          <w:szCs w:val="20"/>
        </w:rPr>
      </w:pPr>
      <w:r>
        <w:rPr>
          <w:rFonts w:ascii="Arial" w:eastAsia="Arial" w:hAnsi="Arial" w:cs="Arial"/>
          <w:b/>
          <w:bCs/>
          <w:sz w:val="16"/>
          <w:szCs w:val="16"/>
        </w:rPr>
        <w:t>МЕТОДИЧЕСКИЕ РЕКОМЕНДАЦИИ</w:t>
      </w:r>
    </w:p>
    <w:p w:rsidR="00E364E3" w:rsidRDefault="00E364E3">
      <w:pPr>
        <w:spacing w:line="9" w:lineRule="exact"/>
        <w:rPr>
          <w:sz w:val="20"/>
          <w:szCs w:val="20"/>
        </w:rPr>
      </w:pPr>
    </w:p>
    <w:p w:rsidR="00E364E3" w:rsidRDefault="00B23EA6">
      <w:pPr>
        <w:numPr>
          <w:ilvl w:val="0"/>
          <w:numId w:val="1"/>
        </w:numPr>
        <w:tabs>
          <w:tab w:val="left" w:pos="2470"/>
        </w:tabs>
        <w:spacing w:line="255" w:lineRule="auto"/>
        <w:ind w:left="2560" w:right="2300" w:hanging="263"/>
        <w:rPr>
          <w:rFonts w:ascii="Arial" w:eastAsia="Arial" w:hAnsi="Arial" w:cs="Arial"/>
          <w:b/>
          <w:bCs/>
          <w:sz w:val="15"/>
          <w:szCs w:val="15"/>
        </w:rPr>
      </w:pPr>
      <w:r>
        <w:rPr>
          <w:rFonts w:ascii="Arial" w:eastAsia="Arial" w:hAnsi="Arial" w:cs="Arial"/>
          <w:b/>
          <w:bCs/>
          <w:sz w:val="15"/>
          <w:szCs w:val="15"/>
        </w:rPr>
        <w:t>РАЗМЕЩЕНИИ НА ИНФОРМАЦИОННЫХ СТЕНДАХ, ОФИЦИАЛЬНЫХ ИНТЕРНЕТ-САЙТАХ И ДРУГИХ ИНФОРМАЦИОННЫХ РЕСУРСАХ</w:t>
      </w:r>
    </w:p>
    <w:p w:rsidR="00E364E3" w:rsidRDefault="00E364E3">
      <w:pPr>
        <w:spacing w:line="1" w:lineRule="exact"/>
        <w:rPr>
          <w:sz w:val="20"/>
          <w:szCs w:val="20"/>
        </w:rPr>
      </w:pPr>
    </w:p>
    <w:p w:rsidR="00E364E3" w:rsidRDefault="00B23EA6">
      <w:pPr>
        <w:spacing w:line="236" w:lineRule="auto"/>
        <w:ind w:right="20"/>
        <w:jc w:val="center"/>
        <w:rPr>
          <w:sz w:val="20"/>
          <w:szCs w:val="20"/>
        </w:rPr>
      </w:pPr>
      <w:r>
        <w:rPr>
          <w:rFonts w:ascii="Arial" w:eastAsia="Arial" w:hAnsi="Arial" w:cs="Arial"/>
          <w:b/>
          <w:bCs/>
          <w:sz w:val="16"/>
          <w:szCs w:val="16"/>
        </w:rPr>
        <w:t>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E364E3" w:rsidRDefault="00E364E3">
      <w:pPr>
        <w:spacing w:line="245" w:lineRule="exact"/>
        <w:rPr>
          <w:sz w:val="20"/>
          <w:szCs w:val="20"/>
        </w:rPr>
      </w:pPr>
    </w:p>
    <w:p w:rsidR="00E364E3" w:rsidRDefault="00B23EA6">
      <w:pPr>
        <w:spacing w:line="238" w:lineRule="auto"/>
        <w:ind w:firstLine="540"/>
        <w:jc w:val="both"/>
        <w:rPr>
          <w:sz w:val="20"/>
          <w:szCs w:val="20"/>
        </w:rPr>
      </w:pPr>
      <w:r>
        <w:rPr>
          <w:rFonts w:ascii="Arial" w:eastAsia="Arial" w:hAnsi="Arial" w:cs="Arial"/>
          <w:sz w:val="20"/>
          <w:szCs w:val="20"/>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E364E3" w:rsidRDefault="00E364E3">
      <w:pPr>
        <w:spacing w:line="216" w:lineRule="exact"/>
        <w:rPr>
          <w:sz w:val="20"/>
          <w:szCs w:val="20"/>
        </w:rPr>
      </w:pPr>
    </w:p>
    <w:p w:rsidR="00E364E3" w:rsidRDefault="00B23EA6">
      <w:pPr>
        <w:spacing w:line="236" w:lineRule="auto"/>
        <w:ind w:firstLine="540"/>
        <w:jc w:val="both"/>
        <w:rPr>
          <w:sz w:val="20"/>
          <w:szCs w:val="20"/>
        </w:rPr>
      </w:pPr>
      <w:r>
        <w:rPr>
          <w:rFonts w:ascii="Arial" w:eastAsia="Arial" w:hAnsi="Arial" w:cs="Arial"/>
          <w:sz w:val="20"/>
          <w:szCs w:val="20"/>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
    <w:p w:rsidR="00E364E3" w:rsidRDefault="00E364E3">
      <w:pPr>
        <w:spacing w:line="214" w:lineRule="exact"/>
        <w:rPr>
          <w:sz w:val="20"/>
          <w:szCs w:val="20"/>
        </w:rPr>
      </w:pPr>
    </w:p>
    <w:p w:rsidR="00E364E3" w:rsidRDefault="00B23EA6">
      <w:pPr>
        <w:spacing w:line="237" w:lineRule="auto"/>
        <w:ind w:firstLine="540"/>
        <w:jc w:val="both"/>
        <w:rPr>
          <w:sz w:val="20"/>
          <w:szCs w:val="20"/>
        </w:rPr>
      </w:pPr>
      <w:r>
        <w:rPr>
          <w:rFonts w:ascii="Arial" w:eastAsia="Arial" w:hAnsi="Arial" w:cs="Arial"/>
          <w:sz w:val="20"/>
          <w:szCs w:val="20"/>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E364E3" w:rsidRDefault="00E364E3">
      <w:pPr>
        <w:spacing w:line="202" w:lineRule="exact"/>
        <w:rPr>
          <w:sz w:val="20"/>
          <w:szCs w:val="20"/>
        </w:rPr>
      </w:pPr>
    </w:p>
    <w:p w:rsidR="00E364E3" w:rsidRDefault="00B23EA6">
      <w:pPr>
        <w:numPr>
          <w:ilvl w:val="0"/>
          <w:numId w:val="2"/>
        </w:numPr>
        <w:tabs>
          <w:tab w:val="left" w:pos="720"/>
        </w:tabs>
        <w:ind w:left="720" w:hanging="187"/>
        <w:rPr>
          <w:rFonts w:ascii="Arial" w:eastAsia="Arial" w:hAnsi="Arial" w:cs="Arial"/>
          <w:sz w:val="20"/>
          <w:szCs w:val="20"/>
        </w:rPr>
      </w:pPr>
      <w:r>
        <w:rPr>
          <w:rFonts w:ascii="Arial" w:eastAsia="Arial" w:hAnsi="Arial" w:cs="Arial"/>
          <w:sz w:val="20"/>
          <w:szCs w:val="20"/>
        </w:rPr>
        <w:t>рамках методических рекомендаций рассматриваются следующие инструменты:</w:t>
      </w:r>
    </w:p>
    <w:p w:rsidR="00E364E3" w:rsidRDefault="00E364E3">
      <w:pPr>
        <w:spacing w:line="199" w:lineRule="exact"/>
        <w:rPr>
          <w:rFonts w:ascii="Arial" w:eastAsia="Arial" w:hAnsi="Arial" w:cs="Arial"/>
          <w:sz w:val="20"/>
          <w:szCs w:val="20"/>
        </w:rPr>
      </w:pPr>
    </w:p>
    <w:p w:rsidR="00E364E3" w:rsidRDefault="00B23EA6">
      <w:pPr>
        <w:ind w:left="540"/>
        <w:rPr>
          <w:rFonts w:ascii="Arial" w:eastAsia="Arial" w:hAnsi="Arial" w:cs="Arial"/>
          <w:sz w:val="20"/>
          <w:szCs w:val="20"/>
        </w:rPr>
      </w:pPr>
      <w:r>
        <w:rPr>
          <w:rFonts w:ascii="Arial" w:eastAsia="Arial" w:hAnsi="Arial" w:cs="Arial"/>
          <w:sz w:val="20"/>
          <w:szCs w:val="20"/>
        </w:rPr>
        <w:t>1. информационные стенды;</w:t>
      </w:r>
    </w:p>
    <w:p w:rsidR="00E364E3" w:rsidRDefault="00E364E3">
      <w:pPr>
        <w:spacing w:line="199" w:lineRule="exact"/>
        <w:rPr>
          <w:rFonts w:ascii="Arial" w:eastAsia="Arial" w:hAnsi="Arial" w:cs="Arial"/>
          <w:sz w:val="20"/>
          <w:szCs w:val="20"/>
        </w:rPr>
      </w:pPr>
    </w:p>
    <w:p w:rsidR="00E364E3" w:rsidRDefault="00B23EA6">
      <w:pPr>
        <w:ind w:left="540"/>
        <w:rPr>
          <w:rFonts w:ascii="Arial" w:eastAsia="Arial" w:hAnsi="Arial" w:cs="Arial"/>
          <w:sz w:val="20"/>
          <w:szCs w:val="20"/>
        </w:rPr>
      </w:pPr>
      <w:r>
        <w:rPr>
          <w:rFonts w:ascii="Arial" w:eastAsia="Arial" w:hAnsi="Arial" w:cs="Arial"/>
          <w:sz w:val="20"/>
          <w:szCs w:val="20"/>
        </w:rPr>
        <w:t>2. официальные интернет-ресурсы;</w:t>
      </w:r>
    </w:p>
    <w:p w:rsidR="00E364E3" w:rsidRDefault="00E364E3">
      <w:pPr>
        <w:spacing w:line="199" w:lineRule="exact"/>
        <w:rPr>
          <w:rFonts w:ascii="Arial" w:eastAsia="Arial" w:hAnsi="Arial" w:cs="Arial"/>
          <w:sz w:val="20"/>
          <w:szCs w:val="20"/>
        </w:rPr>
      </w:pPr>
    </w:p>
    <w:p w:rsidR="00E364E3" w:rsidRDefault="00B23EA6">
      <w:pPr>
        <w:ind w:left="540"/>
        <w:rPr>
          <w:rFonts w:ascii="Arial" w:eastAsia="Arial" w:hAnsi="Arial" w:cs="Arial"/>
          <w:sz w:val="20"/>
          <w:szCs w:val="20"/>
        </w:rPr>
      </w:pPr>
      <w:r>
        <w:rPr>
          <w:rFonts w:ascii="Arial" w:eastAsia="Arial" w:hAnsi="Arial" w:cs="Arial"/>
          <w:sz w:val="20"/>
          <w:szCs w:val="20"/>
        </w:rPr>
        <w:t>3. средства массовой информации (школьные газеты, педагогические издания и другие).</w:t>
      </w:r>
    </w:p>
    <w:p w:rsidR="00E364E3" w:rsidRDefault="00E364E3">
      <w:pPr>
        <w:spacing w:line="226" w:lineRule="exact"/>
        <w:rPr>
          <w:sz w:val="20"/>
          <w:szCs w:val="20"/>
        </w:rPr>
      </w:pPr>
    </w:p>
    <w:p w:rsidR="00E364E3" w:rsidRDefault="00B23EA6">
      <w:pPr>
        <w:jc w:val="center"/>
        <w:rPr>
          <w:sz w:val="20"/>
          <w:szCs w:val="20"/>
        </w:rPr>
      </w:pPr>
      <w:r>
        <w:rPr>
          <w:rFonts w:ascii="Arial" w:eastAsia="Arial" w:hAnsi="Arial" w:cs="Arial"/>
          <w:b/>
          <w:bCs/>
          <w:sz w:val="16"/>
          <w:szCs w:val="16"/>
        </w:rPr>
        <w:t>Информационные стенды</w:t>
      </w:r>
    </w:p>
    <w:p w:rsidR="00E364E3" w:rsidRDefault="00B23EA6">
      <w:pPr>
        <w:spacing w:line="20" w:lineRule="exact"/>
        <w:rPr>
          <w:sz w:val="20"/>
          <w:szCs w:val="20"/>
        </w:rPr>
      </w:pPr>
      <w:r>
        <w:rPr>
          <w:noProof/>
          <w:sz w:val="20"/>
          <w:szCs w:val="20"/>
        </w:rPr>
        <w:drawing>
          <wp:anchor distT="0" distB="0" distL="114300" distR="114300" simplePos="0" relativeHeight="251644928" behindDoc="1" locked="0" layoutInCell="0" allowOverlap="1">
            <wp:simplePos x="0" y="0"/>
            <wp:positionH relativeFrom="column">
              <wp:posOffset>-22225</wp:posOffset>
            </wp:positionH>
            <wp:positionV relativeFrom="paragraph">
              <wp:posOffset>33020</wp:posOffset>
            </wp:positionV>
            <wp:extent cx="6519545" cy="184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6519545" cy="18415"/>
                    </a:xfrm>
                    <a:prstGeom prst="rect">
                      <a:avLst/>
                    </a:prstGeom>
                    <a:noFill/>
                  </pic:spPr>
                </pic:pic>
              </a:graphicData>
            </a:graphic>
          </wp:anchor>
        </w:drawing>
      </w:r>
    </w:p>
    <w:p w:rsidR="00E364E3" w:rsidRDefault="00E364E3">
      <w:pPr>
        <w:spacing w:line="188" w:lineRule="exact"/>
        <w:rPr>
          <w:sz w:val="20"/>
          <w:szCs w:val="20"/>
        </w:rPr>
      </w:pPr>
    </w:p>
    <w:p w:rsidR="00E364E3" w:rsidRDefault="00B23EA6">
      <w:pPr>
        <w:tabs>
          <w:tab w:val="left" w:pos="4200"/>
          <w:tab w:val="left" w:pos="8580"/>
        </w:tabs>
        <w:ind w:left="40"/>
        <w:rPr>
          <w:sz w:val="20"/>
          <w:szCs w:val="20"/>
        </w:rPr>
      </w:pPr>
      <w:r>
        <w:rPr>
          <w:rFonts w:ascii="Arial" w:eastAsia="Arial" w:hAnsi="Arial" w:cs="Arial"/>
          <w:b/>
          <w:bCs/>
          <w:color w:val="333399"/>
          <w:sz w:val="56"/>
          <w:szCs w:val="56"/>
          <w:vertAlign w:val="superscript"/>
        </w:rPr>
        <w:t>КонсультантПлюс</w:t>
      </w:r>
      <w:r>
        <w:rPr>
          <w:sz w:val="20"/>
          <w:szCs w:val="20"/>
        </w:rPr>
        <w:tab/>
      </w:r>
      <w:r>
        <w:rPr>
          <w:rFonts w:ascii="Arial" w:eastAsia="Arial" w:hAnsi="Arial" w:cs="Arial"/>
          <w:b/>
          <w:bCs/>
          <w:color w:val="0000FF"/>
          <w:sz w:val="20"/>
          <w:szCs w:val="20"/>
        </w:rPr>
        <w:t>www.consultant.ru</w:t>
      </w:r>
      <w:r>
        <w:rPr>
          <w:sz w:val="20"/>
          <w:szCs w:val="20"/>
        </w:rPr>
        <w:tab/>
      </w:r>
      <w:r>
        <w:rPr>
          <w:rFonts w:ascii="Arial" w:eastAsia="Arial" w:hAnsi="Arial" w:cs="Arial"/>
          <w:sz w:val="19"/>
          <w:szCs w:val="19"/>
        </w:rPr>
        <w:t>Страница 2 из 15</w:t>
      </w:r>
    </w:p>
    <w:p w:rsidR="00E364E3" w:rsidRDefault="00E364E3">
      <w:pPr>
        <w:sectPr w:rsidR="00E364E3">
          <w:pgSz w:w="11900" w:h="16838"/>
          <w:pgMar w:top="560" w:right="566" w:bottom="42" w:left="1140" w:header="0" w:footer="0" w:gutter="0"/>
          <w:cols w:space="720" w:equalWidth="0">
            <w:col w:w="10200"/>
          </w:cols>
        </w:sectPr>
      </w:pPr>
    </w:p>
    <w:p w:rsidR="00E364E3" w:rsidRDefault="00E364E3">
      <w:pPr>
        <w:spacing w:line="135" w:lineRule="exact"/>
        <w:rPr>
          <w:sz w:val="20"/>
          <w:szCs w:val="20"/>
        </w:rPr>
      </w:pPr>
    </w:p>
    <w:p w:rsidR="00E364E3" w:rsidRDefault="00B23EA6">
      <w:pPr>
        <w:ind w:left="40"/>
        <w:rPr>
          <w:sz w:val="20"/>
          <w:szCs w:val="20"/>
        </w:rPr>
      </w:pPr>
      <w:r>
        <w:rPr>
          <w:rFonts w:ascii="Arial" w:eastAsia="Arial" w:hAnsi="Arial" w:cs="Arial"/>
          <w:b/>
          <w:bCs/>
          <w:sz w:val="15"/>
          <w:szCs w:val="15"/>
        </w:rPr>
        <w:t>надежная правовая поддержка</w:t>
      </w:r>
    </w:p>
    <w:p w:rsidR="00E364E3" w:rsidRDefault="00E364E3">
      <w:pPr>
        <w:sectPr w:rsidR="00E364E3">
          <w:type w:val="continuous"/>
          <w:pgSz w:w="11900" w:h="16838"/>
          <w:pgMar w:top="560" w:right="566" w:bottom="42" w:left="1140" w:header="0" w:footer="0" w:gutter="0"/>
          <w:cols w:space="720" w:equalWidth="0">
            <w:col w:w="10200"/>
          </w:cols>
        </w:sectPr>
      </w:pPr>
    </w:p>
    <w:tbl>
      <w:tblPr>
        <w:tblW w:w="0" w:type="auto"/>
        <w:tblInd w:w="80" w:type="dxa"/>
        <w:tblLayout w:type="fixed"/>
        <w:tblCellMar>
          <w:left w:w="0" w:type="dxa"/>
          <w:right w:w="0" w:type="dxa"/>
        </w:tblCellMar>
        <w:tblLook w:val="04A0"/>
      </w:tblPr>
      <w:tblGrid>
        <w:gridCol w:w="5400"/>
        <w:gridCol w:w="4760"/>
        <w:gridCol w:w="20"/>
      </w:tblGrid>
      <w:tr w:rsidR="00E364E3">
        <w:trPr>
          <w:trHeight w:val="184"/>
        </w:trPr>
        <w:tc>
          <w:tcPr>
            <w:tcW w:w="5400" w:type="dxa"/>
            <w:vAlign w:val="bottom"/>
          </w:tcPr>
          <w:p w:rsidR="00E364E3" w:rsidRDefault="00B23EA6">
            <w:pPr>
              <w:rPr>
                <w:sz w:val="20"/>
                <w:szCs w:val="20"/>
              </w:rPr>
            </w:pPr>
            <w:r>
              <w:rPr>
                <w:rFonts w:ascii="Arial" w:eastAsia="Arial" w:hAnsi="Arial" w:cs="Arial"/>
                <w:sz w:val="16"/>
                <w:szCs w:val="16"/>
              </w:rPr>
              <w:lastRenderedPageBreak/>
              <w:t>&lt;Письмо&gt; Минобрнауки России от 14.05.2018 N 08-1184</w:t>
            </w:r>
          </w:p>
        </w:tc>
        <w:tc>
          <w:tcPr>
            <w:tcW w:w="4760" w:type="dxa"/>
            <w:vMerge w:val="restart"/>
            <w:vAlign w:val="bottom"/>
          </w:tcPr>
          <w:p w:rsidR="00E364E3" w:rsidRDefault="00B23EA6">
            <w:pPr>
              <w:jc w:val="right"/>
              <w:rPr>
                <w:sz w:val="20"/>
                <w:szCs w:val="20"/>
              </w:rPr>
            </w:pPr>
            <w:r>
              <w:rPr>
                <w:rFonts w:ascii="Arial" w:eastAsia="Arial" w:hAnsi="Arial" w:cs="Arial"/>
                <w:sz w:val="18"/>
                <w:szCs w:val="18"/>
              </w:rPr>
              <w:t xml:space="preserve">Документ предоставлен </w:t>
            </w:r>
            <w:r>
              <w:rPr>
                <w:rFonts w:ascii="Arial" w:eastAsia="Arial" w:hAnsi="Arial" w:cs="Arial"/>
                <w:color w:val="0000FF"/>
                <w:sz w:val="18"/>
                <w:szCs w:val="18"/>
              </w:rPr>
              <w:t>КонсультантПлюс</w:t>
            </w:r>
          </w:p>
        </w:tc>
        <w:tc>
          <w:tcPr>
            <w:tcW w:w="0" w:type="dxa"/>
            <w:vAlign w:val="bottom"/>
          </w:tcPr>
          <w:p w:rsidR="00E364E3" w:rsidRDefault="00E364E3">
            <w:pPr>
              <w:rPr>
                <w:sz w:val="1"/>
                <w:szCs w:val="1"/>
              </w:rPr>
            </w:pPr>
          </w:p>
        </w:tc>
      </w:tr>
      <w:tr w:rsidR="00E364E3">
        <w:trPr>
          <w:trHeight w:val="105"/>
        </w:trPr>
        <w:tc>
          <w:tcPr>
            <w:tcW w:w="5400" w:type="dxa"/>
            <w:vMerge w:val="restart"/>
            <w:vAlign w:val="bottom"/>
          </w:tcPr>
          <w:p w:rsidR="00E364E3" w:rsidRDefault="00B23EA6">
            <w:pPr>
              <w:spacing w:line="182" w:lineRule="exact"/>
              <w:rPr>
                <w:sz w:val="20"/>
                <w:szCs w:val="20"/>
              </w:rPr>
            </w:pPr>
            <w:r>
              <w:rPr>
                <w:rFonts w:ascii="Arial" w:eastAsia="Arial" w:hAnsi="Arial" w:cs="Arial"/>
                <w:sz w:val="16"/>
                <w:szCs w:val="16"/>
              </w:rPr>
              <w:t>"О направлении информации"</w:t>
            </w:r>
          </w:p>
        </w:tc>
        <w:tc>
          <w:tcPr>
            <w:tcW w:w="4760" w:type="dxa"/>
            <w:vMerge/>
            <w:vAlign w:val="bottom"/>
          </w:tcPr>
          <w:p w:rsidR="00E364E3" w:rsidRDefault="00E364E3">
            <w:pPr>
              <w:rPr>
                <w:sz w:val="9"/>
                <w:szCs w:val="9"/>
              </w:rPr>
            </w:pPr>
          </w:p>
        </w:tc>
        <w:tc>
          <w:tcPr>
            <w:tcW w:w="0" w:type="dxa"/>
            <w:vAlign w:val="bottom"/>
          </w:tcPr>
          <w:p w:rsidR="00E364E3" w:rsidRDefault="00E364E3">
            <w:pPr>
              <w:rPr>
                <w:sz w:val="1"/>
                <w:szCs w:val="1"/>
              </w:rPr>
            </w:pPr>
          </w:p>
        </w:tc>
      </w:tr>
      <w:tr w:rsidR="00E364E3">
        <w:trPr>
          <w:trHeight w:val="78"/>
        </w:trPr>
        <w:tc>
          <w:tcPr>
            <w:tcW w:w="5400" w:type="dxa"/>
            <w:vMerge/>
            <w:vAlign w:val="bottom"/>
          </w:tcPr>
          <w:p w:rsidR="00E364E3" w:rsidRDefault="00E364E3">
            <w:pPr>
              <w:rPr>
                <w:sz w:val="6"/>
                <w:szCs w:val="6"/>
              </w:rPr>
            </w:pPr>
          </w:p>
        </w:tc>
        <w:tc>
          <w:tcPr>
            <w:tcW w:w="4760" w:type="dxa"/>
            <w:vMerge w:val="restart"/>
            <w:vAlign w:val="bottom"/>
          </w:tcPr>
          <w:p w:rsidR="00E364E3" w:rsidRDefault="00B23EA6">
            <w:pPr>
              <w:spacing w:line="181" w:lineRule="exact"/>
              <w:jc w:val="right"/>
              <w:rPr>
                <w:sz w:val="20"/>
                <w:szCs w:val="20"/>
              </w:rPr>
            </w:pPr>
            <w:r>
              <w:rPr>
                <w:rFonts w:ascii="Arial" w:eastAsia="Arial" w:hAnsi="Arial" w:cs="Arial"/>
                <w:sz w:val="16"/>
                <w:szCs w:val="16"/>
              </w:rPr>
              <w:t>Дата сохранения: 05.06.2018</w:t>
            </w:r>
          </w:p>
        </w:tc>
        <w:tc>
          <w:tcPr>
            <w:tcW w:w="0" w:type="dxa"/>
            <w:vAlign w:val="bottom"/>
          </w:tcPr>
          <w:p w:rsidR="00E364E3" w:rsidRDefault="00E364E3">
            <w:pPr>
              <w:rPr>
                <w:sz w:val="1"/>
                <w:szCs w:val="1"/>
              </w:rPr>
            </w:pPr>
          </w:p>
        </w:tc>
      </w:tr>
      <w:tr w:rsidR="00E364E3">
        <w:trPr>
          <w:trHeight w:val="103"/>
        </w:trPr>
        <w:tc>
          <w:tcPr>
            <w:tcW w:w="5400" w:type="dxa"/>
            <w:vMerge w:val="restart"/>
            <w:vAlign w:val="bottom"/>
          </w:tcPr>
          <w:p w:rsidR="00E364E3" w:rsidRDefault="00B23EA6">
            <w:pPr>
              <w:rPr>
                <w:sz w:val="20"/>
                <w:szCs w:val="20"/>
              </w:rPr>
            </w:pPr>
            <w:r>
              <w:rPr>
                <w:rFonts w:ascii="Arial" w:eastAsia="Arial" w:hAnsi="Arial" w:cs="Arial"/>
                <w:sz w:val="16"/>
                <w:szCs w:val="16"/>
              </w:rPr>
              <w:t>(вместе с "Методическими рекомендациями о...</w:t>
            </w:r>
          </w:p>
        </w:tc>
        <w:tc>
          <w:tcPr>
            <w:tcW w:w="4760" w:type="dxa"/>
            <w:vMerge/>
            <w:vAlign w:val="bottom"/>
          </w:tcPr>
          <w:p w:rsidR="00E364E3" w:rsidRDefault="00E364E3">
            <w:pPr>
              <w:rPr>
                <w:sz w:val="8"/>
                <w:szCs w:val="8"/>
              </w:rPr>
            </w:pPr>
          </w:p>
        </w:tc>
        <w:tc>
          <w:tcPr>
            <w:tcW w:w="0" w:type="dxa"/>
            <w:vAlign w:val="bottom"/>
          </w:tcPr>
          <w:p w:rsidR="00E364E3" w:rsidRDefault="00E364E3">
            <w:pPr>
              <w:rPr>
                <w:sz w:val="1"/>
                <w:szCs w:val="1"/>
              </w:rPr>
            </w:pPr>
          </w:p>
        </w:tc>
      </w:tr>
      <w:tr w:rsidR="00E364E3">
        <w:trPr>
          <w:trHeight w:val="82"/>
        </w:trPr>
        <w:tc>
          <w:tcPr>
            <w:tcW w:w="5400" w:type="dxa"/>
            <w:vMerge/>
            <w:vAlign w:val="bottom"/>
          </w:tcPr>
          <w:p w:rsidR="00E364E3" w:rsidRDefault="00E364E3">
            <w:pPr>
              <w:rPr>
                <w:sz w:val="7"/>
                <w:szCs w:val="7"/>
              </w:rPr>
            </w:pPr>
          </w:p>
        </w:tc>
        <w:tc>
          <w:tcPr>
            <w:tcW w:w="4760" w:type="dxa"/>
            <w:vAlign w:val="bottom"/>
          </w:tcPr>
          <w:p w:rsidR="00E364E3" w:rsidRDefault="00E364E3">
            <w:pPr>
              <w:rPr>
                <w:sz w:val="7"/>
                <w:szCs w:val="7"/>
              </w:rPr>
            </w:pPr>
          </w:p>
        </w:tc>
        <w:tc>
          <w:tcPr>
            <w:tcW w:w="0" w:type="dxa"/>
            <w:vAlign w:val="bottom"/>
          </w:tcPr>
          <w:p w:rsidR="00E364E3" w:rsidRDefault="00E364E3">
            <w:pPr>
              <w:rPr>
                <w:sz w:val="1"/>
                <w:szCs w:val="1"/>
              </w:rPr>
            </w:pPr>
          </w:p>
        </w:tc>
      </w:tr>
    </w:tbl>
    <w:p w:rsidR="00E364E3" w:rsidRDefault="00B23EA6">
      <w:pPr>
        <w:spacing w:line="20" w:lineRule="exact"/>
        <w:rPr>
          <w:sz w:val="20"/>
          <w:szCs w:val="20"/>
        </w:rPr>
      </w:pPr>
      <w:r>
        <w:rPr>
          <w:noProof/>
          <w:sz w:val="20"/>
          <w:szCs w:val="20"/>
        </w:rPr>
        <w:drawing>
          <wp:anchor distT="0" distB="0" distL="114300" distR="114300" simplePos="0" relativeHeight="251645952" behindDoc="1" locked="0" layoutInCell="0" allowOverlap="1">
            <wp:simplePos x="0" y="0"/>
            <wp:positionH relativeFrom="column">
              <wp:posOffset>2540</wp:posOffset>
            </wp:positionH>
            <wp:positionV relativeFrom="paragraph">
              <wp:posOffset>377190</wp:posOffset>
            </wp:positionV>
            <wp:extent cx="6519545" cy="184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6519545" cy="18415"/>
                    </a:xfrm>
                    <a:prstGeom prst="rect">
                      <a:avLst/>
                    </a:prstGeom>
                    <a:noFill/>
                  </pic:spPr>
                </pic:pic>
              </a:graphicData>
            </a:graphic>
          </wp:anchor>
        </w:drawing>
      </w: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69" w:lineRule="exact"/>
        <w:rPr>
          <w:sz w:val="20"/>
          <w:szCs w:val="20"/>
        </w:rPr>
      </w:pPr>
    </w:p>
    <w:p w:rsidR="00E364E3" w:rsidRDefault="00B23EA6">
      <w:pPr>
        <w:spacing w:line="237" w:lineRule="auto"/>
        <w:ind w:left="40" w:right="40" w:firstLine="540"/>
        <w:jc w:val="both"/>
        <w:rPr>
          <w:sz w:val="20"/>
          <w:szCs w:val="20"/>
        </w:rPr>
      </w:pPr>
      <w:r>
        <w:rPr>
          <w:rFonts w:ascii="Arial" w:eastAsia="Arial" w:hAnsi="Arial" w:cs="Arial"/>
          <w:sz w:val="20"/>
          <w:szCs w:val="20"/>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E364E3" w:rsidRDefault="00E364E3">
      <w:pPr>
        <w:spacing w:line="212" w:lineRule="exact"/>
        <w:rPr>
          <w:sz w:val="20"/>
          <w:szCs w:val="20"/>
        </w:rPr>
      </w:pPr>
    </w:p>
    <w:p w:rsidR="00E364E3" w:rsidRDefault="00B23EA6">
      <w:pPr>
        <w:numPr>
          <w:ilvl w:val="0"/>
          <w:numId w:val="3"/>
        </w:numPr>
        <w:tabs>
          <w:tab w:val="left" w:pos="777"/>
        </w:tabs>
        <w:spacing w:line="233" w:lineRule="auto"/>
        <w:ind w:left="40" w:right="40" w:firstLine="533"/>
        <w:rPr>
          <w:rFonts w:ascii="Arial" w:eastAsia="Arial" w:hAnsi="Arial" w:cs="Arial"/>
          <w:sz w:val="20"/>
          <w:szCs w:val="20"/>
        </w:rPr>
      </w:pPr>
      <w:r>
        <w:rPr>
          <w:rFonts w:ascii="Arial" w:eastAsia="Arial" w:hAnsi="Arial" w:cs="Arial"/>
          <w:color w:val="0000FF"/>
          <w:sz w:val="20"/>
          <w:szCs w:val="20"/>
        </w:rPr>
        <w:t xml:space="preserve">приложении N 1 </w:t>
      </w:r>
      <w:r>
        <w:rPr>
          <w:rFonts w:ascii="Arial" w:eastAsia="Arial" w:hAnsi="Arial" w:cs="Arial"/>
          <w:color w:val="000000"/>
          <w:sz w:val="20"/>
          <w:szCs w:val="20"/>
        </w:rPr>
        <w:t>к методическим рекомендациям представлен образец памятки для размещения на</w:t>
      </w:r>
      <w:r>
        <w:rPr>
          <w:rFonts w:ascii="Arial" w:eastAsia="Arial" w:hAnsi="Arial" w:cs="Arial"/>
          <w:color w:val="0000FF"/>
          <w:sz w:val="20"/>
          <w:szCs w:val="20"/>
        </w:rPr>
        <w:t xml:space="preserve"> </w:t>
      </w:r>
      <w:r>
        <w:rPr>
          <w:rFonts w:ascii="Arial" w:eastAsia="Arial" w:hAnsi="Arial" w:cs="Arial"/>
          <w:color w:val="000000"/>
          <w:sz w:val="20"/>
          <w:szCs w:val="20"/>
        </w:rPr>
        <w:t>информационных стендах.</w:t>
      </w:r>
    </w:p>
    <w:p w:rsidR="00E364E3" w:rsidRDefault="00E364E3">
      <w:pPr>
        <w:spacing w:line="229" w:lineRule="exact"/>
        <w:rPr>
          <w:sz w:val="20"/>
          <w:szCs w:val="20"/>
        </w:rPr>
      </w:pPr>
    </w:p>
    <w:p w:rsidR="00E364E3" w:rsidRDefault="00B23EA6">
      <w:pPr>
        <w:jc w:val="center"/>
        <w:rPr>
          <w:sz w:val="20"/>
          <w:szCs w:val="20"/>
        </w:rPr>
      </w:pPr>
      <w:r>
        <w:rPr>
          <w:rFonts w:ascii="Arial" w:eastAsia="Arial" w:hAnsi="Arial" w:cs="Arial"/>
          <w:b/>
          <w:bCs/>
          <w:sz w:val="16"/>
          <w:szCs w:val="16"/>
        </w:rPr>
        <w:t>Средства массовой информации</w:t>
      </w:r>
    </w:p>
    <w:p w:rsidR="00E364E3" w:rsidRDefault="00E364E3">
      <w:pPr>
        <w:spacing w:line="244" w:lineRule="exact"/>
        <w:rPr>
          <w:sz w:val="20"/>
          <w:szCs w:val="20"/>
        </w:rPr>
      </w:pPr>
    </w:p>
    <w:p w:rsidR="00E364E3" w:rsidRDefault="00B23EA6">
      <w:pPr>
        <w:numPr>
          <w:ilvl w:val="0"/>
          <w:numId w:val="4"/>
        </w:numPr>
        <w:tabs>
          <w:tab w:val="left" w:pos="818"/>
        </w:tabs>
        <w:spacing w:line="235" w:lineRule="auto"/>
        <w:ind w:left="40" w:right="40" w:firstLine="533"/>
        <w:jc w:val="both"/>
        <w:rPr>
          <w:rFonts w:ascii="Arial" w:eastAsia="Arial" w:hAnsi="Arial" w:cs="Arial"/>
          <w:sz w:val="20"/>
          <w:szCs w:val="20"/>
        </w:rPr>
      </w:pPr>
      <w:r>
        <w:rPr>
          <w:rFonts w:ascii="Arial" w:eastAsia="Arial" w:hAnsi="Arial" w:cs="Arial"/>
          <w:sz w:val="20"/>
          <w:szCs w:val="20"/>
        </w:rPr>
        <w:t>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E364E3" w:rsidRDefault="00E364E3">
      <w:pPr>
        <w:spacing w:line="215" w:lineRule="exact"/>
        <w:rPr>
          <w:rFonts w:ascii="Arial" w:eastAsia="Arial" w:hAnsi="Arial" w:cs="Arial"/>
          <w:sz w:val="20"/>
          <w:szCs w:val="20"/>
        </w:rPr>
      </w:pPr>
    </w:p>
    <w:p w:rsidR="00E364E3" w:rsidRDefault="00B23EA6">
      <w:pPr>
        <w:numPr>
          <w:ilvl w:val="0"/>
          <w:numId w:val="4"/>
        </w:numPr>
        <w:tabs>
          <w:tab w:val="left" w:pos="926"/>
        </w:tabs>
        <w:spacing w:line="237" w:lineRule="auto"/>
        <w:ind w:left="40" w:right="40" w:firstLine="533"/>
        <w:jc w:val="both"/>
        <w:rPr>
          <w:rFonts w:ascii="Arial" w:eastAsia="Arial" w:hAnsi="Arial" w:cs="Arial"/>
          <w:sz w:val="20"/>
          <w:szCs w:val="20"/>
        </w:rPr>
      </w:pPr>
      <w:r>
        <w:rPr>
          <w:rFonts w:ascii="Arial" w:eastAsia="Arial" w:hAnsi="Arial" w:cs="Arial"/>
          <w:sz w:val="20"/>
          <w:szCs w:val="20"/>
        </w:rPr>
        <w:t>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E364E3" w:rsidRDefault="00E364E3">
      <w:pPr>
        <w:spacing w:line="215" w:lineRule="exact"/>
        <w:rPr>
          <w:rFonts w:ascii="Arial" w:eastAsia="Arial" w:hAnsi="Arial" w:cs="Arial"/>
          <w:sz w:val="20"/>
          <w:szCs w:val="20"/>
        </w:rPr>
      </w:pPr>
    </w:p>
    <w:p w:rsidR="00E364E3" w:rsidRDefault="00B23EA6">
      <w:pPr>
        <w:numPr>
          <w:ilvl w:val="0"/>
          <w:numId w:val="4"/>
        </w:numPr>
        <w:tabs>
          <w:tab w:val="left" w:pos="820"/>
        </w:tabs>
        <w:spacing w:line="236" w:lineRule="auto"/>
        <w:ind w:left="40" w:right="40" w:firstLine="533"/>
        <w:jc w:val="both"/>
        <w:rPr>
          <w:rFonts w:ascii="Arial" w:eastAsia="Arial" w:hAnsi="Arial" w:cs="Arial"/>
          <w:sz w:val="20"/>
          <w:szCs w:val="20"/>
        </w:rPr>
      </w:pPr>
      <w:r>
        <w:rPr>
          <w:rFonts w:ascii="Arial" w:eastAsia="Arial" w:hAnsi="Arial" w:cs="Arial"/>
          <w:sz w:val="20"/>
          <w:szCs w:val="20"/>
        </w:rPr>
        <w:t>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E364E3" w:rsidRDefault="00E364E3">
      <w:pPr>
        <w:spacing w:line="230" w:lineRule="exact"/>
        <w:rPr>
          <w:sz w:val="20"/>
          <w:szCs w:val="20"/>
        </w:rPr>
      </w:pPr>
    </w:p>
    <w:p w:rsidR="00E364E3" w:rsidRDefault="00B23EA6">
      <w:pPr>
        <w:jc w:val="center"/>
        <w:rPr>
          <w:sz w:val="20"/>
          <w:szCs w:val="20"/>
        </w:rPr>
      </w:pPr>
      <w:r>
        <w:rPr>
          <w:rFonts w:ascii="Arial" w:eastAsia="Arial" w:hAnsi="Arial" w:cs="Arial"/>
          <w:b/>
          <w:bCs/>
          <w:sz w:val="16"/>
          <w:szCs w:val="16"/>
        </w:rPr>
        <w:t>Официальные Интернет-ресурсы</w:t>
      </w:r>
    </w:p>
    <w:p w:rsidR="00E364E3" w:rsidRDefault="00E364E3">
      <w:pPr>
        <w:spacing w:line="242" w:lineRule="exact"/>
        <w:rPr>
          <w:sz w:val="20"/>
          <w:szCs w:val="20"/>
        </w:rPr>
      </w:pPr>
    </w:p>
    <w:p w:rsidR="00E364E3" w:rsidRDefault="00B23EA6">
      <w:pPr>
        <w:spacing w:line="236" w:lineRule="auto"/>
        <w:ind w:left="40" w:right="40" w:firstLine="540"/>
        <w:jc w:val="both"/>
        <w:rPr>
          <w:sz w:val="20"/>
          <w:szCs w:val="20"/>
        </w:rPr>
      </w:pPr>
      <w:r>
        <w:rPr>
          <w:rFonts w:ascii="Arial" w:eastAsia="Arial" w:hAnsi="Arial" w:cs="Arial"/>
          <w:sz w:val="20"/>
          <w:szCs w:val="20"/>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E364E3" w:rsidRDefault="00E364E3">
      <w:pPr>
        <w:spacing w:line="218" w:lineRule="exact"/>
        <w:rPr>
          <w:sz w:val="20"/>
          <w:szCs w:val="20"/>
        </w:rPr>
      </w:pPr>
    </w:p>
    <w:tbl>
      <w:tblPr>
        <w:tblW w:w="0" w:type="auto"/>
        <w:tblLayout w:type="fixed"/>
        <w:tblCellMar>
          <w:left w:w="0" w:type="dxa"/>
          <w:right w:w="0" w:type="dxa"/>
        </w:tblCellMar>
        <w:tblLook w:val="04A0"/>
      </w:tblPr>
      <w:tblGrid>
        <w:gridCol w:w="40"/>
        <w:gridCol w:w="500"/>
        <w:gridCol w:w="2200"/>
        <w:gridCol w:w="2380"/>
        <w:gridCol w:w="3980"/>
        <w:gridCol w:w="1180"/>
      </w:tblGrid>
      <w:tr w:rsidR="00E364E3">
        <w:trPr>
          <w:trHeight w:val="335"/>
        </w:trPr>
        <w:tc>
          <w:tcPr>
            <w:tcW w:w="40" w:type="dxa"/>
            <w:tcBorders>
              <w:right w:val="single" w:sz="8" w:space="0" w:color="auto"/>
            </w:tcBorders>
            <w:vAlign w:val="bottom"/>
          </w:tcPr>
          <w:p w:rsidR="00E364E3" w:rsidRDefault="00E364E3">
            <w:pPr>
              <w:rPr>
                <w:sz w:val="24"/>
                <w:szCs w:val="24"/>
              </w:rPr>
            </w:pPr>
          </w:p>
        </w:tc>
        <w:tc>
          <w:tcPr>
            <w:tcW w:w="500" w:type="dxa"/>
            <w:tcBorders>
              <w:top w:val="single" w:sz="8" w:space="0" w:color="auto"/>
              <w:right w:val="single" w:sz="8" w:space="0" w:color="auto"/>
            </w:tcBorders>
            <w:vAlign w:val="bottom"/>
          </w:tcPr>
          <w:p w:rsidR="00E364E3" w:rsidRDefault="00B23EA6">
            <w:pPr>
              <w:ind w:right="100"/>
              <w:jc w:val="right"/>
              <w:rPr>
                <w:sz w:val="20"/>
                <w:szCs w:val="20"/>
              </w:rPr>
            </w:pPr>
            <w:r>
              <w:rPr>
                <w:rFonts w:ascii="Arial" w:eastAsia="Arial" w:hAnsi="Arial" w:cs="Arial"/>
                <w:sz w:val="20"/>
                <w:szCs w:val="20"/>
              </w:rPr>
              <w:t>N</w:t>
            </w:r>
          </w:p>
        </w:tc>
        <w:tc>
          <w:tcPr>
            <w:tcW w:w="2200" w:type="dxa"/>
            <w:tcBorders>
              <w:top w:val="single" w:sz="8" w:space="0" w:color="auto"/>
              <w:right w:val="single" w:sz="8" w:space="0" w:color="auto"/>
            </w:tcBorders>
            <w:vAlign w:val="bottom"/>
          </w:tcPr>
          <w:p w:rsidR="00E364E3" w:rsidRDefault="00B23EA6">
            <w:pPr>
              <w:ind w:left="220"/>
              <w:rPr>
                <w:sz w:val="20"/>
                <w:szCs w:val="20"/>
              </w:rPr>
            </w:pPr>
            <w:r>
              <w:rPr>
                <w:rFonts w:ascii="Arial" w:eastAsia="Arial" w:hAnsi="Arial" w:cs="Arial"/>
                <w:sz w:val="20"/>
                <w:szCs w:val="20"/>
              </w:rPr>
              <w:t>Раздел/подраздел</w:t>
            </w:r>
          </w:p>
        </w:tc>
        <w:tc>
          <w:tcPr>
            <w:tcW w:w="2380" w:type="dxa"/>
            <w:tcBorders>
              <w:top w:val="single" w:sz="8" w:space="0" w:color="auto"/>
              <w:right w:val="single" w:sz="8" w:space="0" w:color="auto"/>
            </w:tcBorders>
            <w:vAlign w:val="bottom"/>
          </w:tcPr>
          <w:p w:rsidR="00E364E3" w:rsidRDefault="00B23EA6">
            <w:pPr>
              <w:jc w:val="center"/>
              <w:rPr>
                <w:sz w:val="20"/>
                <w:szCs w:val="20"/>
              </w:rPr>
            </w:pPr>
            <w:r>
              <w:rPr>
                <w:rFonts w:ascii="Arial" w:eastAsia="Arial" w:hAnsi="Arial" w:cs="Arial"/>
                <w:w w:val="99"/>
                <w:sz w:val="20"/>
                <w:szCs w:val="20"/>
              </w:rPr>
              <w:t>Формат представления</w:t>
            </w:r>
          </w:p>
        </w:tc>
        <w:tc>
          <w:tcPr>
            <w:tcW w:w="3980" w:type="dxa"/>
            <w:tcBorders>
              <w:top w:val="single" w:sz="8" w:space="0" w:color="auto"/>
              <w:right w:val="single" w:sz="8" w:space="0" w:color="auto"/>
            </w:tcBorders>
            <w:vAlign w:val="bottom"/>
          </w:tcPr>
          <w:p w:rsidR="00E364E3" w:rsidRDefault="00B23EA6">
            <w:pPr>
              <w:ind w:left="800"/>
              <w:rPr>
                <w:sz w:val="20"/>
                <w:szCs w:val="20"/>
              </w:rPr>
            </w:pPr>
            <w:r>
              <w:rPr>
                <w:rFonts w:ascii="Arial" w:eastAsia="Arial" w:hAnsi="Arial" w:cs="Arial"/>
                <w:sz w:val="20"/>
                <w:szCs w:val="20"/>
              </w:rPr>
              <w:t>Содержание материалов</w:t>
            </w:r>
          </w:p>
        </w:tc>
        <w:tc>
          <w:tcPr>
            <w:tcW w:w="1180" w:type="dxa"/>
            <w:vAlign w:val="bottom"/>
          </w:tcPr>
          <w:p w:rsidR="00E364E3" w:rsidRDefault="00E364E3">
            <w:pPr>
              <w:rPr>
                <w:sz w:val="24"/>
                <w:szCs w:val="24"/>
              </w:rPr>
            </w:pPr>
          </w:p>
        </w:tc>
      </w:tr>
      <w:tr w:rsidR="00E364E3">
        <w:trPr>
          <w:trHeight w:val="230"/>
        </w:trPr>
        <w:tc>
          <w:tcPr>
            <w:tcW w:w="40" w:type="dxa"/>
            <w:tcBorders>
              <w:right w:val="single" w:sz="8" w:space="0" w:color="auto"/>
            </w:tcBorders>
            <w:vAlign w:val="bottom"/>
          </w:tcPr>
          <w:p w:rsidR="00E364E3" w:rsidRDefault="00E364E3">
            <w:pPr>
              <w:rPr>
                <w:sz w:val="20"/>
                <w:szCs w:val="20"/>
              </w:rPr>
            </w:pPr>
          </w:p>
        </w:tc>
        <w:tc>
          <w:tcPr>
            <w:tcW w:w="500" w:type="dxa"/>
            <w:tcBorders>
              <w:right w:val="single" w:sz="8" w:space="0" w:color="auto"/>
            </w:tcBorders>
            <w:vAlign w:val="bottom"/>
          </w:tcPr>
          <w:p w:rsidR="00E364E3" w:rsidRDefault="00E364E3">
            <w:pPr>
              <w:rPr>
                <w:sz w:val="20"/>
                <w:szCs w:val="20"/>
              </w:rPr>
            </w:pPr>
          </w:p>
        </w:tc>
        <w:tc>
          <w:tcPr>
            <w:tcW w:w="2200" w:type="dxa"/>
            <w:tcBorders>
              <w:right w:val="single" w:sz="8" w:space="0" w:color="auto"/>
            </w:tcBorders>
            <w:vAlign w:val="bottom"/>
          </w:tcPr>
          <w:p w:rsidR="00E364E3" w:rsidRDefault="00E364E3">
            <w:pPr>
              <w:rPr>
                <w:sz w:val="20"/>
                <w:szCs w:val="20"/>
              </w:rPr>
            </w:pPr>
          </w:p>
        </w:tc>
        <w:tc>
          <w:tcPr>
            <w:tcW w:w="2380" w:type="dxa"/>
            <w:tcBorders>
              <w:right w:val="single" w:sz="8" w:space="0" w:color="auto"/>
            </w:tcBorders>
            <w:vAlign w:val="bottom"/>
          </w:tcPr>
          <w:p w:rsidR="00E364E3" w:rsidRDefault="00B23EA6">
            <w:pPr>
              <w:jc w:val="center"/>
              <w:rPr>
                <w:sz w:val="20"/>
                <w:szCs w:val="20"/>
              </w:rPr>
            </w:pPr>
            <w:r>
              <w:rPr>
                <w:rFonts w:ascii="Arial" w:eastAsia="Arial" w:hAnsi="Arial" w:cs="Arial"/>
                <w:w w:val="99"/>
                <w:sz w:val="20"/>
                <w:szCs w:val="20"/>
              </w:rPr>
              <w:t>материалов</w:t>
            </w:r>
          </w:p>
        </w:tc>
        <w:tc>
          <w:tcPr>
            <w:tcW w:w="3980" w:type="dxa"/>
            <w:tcBorders>
              <w:right w:val="single" w:sz="8" w:space="0" w:color="auto"/>
            </w:tcBorders>
            <w:vAlign w:val="bottom"/>
          </w:tcPr>
          <w:p w:rsidR="00E364E3" w:rsidRDefault="00E364E3">
            <w:pPr>
              <w:rPr>
                <w:sz w:val="20"/>
                <w:szCs w:val="20"/>
              </w:rPr>
            </w:pPr>
          </w:p>
        </w:tc>
        <w:tc>
          <w:tcPr>
            <w:tcW w:w="1180" w:type="dxa"/>
            <w:vAlign w:val="bottom"/>
          </w:tcPr>
          <w:p w:rsidR="00E364E3" w:rsidRDefault="00E364E3">
            <w:pPr>
              <w:rPr>
                <w:sz w:val="20"/>
                <w:szCs w:val="20"/>
              </w:rPr>
            </w:pPr>
          </w:p>
        </w:tc>
      </w:tr>
      <w:tr w:rsidR="00E364E3">
        <w:trPr>
          <w:trHeight w:val="109"/>
        </w:trPr>
        <w:tc>
          <w:tcPr>
            <w:tcW w:w="40" w:type="dxa"/>
            <w:tcBorders>
              <w:right w:val="single" w:sz="8" w:space="0" w:color="auto"/>
            </w:tcBorders>
            <w:vAlign w:val="bottom"/>
          </w:tcPr>
          <w:p w:rsidR="00E364E3" w:rsidRDefault="00E364E3">
            <w:pPr>
              <w:rPr>
                <w:sz w:val="9"/>
                <w:szCs w:val="9"/>
              </w:rPr>
            </w:pPr>
          </w:p>
        </w:tc>
        <w:tc>
          <w:tcPr>
            <w:tcW w:w="500" w:type="dxa"/>
            <w:tcBorders>
              <w:bottom w:val="single" w:sz="8" w:space="0" w:color="auto"/>
              <w:right w:val="single" w:sz="8" w:space="0" w:color="auto"/>
            </w:tcBorders>
            <w:vAlign w:val="bottom"/>
          </w:tcPr>
          <w:p w:rsidR="00E364E3" w:rsidRDefault="00E364E3">
            <w:pPr>
              <w:rPr>
                <w:sz w:val="9"/>
                <w:szCs w:val="9"/>
              </w:rPr>
            </w:pPr>
          </w:p>
        </w:tc>
        <w:tc>
          <w:tcPr>
            <w:tcW w:w="2200" w:type="dxa"/>
            <w:tcBorders>
              <w:bottom w:val="single" w:sz="8" w:space="0" w:color="auto"/>
              <w:right w:val="single" w:sz="8" w:space="0" w:color="auto"/>
            </w:tcBorders>
            <w:vAlign w:val="bottom"/>
          </w:tcPr>
          <w:p w:rsidR="00E364E3" w:rsidRDefault="00E364E3">
            <w:pPr>
              <w:rPr>
                <w:sz w:val="9"/>
                <w:szCs w:val="9"/>
              </w:rPr>
            </w:pPr>
          </w:p>
        </w:tc>
        <w:tc>
          <w:tcPr>
            <w:tcW w:w="2380" w:type="dxa"/>
            <w:tcBorders>
              <w:bottom w:val="single" w:sz="8" w:space="0" w:color="auto"/>
              <w:right w:val="single" w:sz="8" w:space="0" w:color="auto"/>
            </w:tcBorders>
            <w:vAlign w:val="bottom"/>
          </w:tcPr>
          <w:p w:rsidR="00E364E3" w:rsidRDefault="00E364E3">
            <w:pPr>
              <w:rPr>
                <w:sz w:val="9"/>
                <w:szCs w:val="9"/>
              </w:rPr>
            </w:pPr>
          </w:p>
        </w:tc>
        <w:tc>
          <w:tcPr>
            <w:tcW w:w="3980" w:type="dxa"/>
            <w:tcBorders>
              <w:bottom w:val="single" w:sz="8" w:space="0" w:color="auto"/>
              <w:right w:val="single" w:sz="8" w:space="0" w:color="auto"/>
            </w:tcBorders>
            <w:vAlign w:val="bottom"/>
          </w:tcPr>
          <w:p w:rsidR="00E364E3" w:rsidRDefault="00E364E3">
            <w:pPr>
              <w:rPr>
                <w:sz w:val="9"/>
                <w:szCs w:val="9"/>
              </w:rPr>
            </w:pPr>
          </w:p>
        </w:tc>
        <w:tc>
          <w:tcPr>
            <w:tcW w:w="1180" w:type="dxa"/>
            <w:vAlign w:val="bottom"/>
          </w:tcPr>
          <w:p w:rsidR="00E364E3" w:rsidRDefault="00E364E3">
            <w:pPr>
              <w:rPr>
                <w:sz w:val="9"/>
                <w:szCs w:val="9"/>
              </w:rPr>
            </w:pPr>
          </w:p>
        </w:tc>
      </w:tr>
      <w:tr w:rsidR="00E364E3">
        <w:trPr>
          <w:trHeight w:val="315"/>
        </w:trPr>
        <w:tc>
          <w:tcPr>
            <w:tcW w:w="40" w:type="dxa"/>
            <w:tcBorders>
              <w:right w:val="single" w:sz="8" w:space="0" w:color="auto"/>
            </w:tcBorders>
            <w:vAlign w:val="bottom"/>
          </w:tcPr>
          <w:p w:rsidR="00E364E3" w:rsidRDefault="00E364E3">
            <w:pPr>
              <w:rPr>
                <w:sz w:val="24"/>
                <w:szCs w:val="24"/>
              </w:rPr>
            </w:pPr>
          </w:p>
        </w:tc>
        <w:tc>
          <w:tcPr>
            <w:tcW w:w="500" w:type="dxa"/>
            <w:tcBorders>
              <w:right w:val="single" w:sz="8" w:space="0" w:color="auto"/>
            </w:tcBorders>
            <w:vAlign w:val="bottom"/>
          </w:tcPr>
          <w:p w:rsidR="00E364E3" w:rsidRDefault="00B23EA6">
            <w:pPr>
              <w:ind w:right="180"/>
              <w:jc w:val="right"/>
              <w:rPr>
                <w:sz w:val="20"/>
                <w:szCs w:val="20"/>
              </w:rPr>
            </w:pPr>
            <w:r>
              <w:rPr>
                <w:rFonts w:ascii="Arial" w:eastAsia="Arial" w:hAnsi="Arial" w:cs="Arial"/>
                <w:sz w:val="20"/>
                <w:szCs w:val="20"/>
              </w:rPr>
              <w:t>1.</w:t>
            </w:r>
          </w:p>
        </w:tc>
        <w:tc>
          <w:tcPr>
            <w:tcW w:w="2200" w:type="dxa"/>
            <w:tcBorders>
              <w:right w:val="single" w:sz="8" w:space="0" w:color="auto"/>
            </w:tcBorders>
            <w:vAlign w:val="bottom"/>
          </w:tcPr>
          <w:p w:rsidR="00E364E3" w:rsidRDefault="00B23EA6">
            <w:pPr>
              <w:ind w:left="40"/>
              <w:rPr>
                <w:sz w:val="20"/>
                <w:szCs w:val="20"/>
              </w:rPr>
            </w:pPr>
            <w:r>
              <w:rPr>
                <w:rFonts w:ascii="Arial" w:eastAsia="Arial" w:hAnsi="Arial" w:cs="Arial"/>
                <w:sz w:val="20"/>
                <w:szCs w:val="20"/>
              </w:rPr>
              <w:t>Локальные</w:t>
            </w:r>
          </w:p>
        </w:tc>
        <w:tc>
          <w:tcPr>
            <w:tcW w:w="2380" w:type="dxa"/>
            <w:tcBorders>
              <w:right w:val="single" w:sz="8" w:space="0" w:color="auto"/>
            </w:tcBorders>
            <w:vAlign w:val="bottom"/>
          </w:tcPr>
          <w:p w:rsidR="00E364E3" w:rsidRDefault="00B23EA6">
            <w:pPr>
              <w:ind w:left="60"/>
              <w:rPr>
                <w:sz w:val="20"/>
                <w:szCs w:val="20"/>
              </w:rPr>
            </w:pPr>
            <w:r>
              <w:rPr>
                <w:rFonts w:ascii="Arial" w:eastAsia="Arial" w:hAnsi="Arial" w:cs="Arial"/>
                <w:sz w:val="20"/>
                <w:szCs w:val="20"/>
              </w:rPr>
              <w:t>Копии документов в</w:t>
            </w:r>
          </w:p>
        </w:tc>
        <w:tc>
          <w:tcPr>
            <w:tcW w:w="3980" w:type="dxa"/>
            <w:tcBorders>
              <w:right w:val="single" w:sz="8" w:space="0" w:color="auto"/>
            </w:tcBorders>
            <w:vAlign w:val="bottom"/>
          </w:tcPr>
          <w:p w:rsidR="00E364E3" w:rsidRDefault="00B23EA6">
            <w:pPr>
              <w:ind w:left="60"/>
              <w:rPr>
                <w:sz w:val="20"/>
                <w:szCs w:val="20"/>
              </w:rPr>
            </w:pPr>
            <w:r>
              <w:rPr>
                <w:rFonts w:ascii="Arial" w:eastAsia="Arial" w:hAnsi="Arial" w:cs="Arial"/>
                <w:sz w:val="20"/>
                <w:szCs w:val="20"/>
              </w:rPr>
              <w:t>Размещаются копии документов, т.е.</w:t>
            </w:r>
          </w:p>
        </w:tc>
        <w:tc>
          <w:tcPr>
            <w:tcW w:w="1180" w:type="dxa"/>
            <w:vAlign w:val="bottom"/>
          </w:tcPr>
          <w:p w:rsidR="00E364E3" w:rsidRDefault="00E364E3">
            <w:pPr>
              <w:rPr>
                <w:sz w:val="24"/>
                <w:szCs w:val="24"/>
              </w:rPr>
            </w:pPr>
          </w:p>
        </w:tc>
      </w:tr>
      <w:tr w:rsidR="00E364E3">
        <w:trPr>
          <w:trHeight w:val="230"/>
        </w:trPr>
        <w:tc>
          <w:tcPr>
            <w:tcW w:w="40" w:type="dxa"/>
            <w:tcBorders>
              <w:right w:val="single" w:sz="8" w:space="0" w:color="auto"/>
            </w:tcBorders>
            <w:vAlign w:val="bottom"/>
          </w:tcPr>
          <w:p w:rsidR="00E364E3" w:rsidRDefault="00E364E3">
            <w:pPr>
              <w:rPr>
                <w:sz w:val="20"/>
                <w:szCs w:val="20"/>
              </w:rPr>
            </w:pPr>
          </w:p>
        </w:tc>
        <w:tc>
          <w:tcPr>
            <w:tcW w:w="500" w:type="dxa"/>
            <w:tcBorders>
              <w:right w:val="single" w:sz="8" w:space="0" w:color="auto"/>
            </w:tcBorders>
            <w:vAlign w:val="bottom"/>
          </w:tcPr>
          <w:p w:rsidR="00E364E3" w:rsidRDefault="00E364E3">
            <w:pPr>
              <w:rPr>
                <w:sz w:val="20"/>
                <w:szCs w:val="20"/>
              </w:rPr>
            </w:pPr>
          </w:p>
        </w:tc>
        <w:tc>
          <w:tcPr>
            <w:tcW w:w="2200" w:type="dxa"/>
            <w:tcBorders>
              <w:right w:val="single" w:sz="8" w:space="0" w:color="auto"/>
            </w:tcBorders>
            <w:vAlign w:val="bottom"/>
          </w:tcPr>
          <w:p w:rsidR="00E364E3" w:rsidRDefault="00B23EA6">
            <w:pPr>
              <w:ind w:left="40"/>
              <w:rPr>
                <w:sz w:val="20"/>
                <w:szCs w:val="20"/>
              </w:rPr>
            </w:pPr>
            <w:r>
              <w:rPr>
                <w:rFonts w:ascii="Arial" w:eastAsia="Arial" w:hAnsi="Arial" w:cs="Arial"/>
                <w:sz w:val="20"/>
                <w:szCs w:val="20"/>
              </w:rPr>
              <w:t>нормативные акты в</w:t>
            </w:r>
          </w:p>
        </w:tc>
        <w:tc>
          <w:tcPr>
            <w:tcW w:w="2380" w:type="dxa"/>
            <w:tcBorders>
              <w:right w:val="single" w:sz="8" w:space="0" w:color="auto"/>
            </w:tcBorders>
            <w:vAlign w:val="bottom"/>
          </w:tcPr>
          <w:p w:rsidR="00E364E3" w:rsidRDefault="00B23EA6">
            <w:pPr>
              <w:ind w:left="60"/>
              <w:rPr>
                <w:sz w:val="20"/>
                <w:szCs w:val="20"/>
              </w:rPr>
            </w:pPr>
            <w:r>
              <w:rPr>
                <w:rFonts w:ascii="Arial" w:eastAsia="Arial" w:hAnsi="Arial" w:cs="Arial"/>
                <w:sz w:val="20"/>
                <w:szCs w:val="20"/>
              </w:rPr>
              <w:t>формате *PDF</w:t>
            </w:r>
          </w:p>
        </w:tc>
        <w:tc>
          <w:tcPr>
            <w:tcW w:w="3980" w:type="dxa"/>
            <w:tcBorders>
              <w:right w:val="single" w:sz="8" w:space="0" w:color="auto"/>
            </w:tcBorders>
            <w:vAlign w:val="bottom"/>
          </w:tcPr>
          <w:p w:rsidR="00E364E3" w:rsidRDefault="00B23EA6">
            <w:pPr>
              <w:ind w:left="60"/>
              <w:rPr>
                <w:sz w:val="20"/>
                <w:szCs w:val="20"/>
              </w:rPr>
            </w:pPr>
            <w:r>
              <w:rPr>
                <w:rFonts w:ascii="Arial" w:eastAsia="Arial" w:hAnsi="Arial" w:cs="Arial"/>
                <w:sz w:val="20"/>
                <w:szCs w:val="20"/>
              </w:rPr>
              <w:t>сканированный вариант документа,</w:t>
            </w:r>
          </w:p>
        </w:tc>
        <w:tc>
          <w:tcPr>
            <w:tcW w:w="1180" w:type="dxa"/>
            <w:vAlign w:val="bottom"/>
          </w:tcPr>
          <w:p w:rsidR="00E364E3" w:rsidRDefault="00E364E3">
            <w:pPr>
              <w:rPr>
                <w:sz w:val="20"/>
                <w:szCs w:val="20"/>
              </w:rPr>
            </w:pPr>
          </w:p>
        </w:tc>
      </w:tr>
      <w:tr w:rsidR="00E364E3">
        <w:trPr>
          <w:trHeight w:val="230"/>
        </w:trPr>
        <w:tc>
          <w:tcPr>
            <w:tcW w:w="40" w:type="dxa"/>
            <w:tcBorders>
              <w:right w:val="single" w:sz="8" w:space="0" w:color="auto"/>
            </w:tcBorders>
            <w:vAlign w:val="bottom"/>
          </w:tcPr>
          <w:p w:rsidR="00E364E3" w:rsidRDefault="00E364E3">
            <w:pPr>
              <w:rPr>
                <w:sz w:val="20"/>
                <w:szCs w:val="20"/>
              </w:rPr>
            </w:pPr>
          </w:p>
        </w:tc>
        <w:tc>
          <w:tcPr>
            <w:tcW w:w="500" w:type="dxa"/>
            <w:tcBorders>
              <w:right w:val="single" w:sz="8" w:space="0" w:color="auto"/>
            </w:tcBorders>
            <w:vAlign w:val="bottom"/>
          </w:tcPr>
          <w:p w:rsidR="00E364E3" w:rsidRDefault="00E364E3">
            <w:pPr>
              <w:rPr>
                <w:sz w:val="20"/>
                <w:szCs w:val="20"/>
              </w:rPr>
            </w:pPr>
          </w:p>
        </w:tc>
        <w:tc>
          <w:tcPr>
            <w:tcW w:w="2200" w:type="dxa"/>
            <w:tcBorders>
              <w:right w:val="single" w:sz="8" w:space="0" w:color="auto"/>
            </w:tcBorders>
            <w:vAlign w:val="bottom"/>
          </w:tcPr>
          <w:p w:rsidR="00E364E3" w:rsidRDefault="00B23EA6">
            <w:pPr>
              <w:ind w:left="40"/>
              <w:rPr>
                <w:sz w:val="20"/>
                <w:szCs w:val="20"/>
              </w:rPr>
            </w:pPr>
            <w:r>
              <w:rPr>
                <w:rFonts w:ascii="Arial" w:eastAsia="Arial" w:hAnsi="Arial" w:cs="Arial"/>
                <w:sz w:val="20"/>
                <w:szCs w:val="20"/>
              </w:rPr>
              <w:t>сфере обеспечения</w:t>
            </w:r>
          </w:p>
        </w:tc>
        <w:tc>
          <w:tcPr>
            <w:tcW w:w="2380" w:type="dxa"/>
            <w:tcBorders>
              <w:right w:val="single" w:sz="8" w:space="0" w:color="auto"/>
            </w:tcBorders>
            <w:vAlign w:val="bottom"/>
          </w:tcPr>
          <w:p w:rsidR="00E364E3" w:rsidRDefault="00E364E3">
            <w:pPr>
              <w:rPr>
                <w:sz w:val="20"/>
                <w:szCs w:val="20"/>
              </w:rPr>
            </w:pPr>
          </w:p>
        </w:tc>
        <w:tc>
          <w:tcPr>
            <w:tcW w:w="3980" w:type="dxa"/>
            <w:tcBorders>
              <w:right w:val="single" w:sz="8" w:space="0" w:color="auto"/>
            </w:tcBorders>
            <w:vAlign w:val="bottom"/>
          </w:tcPr>
          <w:p w:rsidR="00E364E3" w:rsidRDefault="00B23EA6">
            <w:pPr>
              <w:ind w:left="60"/>
              <w:rPr>
                <w:sz w:val="20"/>
                <w:szCs w:val="20"/>
              </w:rPr>
            </w:pPr>
            <w:r>
              <w:rPr>
                <w:rFonts w:ascii="Arial" w:eastAsia="Arial" w:hAnsi="Arial" w:cs="Arial"/>
                <w:sz w:val="20"/>
                <w:szCs w:val="20"/>
              </w:rPr>
              <w:t>соответствующий требованиям к</w:t>
            </w:r>
          </w:p>
        </w:tc>
        <w:tc>
          <w:tcPr>
            <w:tcW w:w="1180" w:type="dxa"/>
            <w:vAlign w:val="bottom"/>
          </w:tcPr>
          <w:p w:rsidR="00E364E3" w:rsidRDefault="00E364E3">
            <w:pPr>
              <w:rPr>
                <w:sz w:val="20"/>
                <w:szCs w:val="20"/>
              </w:rPr>
            </w:pPr>
          </w:p>
        </w:tc>
      </w:tr>
      <w:tr w:rsidR="00E364E3">
        <w:trPr>
          <w:trHeight w:val="230"/>
        </w:trPr>
        <w:tc>
          <w:tcPr>
            <w:tcW w:w="40" w:type="dxa"/>
            <w:tcBorders>
              <w:right w:val="single" w:sz="8" w:space="0" w:color="auto"/>
            </w:tcBorders>
            <w:vAlign w:val="bottom"/>
          </w:tcPr>
          <w:p w:rsidR="00E364E3" w:rsidRDefault="00E364E3">
            <w:pPr>
              <w:rPr>
                <w:sz w:val="20"/>
                <w:szCs w:val="20"/>
              </w:rPr>
            </w:pPr>
          </w:p>
        </w:tc>
        <w:tc>
          <w:tcPr>
            <w:tcW w:w="500" w:type="dxa"/>
            <w:tcBorders>
              <w:right w:val="single" w:sz="8" w:space="0" w:color="auto"/>
            </w:tcBorders>
            <w:vAlign w:val="bottom"/>
          </w:tcPr>
          <w:p w:rsidR="00E364E3" w:rsidRDefault="00E364E3">
            <w:pPr>
              <w:rPr>
                <w:sz w:val="20"/>
                <w:szCs w:val="20"/>
              </w:rPr>
            </w:pPr>
          </w:p>
        </w:tc>
        <w:tc>
          <w:tcPr>
            <w:tcW w:w="2200" w:type="dxa"/>
            <w:tcBorders>
              <w:right w:val="single" w:sz="8" w:space="0" w:color="auto"/>
            </w:tcBorders>
            <w:vAlign w:val="bottom"/>
          </w:tcPr>
          <w:p w:rsidR="00E364E3" w:rsidRDefault="00B23EA6">
            <w:pPr>
              <w:ind w:left="40"/>
              <w:rPr>
                <w:sz w:val="20"/>
                <w:szCs w:val="20"/>
              </w:rPr>
            </w:pPr>
            <w:r>
              <w:rPr>
                <w:rFonts w:ascii="Arial" w:eastAsia="Arial" w:hAnsi="Arial" w:cs="Arial"/>
                <w:sz w:val="20"/>
                <w:szCs w:val="20"/>
              </w:rPr>
              <w:t>информационной</w:t>
            </w:r>
          </w:p>
        </w:tc>
        <w:tc>
          <w:tcPr>
            <w:tcW w:w="2380" w:type="dxa"/>
            <w:tcBorders>
              <w:right w:val="single" w:sz="8" w:space="0" w:color="auto"/>
            </w:tcBorders>
            <w:vAlign w:val="bottom"/>
          </w:tcPr>
          <w:p w:rsidR="00E364E3" w:rsidRDefault="00E364E3">
            <w:pPr>
              <w:rPr>
                <w:sz w:val="20"/>
                <w:szCs w:val="20"/>
              </w:rPr>
            </w:pPr>
          </w:p>
        </w:tc>
        <w:tc>
          <w:tcPr>
            <w:tcW w:w="3980" w:type="dxa"/>
            <w:tcBorders>
              <w:right w:val="single" w:sz="8" w:space="0" w:color="auto"/>
            </w:tcBorders>
            <w:vAlign w:val="bottom"/>
          </w:tcPr>
          <w:p w:rsidR="00E364E3" w:rsidRDefault="00B23EA6">
            <w:pPr>
              <w:ind w:left="60"/>
              <w:rPr>
                <w:sz w:val="20"/>
                <w:szCs w:val="20"/>
              </w:rPr>
            </w:pPr>
            <w:r>
              <w:rPr>
                <w:rFonts w:ascii="Arial" w:eastAsia="Arial" w:hAnsi="Arial" w:cs="Arial"/>
                <w:sz w:val="20"/>
                <w:szCs w:val="20"/>
              </w:rPr>
              <w:t>параметрам сканирования.</w:t>
            </w:r>
          </w:p>
        </w:tc>
        <w:tc>
          <w:tcPr>
            <w:tcW w:w="1180" w:type="dxa"/>
            <w:vAlign w:val="bottom"/>
          </w:tcPr>
          <w:p w:rsidR="00E364E3" w:rsidRDefault="00E364E3">
            <w:pPr>
              <w:rPr>
                <w:sz w:val="20"/>
                <w:szCs w:val="20"/>
              </w:rPr>
            </w:pPr>
          </w:p>
        </w:tc>
      </w:tr>
      <w:tr w:rsidR="00E364E3">
        <w:trPr>
          <w:trHeight w:val="230"/>
        </w:trPr>
        <w:tc>
          <w:tcPr>
            <w:tcW w:w="40" w:type="dxa"/>
            <w:tcBorders>
              <w:right w:val="single" w:sz="8" w:space="0" w:color="auto"/>
            </w:tcBorders>
            <w:vAlign w:val="bottom"/>
          </w:tcPr>
          <w:p w:rsidR="00E364E3" w:rsidRDefault="00E364E3">
            <w:pPr>
              <w:rPr>
                <w:sz w:val="20"/>
                <w:szCs w:val="20"/>
              </w:rPr>
            </w:pPr>
          </w:p>
        </w:tc>
        <w:tc>
          <w:tcPr>
            <w:tcW w:w="500" w:type="dxa"/>
            <w:tcBorders>
              <w:right w:val="single" w:sz="8" w:space="0" w:color="auto"/>
            </w:tcBorders>
            <w:vAlign w:val="bottom"/>
          </w:tcPr>
          <w:p w:rsidR="00E364E3" w:rsidRDefault="00E364E3">
            <w:pPr>
              <w:rPr>
                <w:sz w:val="20"/>
                <w:szCs w:val="20"/>
              </w:rPr>
            </w:pPr>
          </w:p>
        </w:tc>
        <w:tc>
          <w:tcPr>
            <w:tcW w:w="2200" w:type="dxa"/>
            <w:tcBorders>
              <w:right w:val="single" w:sz="8" w:space="0" w:color="auto"/>
            </w:tcBorders>
            <w:vAlign w:val="bottom"/>
          </w:tcPr>
          <w:p w:rsidR="00E364E3" w:rsidRDefault="00B23EA6">
            <w:pPr>
              <w:ind w:left="40"/>
              <w:rPr>
                <w:sz w:val="20"/>
                <w:szCs w:val="20"/>
              </w:rPr>
            </w:pPr>
            <w:r>
              <w:rPr>
                <w:rFonts w:ascii="Arial" w:eastAsia="Arial" w:hAnsi="Arial" w:cs="Arial"/>
                <w:sz w:val="20"/>
                <w:szCs w:val="20"/>
              </w:rPr>
              <w:t>безопасности</w:t>
            </w:r>
          </w:p>
        </w:tc>
        <w:tc>
          <w:tcPr>
            <w:tcW w:w="2380" w:type="dxa"/>
            <w:tcBorders>
              <w:right w:val="single" w:sz="8" w:space="0" w:color="auto"/>
            </w:tcBorders>
            <w:vAlign w:val="bottom"/>
          </w:tcPr>
          <w:p w:rsidR="00E364E3" w:rsidRDefault="00E364E3">
            <w:pPr>
              <w:rPr>
                <w:sz w:val="20"/>
                <w:szCs w:val="20"/>
              </w:rPr>
            </w:pPr>
          </w:p>
        </w:tc>
        <w:tc>
          <w:tcPr>
            <w:tcW w:w="3980" w:type="dxa"/>
            <w:tcBorders>
              <w:right w:val="single" w:sz="8" w:space="0" w:color="auto"/>
            </w:tcBorders>
            <w:vAlign w:val="bottom"/>
          </w:tcPr>
          <w:p w:rsidR="00E364E3" w:rsidRDefault="00B23EA6">
            <w:pPr>
              <w:ind w:left="60"/>
              <w:rPr>
                <w:sz w:val="20"/>
                <w:szCs w:val="20"/>
              </w:rPr>
            </w:pPr>
            <w:r>
              <w:rPr>
                <w:rFonts w:ascii="Arial" w:eastAsia="Arial" w:hAnsi="Arial" w:cs="Arial"/>
                <w:sz w:val="20"/>
                <w:szCs w:val="20"/>
              </w:rPr>
              <w:t>Размещаются документы,</w:t>
            </w:r>
          </w:p>
        </w:tc>
        <w:tc>
          <w:tcPr>
            <w:tcW w:w="1180" w:type="dxa"/>
            <w:vAlign w:val="bottom"/>
          </w:tcPr>
          <w:p w:rsidR="00E364E3" w:rsidRDefault="00E364E3">
            <w:pPr>
              <w:rPr>
                <w:sz w:val="20"/>
                <w:szCs w:val="20"/>
              </w:rPr>
            </w:pPr>
          </w:p>
        </w:tc>
      </w:tr>
      <w:tr w:rsidR="00E364E3">
        <w:trPr>
          <w:trHeight w:val="228"/>
        </w:trPr>
        <w:tc>
          <w:tcPr>
            <w:tcW w:w="40" w:type="dxa"/>
            <w:tcBorders>
              <w:right w:val="single" w:sz="8" w:space="0" w:color="auto"/>
            </w:tcBorders>
            <w:vAlign w:val="bottom"/>
          </w:tcPr>
          <w:p w:rsidR="00E364E3" w:rsidRDefault="00E364E3">
            <w:pPr>
              <w:rPr>
                <w:sz w:val="19"/>
                <w:szCs w:val="19"/>
              </w:rPr>
            </w:pPr>
          </w:p>
        </w:tc>
        <w:tc>
          <w:tcPr>
            <w:tcW w:w="500" w:type="dxa"/>
            <w:tcBorders>
              <w:right w:val="single" w:sz="8" w:space="0" w:color="auto"/>
            </w:tcBorders>
            <w:vAlign w:val="bottom"/>
          </w:tcPr>
          <w:p w:rsidR="00E364E3" w:rsidRDefault="00E364E3">
            <w:pPr>
              <w:rPr>
                <w:sz w:val="19"/>
                <w:szCs w:val="19"/>
              </w:rPr>
            </w:pPr>
          </w:p>
        </w:tc>
        <w:tc>
          <w:tcPr>
            <w:tcW w:w="2200" w:type="dxa"/>
            <w:tcBorders>
              <w:right w:val="single" w:sz="8" w:space="0" w:color="auto"/>
            </w:tcBorders>
            <w:vAlign w:val="bottom"/>
          </w:tcPr>
          <w:p w:rsidR="00E364E3" w:rsidRDefault="00B23EA6">
            <w:pPr>
              <w:spacing w:line="228" w:lineRule="exact"/>
              <w:ind w:left="40"/>
              <w:rPr>
                <w:sz w:val="20"/>
                <w:szCs w:val="20"/>
              </w:rPr>
            </w:pPr>
            <w:r>
              <w:rPr>
                <w:rFonts w:ascii="Arial" w:eastAsia="Arial" w:hAnsi="Arial" w:cs="Arial"/>
                <w:sz w:val="20"/>
                <w:szCs w:val="20"/>
              </w:rPr>
              <w:t>обучающихся</w:t>
            </w:r>
          </w:p>
        </w:tc>
        <w:tc>
          <w:tcPr>
            <w:tcW w:w="2380" w:type="dxa"/>
            <w:tcBorders>
              <w:right w:val="single" w:sz="8" w:space="0" w:color="auto"/>
            </w:tcBorders>
            <w:vAlign w:val="bottom"/>
          </w:tcPr>
          <w:p w:rsidR="00E364E3" w:rsidRDefault="00E364E3">
            <w:pPr>
              <w:rPr>
                <w:sz w:val="19"/>
                <w:szCs w:val="19"/>
              </w:rPr>
            </w:pPr>
          </w:p>
        </w:tc>
        <w:tc>
          <w:tcPr>
            <w:tcW w:w="3980" w:type="dxa"/>
            <w:tcBorders>
              <w:right w:val="single" w:sz="8" w:space="0" w:color="auto"/>
            </w:tcBorders>
            <w:vAlign w:val="bottom"/>
          </w:tcPr>
          <w:p w:rsidR="00E364E3" w:rsidRDefault="00B23EA6">
            <w:pPr>
              <w:spacing w:line="228" w:lineRule="exact"/>
              <w:ind w:left="60"/>
              <w:rPr>
                <w:sz w:val="20"/>
                <w:szCs w:val="20"/>
              </w:rPr>
            </w:pPr>
            <w:r>
              <w:rPr>
                <w:rFonts w:ascii="Arial" w:eastAsia="Arial" w:hAnsi="Arial" w:cs="Arial"/>
                <w:sz w:val="20"/>
                <w:szCs w:val="20"/>
              </w:rPr>
              <w:t>регламентирующие организацию и</w:t>
            </w:r>
          </w:p>
        </w:tc>
        <w:tc>
          <w:tcPr>
            <w:tcW w:w="1180" w:type="dxa"/>
            <w:vAlign w:val="bottom"/>
          </w:tcPr>
          <w:p w:rsidR="00E364E3" w:rsidRDefault="00E364E3">
            <w:pPr>
              <w:rPr>
                <w:sz w:val="19"/>
                <w:szCs w:val="19"/>
              </w:rPr>
            </w:pPr>
          </w:p>
        </w:tc>
      </w:tr>
      <w:tr w:rsidR="00E364E3">
        <w:trPr>
          <w:trHeight w:val="230"/>
        </w:trPr>
        <w:tc>
          <w:tcPr>
            <w:tcW w:w="40" w:type="dxa"/>
            <w:tcBorders>
              <w:right w:val="single" w:sz="8" w:space="0" w:color="auto"/>
            </w:tcBorders>
            <w:vAlign w:val="bottom"/>
          </w:tcPr>
          <w:p w:rsidR="00E364E3" w:rsidRDefault="00E364E3">
            <w:pPr>
              <w:rPr>
                <w:sz w:val="20"/>
                <w:szCs w:val="20"/>
              </w:rPr>
            </w:pPr>
          </w:p>
        </w:tc>
        <w:tc>
          <w:tcPr>
            <w:tcW w:w="500" w:type="dxa"/>
            <w:tcBorders>
              <w:right w:val="single" w:sz="8" w:space="0" w:color="auto"/>
            </w:tcBorders>
            <w:vAlign w:val="bottom"/>
          </w:tcPr>
          <w:p w:rsidR="00E364E3" w:rsidRDefault="00E364E3">
            <w:pPr>
              <w:rPr>
                <w:sz w:val="20"/>
                <w:szCs w:val="20"/>
              </w:rPr>
            </w:pPr>
          </w:p>
        </w:tc>
        <w:tc>
          <w:tcPr>
            <w:tcW w:w="2200" w:type="dxa"/>
            <w:tcBorders>
              <w:right w:val="single" w:sz="8" w:space="0" w:color="auto"/>
            </w:tcBorders>
            <w:vAlign w:val="bottom"/>
          </w:tcPr>
          <w:p w:rsidR="00E364E3" w:rsidRDefault="00E364E3">
            <w:pPr>
              <w:rPr>
                <w:sz w:val="20"/>
                <w:szCs w:val="20"/>
              </w:rPr>
            </w:pPr>
          </w:p>
        </w:tc>
        <w:tc>
          <w:tcPr>
            <w:tcW w:w="2380" w:type="dxa"/>
            <w:tcBorders>
              <w:right w:val="single" w:sz="8" w:space="0" w:color="auto"/>
            </w:tcBorders>
            <w:vAlign w:val="bottom"/>
          </w:tcPr>
          <w:p w:rsidR="00E364E3" w:rsidRDefault="00E364E3">
            <w:pPr>
              <w:rPr>
                <w:sz w:val="20"/>
                <w:szCs w:val="20"/>
              </w:rPr>
            </w:pPr>
          </w:p>
        </w:tc>
        <w:tc>
          <w:tcPr>
            <w:tcW w:w="3980" w:type="dxa"/>
            <w:tcBorders>
              <w:right w:val="single" w:sz="8" w:space="0" w:color="auto"/>
            </w:tcBorders>
            <w:vAlign w:val="bottom"/>
          </w:tcPr>
          <w:p w:rsidR="00E364E3" w:rsidRDefault="00B23EA6">
            <w:pPr>
              <w:ind w:left="60"/>
              <w:rPr>
                <w:sz w:val="20"/>
                <w:szCs w:val="20"/>
              </w:rPr>
            </w:pPr>
            <w:r>
              <w:rPr>
                <w:rFonts w:ascii="Arial" w:eastAsia="Arial" w:hAnsi="Arial" w:cs="Arial"/>
                <w:sz w:val="20"/>
                <w:szCs w:val="20"/>
              </w:rPr>
              <w:t>работу с персональными данными,</w:t>
            </w:r>
          </w:p>
        </w:tc>
        <w:tc>
          <w:tcPr>
            <w:tcW w:w="1180" w:type="dxa"/>
            <w:vAlign w:val="bottom"/>
          </w:tcPr>
          <w:p w:rsidR="00E364E3" w:rsidRDefault="00E364E3">
            <w:pPr>
              <w:rPr>
                <w:sz w:val="20"/>
                <w:szCs w:val="20"/>
              </w:rPr>
            </w:pPr>
          </w:p>
        </w:tc>
      </w:tr>
      <w:tr w:rsidR="00E364E3">
        <w:trPr>
          <w:trHeight w:val="230"/>
        </w:trPr>
        <w:tc>
          <w:tcPr>
            <w:tcW w:w="40" w:type="dxa"/>
            <w:tcBorders>
              <w:right w:val="single" w:sz="8" w:space="0" w:color="auto"/>
            </w:tcBorders>
            <w:vAlign w:val="bottom"/>
          </w:tcPr>
          <w:p w:rsidR="00E364E3" w:rsidRDefault="00E364E3">
            <w:pPr>
              <w:rPr>
                <w:sz w:val="20"/>
                <w:szCs w:val="20"/>
              </w:rPr>
            </w:pPr>
          </w:p>
        </w:tc>
        <w:tc>
          <w:tcPr>
            <w:tcW w:w="500" w:type="dxa"/>
            <w:tcBorders>
              <w:right w:val="single" w:sz="8" w:space="0" w:color="auto"/>
            </w:tcBorders>
            <w:vAlign w:val="bottom"/>
          </w:tcPr>
          <w:p w:rsidR="00E364E3" w:rsidRDefault="00E364E3">
            <w:pPr>
              <w:rPr>
                <w:sz w:val="20"/>
                <w:szCs w:val="20"/>
              </w:rPr>
            </w:pPr>
          </w:p>
        </w:tc>
        <w:tc>
          <w:tcPr>
            <w:tcW w:w="2200" w:type="dxa"/>
            <w:tcBorders>
              <w:right w:val="single" w:sz="8" w:space="0" w:color="auto"/>
            </w:tcBorders>
            <w:vAlign w:val="bottom"/>
          </w:tcPr>
          <w:p w:rsidR="00E364E3" w:rsidRDefault="00E364E3">
            <w:pPr>
              <w:rPr>
                <w:sz w:val="20"/>
                <w:szCs w:val="20"/>
              </w:rPr>
            </w:pPr>
          </w:p>
        </w:tc>
        <w:tc>
          <w:tcPr>
            <w:tcW w:w="2380" w:type="dxa"/>
            <w:tcBorders>
              <w:right w:val="single" w:sz="8" w:space="0" w:color="auto"/>
            </w:tcBorders>
            <w:vAlign w:val="bottom"/>
          </w:tcPr>
          <w:p w:rsidR="00E364E3" w:rsidRDefault="00E364E3">
            <w:pPr>
              <w:rPr>
                <w:sz w:val="20"/>
                <w:szCs w:val="20"/>
              </w:rPr>
            </w:pPr>
          </w:p>
        </w:tc>
        <w:tc>
          <w:tcPr>
            <w:tcW w:w="3980" w:type="dxa"/>
            <w:tcBorders>
              <w:right w:val="single" w:sz="8" w:space="0" w:color="auto"/>
            </w:tcBorders>
            <w:vAlign w:val="bottom"/>
          </w:tcPr>
          <w:p w:rsidR="00E364E3" w:rsidRDefault="00B23EA6">
            <w:pPr>
              <w:ind w:left="60"/>
              <w:rPr>
                <w:sz w:val="20"/>
                <w:szCs w:val="20"/>
              </w:rPr>
            </w:pPr>
            <w:r>
              <w:rPr>
                <w:rFonts w:ascii="Arial" w:eastAsia="Arial" w:hAnsi="Arial" w:cs="Arial"/>
                <w:sz w:val="20"/>
                <w:szCs w:val="20"/>
              </w:rPr>
              <w:t>планы мероприятий по обеспечению</w:t>
            </w:r>
          </w:p>
        </w:tc>
        <w:tc>
          <w:tcPr>
            <w:tcW w:w="1180" w:type="dxa"/>
            <w:vAlign w:val="bottom"/>
          </w:tcPr>
          <w:p w:rsidR="00E364E3" w:rsidRDefault="00E364E3">
            <w:pPr>
              <w:rPr>
                <w:sz w:val="20"/>
                <w:szCs w:val="20"/>
              </w:rPr>
            </w:pPr>
          </w:p>
        </w:tc>
      </w:tr>
      <w:tr w:rsidR="00E364E3">
        <w:trPr>
          <w:trHeight w:val="230"/>
        </w:trPr>
        <w:tc>
          <w:tcPr>
            <w:tcW w:w="40" w:type="dxa"/>
            <w:tcBorders>
              <w:right w:val="single" w:sz="8" w:space="0" w:color="auto"/>
            </w:tcBorders>
            <w:vAlign w:val="bottom"/>
          </w:tcPr>
          <w:p w:rsidR="00E364E3" w:rsidRDefault="00E364E3">
            <w:pPr>
              <w:rPr>
                <w:sz w:val="20"/>
                <w:szCs w:val="20"/>
              </w:rPr>
            </w:pPr>
          </w:p>
        </w:tc>
        <w:tc>
          <w:tcPr>
            <w:tcW w:w="500" w:type="dxa"/>
            <w:tcBorders>
              <w:right w:val="single" w:sz="8" w:space="0" w:color="auto"/>
            </w:tcBorders>
            <w:vAlign w:val="bottom"/>
          </w:tcPr>
          <w:p w:rsidR="00E364E3" w:rsidRDefault="00E364E3">
            <w:pPr>
              <w:rPr>
                <w:sz w:val="20"/>
                <w:szCs w:val="20"/>
              </w:rPr>
            </w:pPr>
          </w:p>
        </w:tc>
        <w:tc>
          <w:tcPr>
            <w:tcW w:w="2200" w:type="dxa"/>
            <w:tcBorders>
              <w:right w:val="single" w:sz="8" w:space="0" w:color="auto"/>
            </w:tcBorders>
            <w:vAlign w:val="bottom"/>
          </w:tcPr>
          <w:p w:rsidR="00E364E3" w:rsidRDefault="00E364E3">
            <w:pPr>
              <w:rPr>
                <w:sz w:val="20"/>
                <w:szCs w:val="20"/>
              </w:rPr>
            </w:pPr>
          </w:p>
        </w:tc>
        <w:tc>
          <w:tcPr>
            <w:tcW w:w="2380" w:type="dxa"/>
            <w:tcBorders>
              <w:right w:val="single" w:sz="8" w:space="0" w:color="auto"/>
            </w:tcBorders>
            <w:vAlign w:val="bottom"/>
          </w:tcPr>
          <w:p w:rsidR="00E364E3" w:rsidRDefault="00E364E3">
            <w:pPr>
              <w:rPr>
                <w:sz w:val="20"/>
                <w:szCs w:val="20"/>
              </w:rPr>
            </w:pPr>
          </w:p>
        </w:tc>
        <w:tc>
          <w:tcPr>
            <w:tcW w:w="3980" w:type="dxa"/>
            <w:tcBorders>
              <w:right w:val="single" w:sz="8" w:space="0" w:color="auto"/>
            </w:tcBorders>
            <w:vAlign w:val="bottom"/>
          </w:tcPr>
          <w:p w:rsidR="00E364E3" w:rsidRDefault="00B23EA6">
            <w:pPr>
              <w:ind w:left="60"/>
              <w:rPr>
                <w:sz w:val="20"/>
                <w:szCs w:val="20"/>
              </w:rPr>
            </w:pPr>
            <w:r>
              <w:rPr>
                <w:rFonts w:ascii="Arial" w:eastAsia="Arial" w:hAnsi="Arial" w:cs="Arial"/>
                <w:sz w:val="20"/>
                <w:szCs w:val="20"/>
              </w:rPr>
              <w:t>информационной безопасности</w:t>
            </w:r>
          </w:p>
        </w:tc>
        <w:tc>
          <w:tcPr>
            <w:tcW w:w="1180" w:type="dxa"/>
            <w:vAlign w:val="bottom"/>
          </w:tcPr>
          <w:p w:rsidR="00E364E3" w:rsidRDefault="00E364E3">
            <w:pPr>
              <w:rPr>
                <w:sz w:val="20"/>
                <w:szCs w:val="20"/>
              </w:rPr>
            </w:pPr>
          </w:p>
        </w:tc>
      </w:tr>
      <w:tr w:rsidR="00E364E3">
        <w:trPr>
          <w:trHeight w:val="231"/>
        </w:trPr>
        <w:tc>
          <w:tcPr>
            <w:tcW w:w="40" w:type="dxa"/>
            <w:tcBorders>
              <w:right w:val="single" w:sz="8" w:space="0" w:color="auto"/>
            </w:tcBorders>
            <w:vAlign w:val="bottom"/>
          </w:tcPr>
          <w:p w:rsidR="00E364E3" w:rsidRDefault="00E364E3">
            <w:pPr>
              <w:rPr>
                <w:sz w:val="20"/>
                <w:szCs w:val="20"/>
              </w:rPr>
            </w:pPr>
          </w:p>
        </w:tc>
        <w:tc>
          <w:tcPr>
            <w:tcW w:w="500" w:type="dxa"/>
            <w:tcBorders>
              <w:right w:val="single" w:sz="8" w:space="0" w:color="auto"/>
            </w:tcBorders>
            <w:vAlign w:val="bottom"/>
          </w:tcPr>
          <w:p w:rsidR="00E364E3" w:rsidRDefault="00E364E3">
            <w:pPr>
              <w:rPr>
                <w:sz w:val="20"/>
                <w:szCs w:val="20"/>
              </w:rPr>
            </w:pPr>
          </w:p>
        </w:tc>
        <w:tc>
          <w:tcPr>
            <w:tcW w:w="2200" w:type="dxa"/>
            <w:tcBorders>
              <w:right w:val="single" w:sz="8" w:space="0" w:color="auto"/>
            </w:tcBorders>
            <w:vAlign w:val="bottom"/>
          </w:tcPr>
          <w:p w:rsidR="00E364E3" w:rsidRDefault="00E364E3">
            <w:pPr>
              <w:rPr>
                <w:sz w:val="20"/>
                <w:szCs w:val="20"/>
              </w:rPr>
            </w:pPr>
          </w:p>
        </w:tc>
        <w:tc>
          <w:tcPr>
            <w:tcW w:w="2380" w:type="dxa"/>
            <w:tcBorders>
              <w:right w:val="single" w:sz="8" w:space="0" w:color="auto"/>
            </w:tcBorders>
            <w:vAlign w:val="bottom"/>
          </w:tcPr>
          <w:p w:rsidR="00E364E3" w:rsidRDefault="00E364E3">
            <w:pPr>
              <w:rPr>
                <w:sz w:val="20"/>
                <w:szCs w:val="20"/>
              </w:rPr>
            </w:pPr>
          </w:p>
        </w:tc>
        <w:tc>
          <w:tcPr>
            <w:tcW w:w="3980" w:type="dxa"/>
            <w:tcBorders>
              <w:right w:val="single" w:sz="8" w:space="0" w:color="auto"/>
            </w:tcBorders>
            <w:vAlign w:val="bottom"/>
          </w:tcPr>
          <w:p w:rsidR="00E364E3" w:rsidRDefault="00B23EA6">
            <w:pPr>
              <w:ind w:left="60"/>
              <w:rPr>
                <w:sz w:val="20"/>
                <w:szCs w:val="20"/>
              </w:rPr>
            </w:pPr>
            <w:r>
              <w:rPr>
                <w:rFonts w:ascii="Arial" w:eastAsia="Arial" w:hAnsi="Arial" w:cs="Arial"/>
                <w:sz w:val="20"/>
                <w:szCs w:val="20"/>
              </w:rPr>
              <w:t>обучающихся и другие.</w:t>
            </w:r>
          </w:p>
        </w:tc>
        <w:tc>
          <w:tcPr>
            <w:tcW w:w="1180" w:type="dxa"/>
            <w:vAlign w:val="bottom"/>
          </w:tcPr>
          <w:p w:rsidR="00E364E3" w:rsidRDefault="00E364E3">
            <w:pPr>
              <w:rPr>
                <w:sz w:val="20"/>
                <w:szCs w:val="20"/>
              </w:rPr>
            </w:pPr>
          </w:p>
        </w:tc>
      </w:tr>
      <w:tr w:rsidR="00E364E3">
        <w:trPr>
          <w:trHeight w:val="106"/>
        </w:trPr>
        <w:tc>
          <w:tcPr>
            <w:tcW w:w="40" w:type="dxa"/>
            <w:tcBorders>
              <w:right w:val="single" w:sz="8" w:space="0" w:color="auto"/>
            </w:tcBorders>
            <w:vAlign w:val="bottom"/>
          </w:tcPr>
          <w:p w:rsidR="00E364E3" w:rsidRDefault="00E364E3">
            <w:pPr>
              <w:rPr>
                <w:sz w:val="9"/>
                <w:szCs w:val="9"/>
              </w:rPr>
            </w:pPr>
          </w:p>
        </w:tc>
        <w:tc>
          <w:tcPr>
            <w:tcW w:w="500" w:type="dxa"/>
            <w:tcBorders>
              <w:bottom w:val="single" w:sz="8" w:space="0" w:color="auto"/>
              <w:right w:val="single" w:sz="8" w:space="0" w:color="auto"/>
            </w:tcBorders>
            <w:vAlign w:val="bottom"/>
          </w:tcPr>
          <w:p w:rsidR="00E364E3" w:rsidRDefault="00E364E3">
            <w:pPr>
              <w:rPr>
                <w:sz w:val="9"/>
                <w:szCs w:val="9"/>
              </w:rPr>
            </w:pPr>
          </w:p>
        </w:tc>
        <w:tc>
          <w:tcPr>
            <w:tcW w:w="2200" w:type="dxa"/>
            <w:tcBorders>
              <w:bottom w:val="single" w:sz="8" w:space="0" w:color="auto"/>
              <w:right w:val="single" w:sz="8" w:space="0" w:color="auto"/>
            </w:tcBorders>
            <w:vAlign w:val="bottom"/>
          </w:tcPr>
          <w:p w:rsidR="00E364E3" w:rsidRDefault="00E364E3">
            <w:pPr>
              <w:rPr>
                <w:sz w:val="9"/>
                <w:szCs w:val="9"/>
              </w:rPr>
            </w:pPr>
          </w:p>
        </w:tc>
        <w:tc>
          <w:tcPr>
            <w:tcW w:w="2380" w:type="dxa"/>
            <w:tcBorders>
              <w:bottom w:val="single" w:sz="8" w:space="0" w:color="auto"/>
              <w:right w:val="single" w:sz="8" w:space="0" w:color="auto"/>
            </w:tcBorders>
            <w:vAlign w:val="bottom"/>
          </w:tcPr>
          <w:p w:rsidR="00E364E3" w:rsidRDefault="00E364E3">
            <w:pPr>
              <w:rPr>
                <w:sz w:val="9"/>
                <w:szCs w:val="9"/>
              </w:rPr>
            </w:pPr>
          </w:p>
        </w:tc>
        <w:tc>
          <w:tcPr>
            <w:tcW w:w="3980" w:type="dxa"/>
            <w:tcBorders>
              <w:bottom w:val="single" w:sz="8" w:space="0" w:color="auto"/>
              <w:right w:val="single" w:sz="8" w:space="0" w:color="auto"/>
            </w:tcBorders>
            <w:vAlign w:val="bottom"/>
          </w:tcPr>
          <w:p w:rsidR="00E364E3" w:rsidRDefault="00E364E3">
            <w:pPr>
              <w:rPr>
                <w:sz w:val="9"/>
                <w:szCs w:val="9"/>
              </w:rPr>
            </w:pPr>
          </w:p>
        </w:tc>
        <w:tc>
          <w:tcPr>
            <w:tcW w:w="1180" w:type="dxa"/>
            <w:vAlign w:val="bottom"/>
          </w:tcPr>
          <w:p w:rsidR="00E364E3" w:rsidRDefault="00E364E3">
            <w:pPr>
              <w:rPr>
                <w:sz w:val="9"/>
                <w:szCs w:val="9"/>
              </w:rPr>
            </w:pPr>
          </w:p>
        </w:tc>
      </w:tr>
      <w:tr w:rsidR="00E364E3">
        <w:trPr>
          <w:trHeight w:val="318"/>
        </w:trPr>
        <w:tc>
          <w:tcPr>
            <w:tcW w:w="40" w:type="dxa"/>
            <w:tcBorders>
              <w:right w:val="single" w:sz="8" w:space="0" w:color="auto"/>
            </w:tcBorders>
            <w:vAlign w:val="bottom"/>
          </w:tcPr>
          <w:p w:rsidR="00E364E3" w:rsidRDefault="00E364E3">
            <w:pPr>
              <w:rPr>
                <w:sz w:val="24"/>
                <w:szCs w:val="24"/>
              </w:rPr>
            </w:pPr>
          </w:p>
        </w:tc>
        <w:tc>
          <w:tcPr>
            <w:tcW w:w="500" w:type="dxa"/>
            <w:tcBorders>
              <w:right w:val="single" w:sz="8" w:space="0" w:color="auto"/>
            </w:tcBorders>
            <w:vAlign w:val="bottom"/>
          </w:tcPr>
          <w:p w:rsidR="00E364E3" w:rsidRDefault="00B23EA6">
            <w:pPr>
              <w:ind w:right="180"/>
              <w:jc w:val="right"/>
              <w:rPr>
                <w:sz w:val="20"/>
                <w:szCs w:val="20"/>
              </w:rPr>
            </w:pPr>
            <w:r>
              <w:rPr>
                <w:rFonts w:ascii="Arial" w:eastAsia="Arial" w:hAnsi="Arial" w:cs="Arial"/>
                <w:sz w:val="20"/>
                <w:szCs w:val="20"/>
              </w:rPr>
              <w:t>2.</w:t>
            </w:r>
          </w:p>
        </w:tc>
        <w:tc>
          <w:tcPr>
            <w:tcW w:w="2200" w:type="dxa"/>
            <w:tcBorders>
              <w:right w:val="single" w:sz="8" w:space="0" w:color="auto"/>
            </w:tcBorders>
            <w:vAlign w:val="bottom"/>
          </w:tcPr>
          <w:p w:rsidR="00E364E3" w:rsidRDefault="00B23EA6">
            <w:pPr>
              <w:ind w:left="40"/>
              <w:rPr>
                <w:sz w:val="20"/>
                <w:szCs w:val="20"/>
              </w:rPr>
            </w:pPr>
            <w:r>
              <w:rPr>
                <w:rFonts w:ascii="Arial" w:eastAsia="Arial" w:hAnsi="Arial" w:cs="Arial"/>
                <w:sz w:val="20"/>
                <w:szCs w:val="20"/>
              </w:rPr>
              <w:t>Нормативное</w:t>
            </w:r>
          </w:p>
        </w:tc>
        <w:tc>
          <w:tcPr>
            <w:tcW w:w="2380" w:type="dxa"/>
            <w:tcBorders>
              <w:right w:val="single" w:sz="8" w:space="0" w:color="auto"/>
            </w:tcBorders>
            <w:vAlign w:val="bottom"/>
          </w:tcPr>
          <w:p w:rsidR="00E364E3" w:rsidRDefault="00B23EA6">
            <w:pPr>
              <w:ind w:left="60"/>
              <w:rPr>
                <w:sz w:val="20"/>
                <w:szCs w:val="20"/>
              </w:rPr>
            </w:pPr>
            <w:r>
              <w:rPr>
                <w:rFonts w:ascii="Arial" w:eastAsia="Arial" w:hAnsi="Arial" w:cs="Arial"/>
                <w:sz w:val="20"/>
                <w:szCs w:val="20"/>
              </w:rPr>
              <w:t>Копии документов в</w:t>
            </w:r>
          </w:p>
        </w:tc>
        <w:tc>
          <w:tcPr>
            <w:tcW w:w="3980" w:type="dxa"/>
            <w:tcBorders>
              <w:right w:val="single" w:sz="8" w:space="0" w:color="auto"/>
            </w:tcBorders>
            <w:vAlign w:val="bottom"/>
          </w:tcPr>
          <w:p w:rsidR="00E364E3" w:rsidRDefault="00B23EA6">
            <w:pPr>
              <w:ind w:left="60"/>
              <w:rPr>
                <w:sz w:val="20"/>
                <w:szCs w:val="20"/>
              </w:rPr>
            </w:pPr>
            <w:r>
              <w:rPr>
                <w:rFonts w:ascii="Arial" w:eastAsia="Arial" w:hAnsi="Arial" w:cs="Arial"/>
                <w:sz w:val="20"/>
                <w:szCs w:val="20"/>
              </w:rPr>
              <w:t>Публикуются актуальные сведения о</w:t>
            </w:r>
          </w:p>
        </w:tc>
        <w:tc>
          <w:tcPr>
            <w:tcW w:w="1180" w:type="dxa"/>
            <w:vAlign w:val="bottom"/>
          </w:tcPr>
          <w:p w:rsidR="00E364E3" w:rsidRDefault="00E364E3">
            <w:pPr>
              <w:rPr>
                <w:sz w:val="24"/>
                <w:szCs w:val="24"/>
              </w:rPr>
            </w:pPr>
          </w:p>
        </w:tc>
      </w:tr>
      <w:tr w:rsidR="00E364E3">
        <w:trPr>
          <w:trHeight w:val="228"/>
        </w:trPr>
        <w:tc>
          <w:tcPr>
            <w:tcW w:w="40" w:type="dxa"/>
            <w:tcBorders>
              <w:right w:val="single" w:sz="8" w:space="0" w:color="auto"/>
            </w:tcBorders>
            <w:vAlign w:val="bottom"/>
          </w:tcPr>
          <w:p w:rsidR="00E364E3" w:rsidRDefault="00E364E3">
            <w:pPr>
              <w:rPr>
                <w:sz w:val="19"/>
                <w:szCs w:val="19"/>
              </w:rPr>
            </w:pPr>
          </w:p>
        </w:tc>
        <w:tc>
          <w:tcPr>
            <w:tcW w:w="500" w:type="dxa"/>
            <w:tcBorders>
              <w:right w:val="single" w:sz="8" w:space="0" w:color="auto"/>
            </w:tcBorders>
            <w:vAlign w:val="bottom"/>
          </w:tcPr>
          <w:p w:rsidR="00E364E3" w:rsidRDefault="00E364E3">
            <w:pPr>
              <w:rPr>
                <w:sz w:val="19"/>
                <w:szCs w:val="19"/>
              </w:rPr>
            </w:pPr>
          </w:p>
        </w:tc>
        <w:tc>
          <w:tcPr>
            <w:tcW w:w="2200" w:type="dxa"/>
            <w:tcBorders>
              <w:right w:val="single" w:sz="8" w:space="0" w:color="auto"/>
            </w:tcBorders>
            <w:vAlign w:val="bottom"/>
          </w:tcPr>
          <w:p w:rsidR="00E364E3" w:rsidRDefault="00B23EA6">
            <w:pPr>
              <w:spacing w:line="228" w:lineRule="exact"/>
              <w:ind w:left="40"/>
              <w:rPr>
                <w:sz w:val="20"/>
                <w:szCs w:val="20"/>
              </w:rPr>
            </w:pPr>
            <w:r>
              <w:rPr>
                <w:rFonts w:ascii="Arial" w:eastAsia="Arial" w:hAnsi="Arial" w:cs="Arial"/>
                <w:sz w:val="20"/>
                <w:szCs w:val="20"/>
              </w:rPr>
              <w:t>регулирование</w:t>
            </w:r>
          </w:p>
        </w:tc>
        <w:tc>
          <w:tcPr>
            <w:tcW w:w="2380" w:type="dxa"/>
            <w:tcBorders>
              <w:right w:val="single" w:sz="8" w:space="0" w:color="auto"/>
            </w:tcBorders>
            <w:vAlign w:val="bottom"/>
          </w:tcPr>
          <w:p w:rsidR="00E364E3" w:rsidRDefault="00B23EA6">
            <w:pPr>
              <w:spacing w:line="228" w:lineRule="exact"/>
              <w:ind w:left="60"/>
              <w:rPr>
                <w:sz w:val="20"/>
                <w:szCs w:val="20"/>
              </w:rPr>
            </w:pPr>
            <w:r>
              <w:rPr>
                <w:rFonts w:ascii="Arial" w:eastAsia="Arial" w:hAnsi="Arial" w:cs="Arial"/>
                <w:sz w:val="20"/>
                <w:szCs w:val="20"/>
              </w:rPr>
              <w:t>формате *PDF</w:t>
            </w:r>
          </w:p>
        </w:tc>
        <w:tc>
          <w:tcPr>
            <w:tcW w:w="3980" w:type="dxa"/>
            <w:tcBorders>
              <w:right w:val="single" w:sz="8" w:space="0" w:color="auto"/>
            </w:tcBorders>
            <w:vAlign w:val="bottom"/>
          </w:tcPr>
          <w:p w:rsidR="00E364E3" w:rsidRDefault="00B23EA6">
            <w:pPr>
              <w:spacing w:line="228" w:lineRule="exact"/>
              <w:ind w:left="60"/>
              <w:rPr>
                <w:sz w:val="20"/>
                <w:szCs w:val="20"/>
              </w:rPr>
            </w:pPr>
            <w:r>
              <w:rPr>
                <w:rFonts w:ascii="Arial" w:eastAsia="Arial" w:hAnsi="Arial" w:cs="Arial"/>
                <w:sz w:val="20"/>
                <w:szCs w:val="20"/>
              </w:rPr>
              <w:t>федеральных и региональных законах,</w:t>
            </w:r>
          </w:p>
        </w:tc>
        <w:tc>
          <w:tcPr>
            <w:tcW w:w="1180" w:type="dxa"/>
            <w:vAlign w:val="bottom"/>
          </w:tcPr>
          <w:p w:rsidR="00E364E3" w:rsidRDefault="00E364E3">
            <w:pPr>
              <w:rPr>
                <w:sz w:val="19"/>
                <w:szCs w:val="19"/>
              </w:rPr>
            </w:pPr>
          </w:p>
        </w:tc>
      </w:tr>
      <w:tr w:rsidR="00E364E3">
        <w:trPr>
          <w:trHeight w:val="230"/>
        </w:trPr>
        <w:tc>
          <w:tcPr>
            <w:tcW w:w="40" w:type="dxa"/>
            <w:tcBorders>
              <w:right w:val="single" w:sz="8" w:space="0" w:color="auto"/>
            </w:tcBorders>
            <w:vAlign w:val="bottom"/>
          </w:tcPr>
          <w:p w:rsidR="00E364E3" w:rsidRDefault="00E364E3">
            <w:pPr>
              <w:rPr>
                <w:sz w:val="20"/>
                <w:szCs w:val="20"/>
              </w:rPr>
            </w:pPr>
          </w:p>
        </w:tc>
        <w:tc>
          <w:tcPr>
            <w:tcW w:w="500" w:type="dxa"/>
            <w:tcBorders>
              <w:right w:val="single" w:sz="8" w:space="0" w:color="auto"/>
            </w:tcBorders>
            <w:vAlign w:val="bottom"/>
          </w:tcPr>
          <w:p w:rsidR="00E364E3" w:rsidRDefault="00E364E3">
            <w:pPr>
              <w:rPr>
                <w:sz w:val="20"/>
                <w:szCs w:val="20"/>
              </w:rPr>
            </w:pPr>
          </w:p>
        </w:tc>
        <w:tc>
          <w:tcPr>
            <w:tcW w:w="2200" w:type="dxa"/>
            <w:tcBorders>
              <w:right w:val="single" w:sz="8" w:space="0" w:color="auto"/>
            </w:tcBorders>
            <w:vAlign w:val="bottom"/>
          </w:tcPr>
          <w:p w:rsidR="00E364E3" w:rsidRDefault="00E364E3">
            <w:pPr>
              <w:rPr>
                <w:sz w:val="20"/>
                <w:szCs w:val="20"/>
              </w:rPr>
            </w:pPr>
          </w:p>
        </w:tc>
        <w:tc>
          <w:tcPr>
            <w:tcW w:w="2380" w:type="dxa"/>
            <w:tcBorders>
              <w:right w:val="single" w:sz="8" w:space="0" w:color="auto"/>
            </w:tcBorders>
            <w:vAlign w:val="bottom"/>
          </w:tcPr>
          <w:p w:rsidR="00E364E3" w:rsidRDefault="00E364E3">
            <w:pPr>
              <w:rPr>
                <w:sz w:val="20"/>
                <w:szCs w:val="20"/>
              </w:rPr>
            </w:pPr>
          </w:p>
        </w:tc>
        <w:tc>
          <w:tcPr>
            <w:tcW w:w="3980" w:type="dxa"/>
            <w:tcBorders>
              <w:right w:val="single" w:sz="8" w:space="0" w:color="auto"/>
            </w:tcBorders>
            <w:vAlign w:val="bottom"/>
          </w:tcPr>
          <w:p w:rsidR="00E364E3" w:rsidRDefault="00B23EA6">
            <w:pPr>
              <w:ind w:left="60"/>
              <w:rPr>
                <w:sz w:val="20"/>
                <w:szCs w:val="20"/>
              </w:rPr>
            </w:pPr>
            <w:r>
              <w:rPr>
                <w:rFonts w:ascii="Arial" w:eastAsia="Arial" w:hAnsi="Arial" w:cs="Arial"/>
                <w:sz w:val="20"/>
                <w:szCs w:val="20"/>
              </w:rPr>
              <w:t>письмах органов власти и другие</w:t>
            </w:r>
          </w:p>
        </w:tc>
        <w:tc>
          <w:tcPr>
            <w:tcW w:w="1180" w:type="dxa"/>
            <w:vAlign w:val="bottom"/>
          </w:tcPr>
          <w:p w:rsidR="00E364E3" w:rsidRDefault="00E364E3">
            <w:pPr>
              <w:rPr>
                <w:sz w:val="20"/>
                <w:szCs w:val="20"/>
              </w:rPr>
            </w:pPr>
          </w:p>
        </w:tc>
      </w:tr>
      <w:tr w:rsidR="00E364E3">
        <w:trPr>
          <w:trHeight w:val="230"/>
        </w:trPr>
        <w:tc>
          <w:tcPr>
            <w:tcW w:w="40" w:type="dxa"/>
            <w:tcBorders>
              <w:right w:val="single" w:sz="8" w:space="0" w:color="auto"/>
            </w:tcBorders>
            <w:vAlign w:val="bottom"/>
          </w:tcPr>
          <w:p w:rsidR="00E364E3" w:rsidRDefault="00E364E3">
            <w:pPr>
              <w:rPr>
                <w:sz w:val="20"/>
                <w:szCs w:val="20"/>
              </w:rPr>
            </w:pPr>
          </w:p>
        </w:tc>
        <w:tc>
          <w:tcPr>
            <w:tcW w:w="500" w:type="dxa"/>
            <w:tcBorders>
              <w:right w:val="single" w:sz="8" w:space="0" w:color="auto"/>
            </w:tcBorders>
            <w:vAlign w:val="bottom"/>
          </w:tcPr>
          <w:p w:rsidR="00E364E3" w:rsidRDefault="00E364E3">
            <w:pPr>
              <w:rPr>
                <w:sz w:val="20"/>
                <w:szCs w:val="20"/>
              </w:rPr>
            </w:pPr>
          </w:p>
        </w:tc>
        <w:tc>
          <w:tcPr>
            <w:tcW w:w="2200" w:type="dxa"/>
            <w:tcBorders>
              <w:right w:val="single" w:sz="8" w:space="0" w:color="auto"/>
            </w:tcBorders>
            <w:vAlign w:val="bottom"/>
          </w:tcPr>
          <w:p w:rsidR="00E364E3" w:rsidRDefault="00E364E3">
            <w:pPr>
              <w:rPr>
                <w:sz w:val="20"/>
                <w:szCs w:val="20"/>
              </w:rPr>
            </w:pPr>
          </w:p>
        </w:tc>
        <w:tc>
          <w:tcPr>
            <w:tcW w:w="2380" w:type="dxa"/>
            <w:tcBorders>
              <w:right w:val="single" w:sz="8" w:space="0" w:color="auto"/>
            </w:tcBorders>
            <w:vAlign w:val="bottom"/>
          </w:tcPr>
          <w:p w:rsidR="00E364E3" w:rsidRDefault="00E364E3">
            <w:pPr>
              <w:rPr>
                <w:sz w:val="20"/>
                <w:szCs w:val="20"/>
              </w:rPr>
            </w:pPr>
          </w:p>
        </w:tc>
        <w:tc>
          <w:tcPr>
            <w:tcW w:w="3980" w:type="dxa"/>
            <w:tcBorders>
              <w:right w:val="single" w:sz="8" w:space="0" w:color="auto"/>
            </w:tcBorders>
            <w:vAlign w:val="bottom"/>
          </w:tcPr>
          <w:p w:rsidR="00E364E3" w:rsidRDefault="00B23EA6">
            <w:pPr>
              <w:ind w:left="60"/>
              <w:rPr>
                <w:sz w:val="20"/>
                <w:szCs w:val="20"/>
              </w:rPr>
            </w:pPr>
            <w:r>
              <w:rPr>
                <w:rFonts w:ascii="Arial" w:eastAsia="Arial" w:hAnsi="Arial" w:cs="Arial"/>
                <w:sz w:val="20"/>
                <w:szCs w:val="20"/>
              </w:rPr>
              <w:t>нормативно-правовые документы,</w:t>
            </w:r>
          </w:p>
        </w:tc>
        <w:tc>
          <w:tcPr>
            <w:tcW w:w="1180" w:type="dxa"/>
            <w:vAlign w:val="bottom"/>
          </w:tcPr>
          <w:p w:rsidR="00E364E3" w:rsidRDefault="00E364E3">
            <w:pPr>
              <w:rPr>
                <w:sz w:val="20"/>
                <w:szCs w:val="20"/>
              </w:rPr>
            </w:pPr>
          </w:p>
        </w:tc>
      </w:tr>
      <w:tr w:rsidR="00E364E3">
        <w:trPr>
          <w:trHeight w:val="230"/>
        </w:trPr>
        <w:tc>
          <w:tcPr>
            <w:tcW w:w="40" w:type="dxa"/>
            <w:tcBorders>
              <w:right w:val="single" w:sz="8" w:space="0" w:color="auto"/>
            </w:tcBorders>
            <w:vAlign w:val="bottom"/>
          </w:tcPr>
          <w:p w:rsidR="00E364E3" w:rsidRDefault="00E364E3">
            <w:pPr>
              <w:rPr>
                <w:sz w:val="20"/>
                <w:szCs w:val="20"/>
              </w:rPr>
            </w:pPr>
          </w:p>
        </w:tc>
        <w:tc>
          <w:tcPr>
            <w:tcW w:w="500" w:type="dxa"/>
            <w:tcBorders>
              <w:right w:val="single" w:sz="8" w:space="0" w:color="auto"/>
            </w:tcBorders>
            <w:vAlign w:val="bottom"/>
          </w:tcPr>
          <w:p w:rsidR="00E364E3" w:rsidRDefault="00E364E3">
            <w:pPr>
              <w:rPr>
                <w:sz w:val="20"/>
                <w:szCs w:val="20"/>
              </w:rPr>
            </w:pPr>
          </w:p>
        </w:tc>
        <w:tc>
          <w:tcPr>
            <w:tcW w:w="2200" w:type="dxa"/>
            <w:tcBorders>
              <w:right w:val="single" w:sz="8" w:space="0" w:color="auto"/>
            </w:tcBorders>
            <w:vAlign w:val="bottom"/>
          </w:tcPr>
          <w:p w:rsidR="00E364E3" w:rsidRDefault="00E364E3">
            <w:pPr>
              <w:rPr>
                <w:sz w:val="20"/>
                <w:szCs w:val="20"/>
              </w:rPr>
            </w:pPr>
          </w:p>
        </w:tc>
        <w:tc>
          <w:tcPr>
            <w:tcW w:w="2380" w:type="dxa"/>
            <w:tcBorders>
              <w:right w:val="single" w:sz="8" w:space="0" w:color="auto"/>
            </w:tcBorders>
            <w:vAlign w:val="bottom"/>
          </w:tcPr>
          <w:p w:rsidR="00E364E3" w:rsidRDefault="00E364E3">
            <w:pPr>
              <w:rPr>
                <w:sz w:val="20"/>
                <w:szCs w:val="20"/>
              </w:rPr>
            </w:pPr>
          </w:p>
        </w:tc>
        <w:tc>
          <w:tcPr>
            <w:tcW w:w="3980" w:type="dxa"/>
            <w:tcBorders>
              <w:right w:val="single" w:sz="8" w:space="0" w:color="auto"/>
            </w:tcBorders>
            <w:vAlign w:val="bottom"/>
          </w:tcPr>
          <w:p w:rsidR="00E364E3" w:rsidRDefault="00B23EA6">
            <w:pPr>
              <w:ind w:left="60"/>
              <w:rPr>
                <w:sz w:val="20"/>
                <w:szCs w:val="20"/>
              </w:rPr>
            </w:pPr>
            <w:r>
              <w:rPr>
                <w:rFonts w:ascii="Arial" w:eastAsia="Arial" w:hAnsi="Arial" w:cs="Arial"/>
                <w:sz w:val="20"/>
                <w:szCs w:val="20"/>
              </w:rPr>
              <w:t>регламентирующие обеспечение</w:t>
            </w:r>
          </w:p>
        </w:tc>
        <w:tc>
          <w:tcPr>
            <w:tcW w:w="1180" w:type="dxa"/>
            <w:vAlign w:val="bottom"/>
          </w:tcPr>
          <w:p w:rsidR="00E364E3" w:rsidRDefault="00E364E3">
            <w:pPr>
              <w:rPr>
                <w:sz w:val="20"/>
                <w:szCs w:val="20"/>
              </w:rPr>
            </w:pPr>
          </w:p>
        </w:tc>
      </w:tr>
      <w:tr w:rsidR="00E364E3">
        <w:trPr>
          <w:trHeight w:val="230"/>
        </w:trPr>
        <w:tc>
          <w:tcPr>
            <w:tcW w:w="40" w:type="dxa"/>
            <w:tcBorders>
              <w:right w:val="single" w:sz="8" w:space="0" w:color="auto"/>
            </w:tcBorders>
            <w:vAlign w:val="bottom"/>
          </w:tcPr>
          <w:p w:rsidR="00E364E3" w:rsidRDefault="00E364E3">
            <w:pPr>
              <w:rPr>
                <w:sz w:val="20"/>
                <w:szCs w:val="20"/>
              </w:rPr>
            </w:pPr>
          </w:p>
        </w:tc>
        <w:tc>
          <w:tcPr>
            <w:tcW w:w="500" w:type="dxa"/>
            <w:tcBorders>
              <w:right w:val="single" w:sz="8" w:space="0" w:color="auto"/>
            </w:tcBorders>
            <w:vAlign w:val="bottom"/>
          </w:tcPr>
          <w:p w:rsidR="00E364E3" w:rsidRDefault="00E364E3">
            <w:pPr>
              <w:rPr>
                <w:sz w:val="20"/>
                <w:szCs w:val="20"/>
              </w:rPr>
            </w:pPr>
          </w:p>
        </w:tc>
        <w:tc>
          <w:tcPr>
            <w:tcW w:w="2200" w:type="dxa"/>
            <w:tcBorders>
              <w:right w:val="single" w:sz="8" w:space="0" w:color="auto"/>
            </w:tcBorders>
            <w:vAlign w:val="bottom"/>
          </w:tcPr>
          <w:p w:rsidR="00E364E3" w:rsidRDefault="00E364E3">
            <w:pPr>
              <w:rPr>
                <w:sz w:val="20"/>
                <w:szCs w:val="20"/>
              </w:rPr>
            </w:pPr>
          </w:p>
        </w:tc>
        <w:tc>
          <w:tcPr>
            <w:tcW w:w="2380" w:type="dxa"/>
            <w:tcBorders>
              <w:right w:val="single" w:sz="8" w:space="0" w:color="auto"/>
            </w:tcBorders>
            <w:vAlign w:val="bottom"/>
          </w:tcPr>
          <w:p w:rsidR="00E364E3" w:rsidRDefault="00E364E3">
            <w:pPr>
              <w:rPr>
                <w:sz w:val="20"/>
                <w:szCs w:val="20"/>
              </w:rPr>
            </w:pPr>
          </w:p>
        </w:tc>
        <w:tc>
          <w:tcPr>
            <w:tcW w:w="3980" w:type="dxa"/>
            <w:tcBorders>
              <w:right w:val="single" w:sz="8" w:space="0" w:color="auto"/>
            </w:tcBorders>
            <w:vAlign w:val="bottom"/>
          </w:tcPr>
          <w:p w:rsidR="00E364E3" w:rsidRDefault="00B23EA6">
            <w:pPr>
              <w:ind w:left="60"/>
              <w:rPr>
                <w:sz w:val="20"/>
                <w:szCs w:val="20"/>
              </w:rPr>
            </w:pPr>
            <w:r>
              <w:rPr>
                <w:rFonts w:ascii="Arial" w:eastAsia="Arial" w:hAnsi="Arial" w:cs="Arial"/>
                <w:sz w:val="20"/>
                <w:szCs w:val="20"/>
              </w:rPr>
              <w:t>информационной безопасности</w:t>
            </w:r>
          </w:p>
        </w:tc>
        <w:tc>
          <w:tcPr>
            <w:tcW w:w="1180" w:type="dxa"/>
            <w:vAlign w:val="bottom"/>
          </w:tcPr>
          <w:p w:rsidR="00E364E3" w:rsidRDefault="00E364E3">
            <w:pPr>
              <w:rPr>
                <w:sz w:val="20"/>
                <w:szCs w:val="20"/>
              </w:rPr>
            </w:pPr>
          </w:p>
        </w:tc>
      </w:tr>
      <w:tr w:rsidR="00E364E3">
        <w:trPr>
          <w:trHeight w:val="230"/>
        </w:trPr>
        <w:tc>
          <w:tcPr>
            <w:tcW w:w="40" w:type="dxa"/>
            <w:tcBorders>
              <w:right w:val="single" w:sz="8" w:space="0" w:color="auto"/>
            </w:tcBorders>
            <w:vAlign w:val="bottom"/>
          </w:tcPr>
          <w:p w:rsidR="00E364E3" w:rsidRDefault="00E364E3">
            <w:pPr>
              <w:rPr>
                <w:sz w:val="20"/>
                <w:szCs w:val="20"/>
              </w:rPr>
            </w:pPr>
          </w:p>
        </w:tc>
        <w:tc>
          <w:tcPr>
            <w:tcW w:w="500" w:type="dxa"/>
            <w:tcBorders>
              <w:right w:val="single" w:sz="8" w:space="0" w:color="auto"/>
            </w:tcBorders>
            <w:vAlign w:val="bottom"/>
          </w:tcPr>
          <w:p w:rsidR="00E364E3" w:rsidRDefault="00E364E3">
            <w:pPr>
              <w:rPr>
                <w:sz w:val="20"/>
                <w:szCs w:val="20"/>
              </w:rPr>
            </w:pPr>
          </w:p>
        </w:tc>
        <w:tc>
          <w:tcPr>
            <w:tcW w:w="2200" w:type="dxa"/>
            <w:tcBorders>
              <w:right w:val="single" w:sz="8" w:space="0" w:color="auto"/>
            </w:tcBorders>
            <w:vAlign w:val="bottom"/>
          </w:tcPr>
          <w:p w:rsidR="00E364E3" w:rsidRDefault="00E364E3">
            <w:pPr>
              <w:rPr>
                <w:sz w:val="20"/>
                <w:szCs w:val="20"/>
              </w:rPr>
            </w:pPr>
          </w:p>
        </w:tc>
        <w:tc>
          <w:tcPr>
            <w:tcW w:w="2380" w:type="dxa"/>
            <w:tcBorders>
              <w:right w:val="single" w:sz="8" w:space="0" w:color="auto"/>
            </w:tcBorders>
            <w:vAlign w:val="bottom"/>
          </w:tcPr>
          <w:p w:rsidR="00E364E3" w:rsidRDefault="00E364E3">
            <w:pPr>
              <w:rPr>
                <w:sz w:val="20"/>
                <w:szCs w:val="20"/>
              </w:rPr>
            </w:pPr>
          </w:p>
        </w:tc>
        <w:tc>
          <w:tcPr>
            <w:tcW w:w="3980" w:type="dxa"/>
            <w:tcBorders>
              <w:right w:val="single" w:sz="8" w:space="0" w:color="auto"/>
            </w:tcBorders>
            <w:vAlign w:val="bottom"/>
          </w:tcPr>
          <w:p w:rsidR="00E364E3" w:rsidRDefault="00B23EA6">
            <w:pPr>
              <w:ind w:left="60"/>
              <w:rPr>
                <w:sz w:val="20"/>
                <w:szCs w:val="20"/>
              </w:rPr>
            </w:pPr>
            <w:r>
              <w:rPr>
                <w:rFonts w:ascii="Arial" w:eastAsia="Arial" w:hAnsi="Arial" w:cs="Arial"/>
                <w:sz w:val="20"/>
                <w:szCs w:val="20"/>
              </w:rPr>
              <w:t>несовершеннолетних. Допускается</w:t>
            </w:r>
          </w:p>
        </w:tc>
        <w:tc>
          <w:tcPr>
            <w:tcW w:w="1180" w:type="dxa"/>
            <w:vAlign w:val="bottom"/>
          </w:tcPr>
          <w:p w:rsidR="00E364E3" w:rsidRDefault="00E364E3">
            <w:pPr>
              <w:rPr>
                <w:sz w:val="20"/>
                <w:szCs w:val="20"/>
              </w:rPr>
            </w:pPr>
          </w:p>
        </w:tc>
      </w:tr>
      <w:tr w:rsidR="00E364E3">
        <w:trPr>
          <w:trHeight w:val="228"/>
        </w:trPr>
        <w:tc>
          <w:tcPr>
            <w:tcW w:w="40" w:type="dxa"/>
            <w:tcBorders>
              <w:right w:val="single" w:sz="8" w:space="0" w:color="auto"/>
            </w:tcBorders>
            <w:vAlign w:val="bottom"/>
          </w:tcPr>
          <w:p w:rsidR="00E364E3" w:rsidRDefault="00E364E3">
            <w:pPr>
              <w:rPr>
                <w:sz w:val="19"/>
                <w:szCs w:val="19"/>
              </w:rPr>
            </w:pPr>
          </w:p>
        </w:tc>
        <w:tc>
          <w:tcPr>
            <w:tcW w:w="500" w:type="dxa"/>
            <w:tcBorders>
              <w:right w:val="single" w:sz="8" w:space="0" w:color="auto"/>
            </w:tcBorders>
            <w:vAlign w:val="bottom"/>
          </w:tcPr>
          <w:p w:rsidR="00E364E3" w:rsidRDefault="00E364E3">
            <w:pPr>
              <w:rPr>
                <w:sz w:val="19"/>
                <w:szCs w:val="19"/>
              </w:rPr>
            </w:pPr>
          </w:p>
        </w:tc>
        <w:tc>
          <w:tcPr>
            <w:tcW w:w="2200" w:type="dxa"/>
            <w:tcBorders>
              <w:right w:val="single" w:sz="8" w:space="0" w:color="auto"/>
            </w:tcBorders>
            <w:vAlign w:val="bottom"/>
          </w:tcPr>
          <w:p w:rsidR="00E364E3" w:rsidRDefault="00E364E3">
            <w:pPr>
              <w:rPr>
                <w:sz w:val="19"/>
                <w:szCs w:val="19"/>
              </w:rPr>
            </w:pPr>
          </w:p>
        </w:tc>
        <w:tc>
          <w:tcPr>
            <w:tcW w:w="2380" w:type="dxa"/>
            <w:tcBorders>
              <w:right w:val="single" w:sz="8" w:space="0" w:color="auto"/>
            </w:tcBorders>
            <w:vAlign w:val="bottom"/>
          </w:tcPr>
          <w:p w:rsidR="00E364E3" w:rsidRDefault="00E364E3">
            <w:pPr>
              <w:rPr>
                <w:sz w:val="19"/>
                <w:szCs w:val="19"/>
              </w:rPr>
            </w:pPr>
          </w:p>
        </w:tc>
        <w:tc>
          <w:tcPr>
            <w:tcW w:w="3980" w:type="dxa"/>
            <w:tcBorders>
              <w:right w:val="single" w:sz="8" w:space="0" w:color="auto"/>
            </w:tcBorders>
            <w:vAlign w:val="bottom"/>
          </w:tcPr>
          <w:p w:rsidR="00E364E3" w:rsidRDefault="00B23EA6">
            <w:pPr>
              <w:spacing w:line="228" w:lineRule="exact"/>
              <w:ind w:left="60"/>
              <w:rPr>
                <w:sz w:val="20"/>
                <w:szCs w:val="20"/>
              </w:rPr>
            </w:pPr>
            <w:r>
              <w:rPr>
                <w:rFonts w:ascii="Arial" w:eastAsia="Arial" w:hAnsi="Arial" w:cs="Arial"/>
                <w:sz w:val="20"/>
                <w:szCs w:val="20"/>
              </w:rPr>
              <w:t>вместо копий размещать гиперссылки на</w:t>
            </w:r>
          </w:p>
        </w:tc>
        <w:tc>
          <w:tcPr>
            <w:tcW w:w="1180" w:type="dxa"/>
            <w:vAlign w:val="bottom"/>
          </w:tcPr>
          <w:p w:rsidR="00E364E3" w:rsidRDefault="00E364E3">
            <w:pPr>
              <w:rPr>
                <w:sz w:val="19"/>
                <w:szCs w:val="19"/>
              </w:rPr>
            </w:pPr>
          </w:p>
        </w:tc>
      </w:tr>
      <w:tr w:rsidR="00E364E3">
        <w:trPr>
          <w:trHeight w:val="230"/>
        </w:trPr>
        <w:tc>
          <w:tcPr>
            <w:tcW w:w="40" w:type="dxa"/>
            <w:tcBorders>
              <w:right w:val="single" w:sz="8" w:space="0" w:color="auto"/>
            </w:tcBorders>
            <w:vAlign w:val="bottom"/>
          </w:tcPr>
          <w:p w:rsidR="00E364E3" w:rsidRDefault="00E364E3">
            <w:pPr>
              <w:rPr>
                <w:sz w:val="20"/>
                <w:szCs w:val="20"/>
              </w:rPr>
            </w:pPr>
          </w:p>
        </w:tc>
        <w:tc>
          <w:tcPr>
            <w:tcW w:w="500" w:type="dxa"/>
            <w:tcBorders>
              <w:right w:val="single" w:sz="8" w:space="0" w:color="auto"/>
            </w:tcBorders>
            <w:vAlign w:val="bottom"/>
          </w:tcPr>
          <w:p w:rsidR="00E364E3" w:rsidRDefault="00E364E3">
            <w:pPr>
              <w:rPr>
                <w:sz w:val="20"/>
                <w:szCs w:val="20"/>
              </w:rPr>
            </w:pPr>
          </w:p>
        </w:tc>
        <w:tc>
          <w:tcPr>
            <w:tcW w:w="2200" w:type="dxa"/>
            <w:tcBorders>
              <w:right w:val="single" w:sz="8" w:space="0" w:color="auto"/>
            </w:tcBorders>
            <w:vAlign w:val="bottom"/>
          </w:tcPr>
          <w:p w:rsidR="00E364E3" w:rsidRDefault="00E364E3">
            <w:pPr>
              <w:rPr>
                <w:sz w:val="20"/>
                <w:szCs w:val="20"/>
              </w:rPr>
            </w:pPr>
          </w:p>
        </w:tc>
        <w:tc>
          <w:tcPr>
            <w:tcW w:w="2380" w:type="dxa"/>
            <w:tcBorders>
              <w:right w:val="single" w:sz="8" w:space="0" w:color="auto"/>
            </w:tcBorders>
            <w:vAlign w:val="bottom"/>
          </w:tcPr>
          <w:p w:rsidR="00E364E3" w:rsidRDefault="00E364E3">
            <w:pPr>
              <w:rPr>
                <w:sz w:val="20"/>
                <w:szCs w:val="20"/>
              </w:rPr>
            </w:pPr>
          </w:p>
        </w:tc>
        <w:tc>
          <w:tcPr>
            <w:tcW w:w="3980" w:type="dxa"/>
            <w:tcBorders>
              <w:right w:val="single" w:sz="8" w:space="0" w:color="auto"/>
            </w:tcBorders>
            <w:vAlign w:val="bottom"/>
          </w:tcPr>
          <w:p w:rsidR="00E364E3" w:rsidRDefault="00B23EA6">
            <w:pPr>
              <w:ind w:left="60"/>
              <w:rPr>
                <w:sz w:val="20"/>
                <w:szCs w:val="20"/>
              </w:rPr>
            </w:pPr>
            <w:r>
              <w:rPr>
                <w:rFonts w:ascii="Arial" w:eastAsia="Arial" w:hAnsi="Arial" w:cs="Arial"/>
                <w:sz w:val="20"/>
                <w:szCs w:val="20"/>
              </w:rPr>
              <w:t>соответствующие документы на сайтах</w:t>
            </w:r>
          </w:p>
        </w:tc>
        <w:tc>
          <w:tcPr>
            <w:tcW w:w="1180" w:type="dxa"/>
            <w:vAlign w:val="bottom"/>
          </w:tcPr>
          <w:p w:rsidR="00E364E3" w:rsidRDefault="00E364E3">
            <w:pPr>
              <w:rPr>
                <w:sz w:val="20"/>
                <w:szCs w:val="20"/>
              </w:rPr>
            </w:pPr>
          </w:p>
        </w:tc>
      </w:tr>
      <w:tr w:rsidR="00E364E3">
        <w:trPr>
          <w:trHeight w:val="230"/>
        </w:trPr>
        <w:tc>
          <w:tcPr>
            <w:tcW w:w="40" w:type="dxa"/>
            <w:tcBorders>
              <w:right w:val="single" w:sz="8" w:space="0" w:color="auto"/>
            </w:tcBorders>
            <w:vAlign w:val="bottom"/>
          </w:tcPr>
          <w:p w:rsidR="00E364E3" w:rsidRDefault="00E364E3">
            <w:pPr>
              <w:rPr>
                <w:sz w:val="20"/>
                <w:szCs w:val="20"/>
              </w:rPr>
            </w:pPr>
          </w:p>
        </w:tc>
        <w:tc>
          <w:tcPr>
            <w:tcW w:w="500" w:type="dxa"/>
            <w:tcBorders>
              <w:right w:val="single" w:sz="8" w:space="0" w:color="auto"/>
            </w:tcBorders>
            <w:vAlign w:val="bottom"/>
          </w:tcPr>
          <w:p w:rsidR="00E364E3" w:rsidRDefault="00E364E3">
            <w:pPr>
              <w:rPr>
                <w:sz w:val="20"/>
                <w:szCs w:val="20"/>
              </w:rPr>
            </w:pPr>
          </w:p>
        </w:tc>
        <w:tc>
          <w:tcPr>
            <w:tcW w:w="2200" w:type="dxa"/>
            <w:tcBorders>
              <w:right w:val="single" w:sz="8" w:space="0" w:color="auto"/>
            </w:tcBorders>
            <w:vAlign w:val="bottom"/>
          </w:tcPr>
          <w:p w:rsidR="00E364E3" w:rsidRDefault="00E364E3">
            <w:pPr>
              <w:rPr>
                <w:sz w:val="20"/>
                <w:szCs w:val="20"/>
              </w:rPr>
            </w:pPr>
          </w:p>
        </w:tc>
        <w:tc>
          <w:tcPr>
            <w:tcW w:w="2380" w:type="dxa"/>
            <w:tcBorders>
              <w:right w:val="single" w:sz="8" w:space="0" w:color="auto"/>
            </w:tcBorders>
            <w:vAlign w:val="bottom"/>
          </w:tcPr>
          <w:p w:rsidR="00E364E3" w:rsidRDefault="00E364E3">
            <w:pPr>
              <w:rPr>
                <w:sz w:val="20"/>
                <w:szCs w:val="20"/>
              </w:rPr>
            </w:pPr>
          </w:p>
        </w:tc>
        <w:tc>
          <w:tcPr>
            <w:tcW w:w="3980" w:type="dxa"/>
            <w:tcBorders>
              <w:right w:val="single" w:sz="8" w:space="0" w:color="auto"/>
            </w:tcBorders>
            <w:vAlign w:val="bottom"/>
          </w:tcPr>
          <w:p w:rsidR="00E364E3" w:rsidRDefault="00B23EA6">
            <w:pPr>
              <w:ind w:left="60"/>
              <w:rPr>
                <w:sz w:val="20"/>
                <w:szCs w:val="20"/>
              </w:rPr>
            </w:pPr>
            <w:r>
              <w:rPr>
                <w:rFonts w:ascii="Arial" w:eastAsia="Arial" w:hAnsi="Arial" w:cs="Arial"/>
                <w:sz w:val="20"/>
                <w:szCs w:val="20"/>
              </w:rPr>
              <w:t>органов государственной власти.</w:t>
            </w:r>
          </w:p>
        </w:tc>
        <w:tc>
          <w:tcPr>
            <w:tcW w:w="1180" w:type="dxa"/>
            <w:vAlign w:val="bottom"/>
          </w:tcPr>
          <w:p w:rsidR="00E364E3" w:rsidRDefault="00E364E3">
            <w:pPr>
              <w:rPr>
                <w:sz w:val="20"/>
                <w:szCs w:val="20"/>
              </w:rPr>
            </w:pPr>
          </w:p>
        </w:tc>
      </w:tr>
      <w:tr w:rsidR="00E364E3">
        <w:trPr>
          <w:trHeight w:val="109"/>
        </w:trPr>
        <w:tc>
          <w:tcPr>
            <w:tcW w:w="40" w:type="dxa"/>
            <w:tcBorders>
              <w:right w:val="single" w:sz="8" w:space="0" w:color="auto"/>
            </w:tcBorders>
            <w:vAlign w:val="bottom"/>
          </w:tcPr>
          <w:p w:rsidR="00E364E3" w:rsidRDefault="00E364E3">
            <w:pPr>
              <w:rPr>
                <w:sz w:val="9"/>
                <w:szCs w:val="9"/>
              </w:rPr>
            </w:pPr>
          </w:p>
        </w:tc>
        <w:tc>
          <w:tcPr>
            <w:tcW w:w="500" w:type="dxa"/>
            <w:tcBorders>
              <w:bottom w:val="single" w:sz="8" w:space="0" w:color="auto"/>
              <w:right w:val="single" w:sz="8" w:space="0" w:color="auto"/>
            </w:tcBorders>
            <w:vAlign w:val="bottom"/>
          </w:tcPr>
          <w:p w:rsidR="00E364E3" w:rsidRDefault="00E364E3">
            <w:pPr>
              <w:rPr>
                <w:sz w:val="9"/>
                <w:szCs w:val="9"/>
              </w:rPr>
            </w:pPr>
          </w:p>
        </w:tc>
        <w:tc>
          <w:tcPr>
            <w:tcW w:w="2200" w:type="dxa"/>
            <w:tcBorders>
              <w:bottom w:val="single" w:sz="8" w:space="0" w:color="auto"/>
              <w:right w:val="single" w:sz="8" w:space="0" w:color="auto"/>
            </w:tcBorders>
            <w:vAlign w:val="bottom"/>
          </w:tcPr>
          <w:p w:rsidR="00E364E3" w:rsidRDefault="00E364E3">
            <w:pPr>
              <w:rPr>
                <w:sz w:val="9"/>
                <w:szCs w:val="9"/>
              </w:rPr>
            </w:pPr>
          </w:p>
        </w:tc>
        <w:tc>
          <w:tcPr>
            <w:tcW w:w="2380" w:type="dxa"/>
            <w:tcBorders>
              <w:bottom w:val="single" w:sz="8" w:space="0" w:color="auto"/>
              <w:right w:val="single" w:sz="8" w:space="0" w:color="auto"/>
            </w:tcBorders>
            <w:vAlign w:val="bottom"/>
          </w:tcPr>
          <w:p w:rsidR="00E364E3" w:rsidRDefault="00E364E3">
            <w:pPr>
              <w:rPr>
                <w:sz w:val="9"/>
                <w:szCs w:val="9"/>
              </w:rPr>
            </w:pPr>
          </w:p>
        </w:tc>
        <w:tc>
          <w:tcPr>
            <w:tcW w:w="3980" w:type="dxa"/>
            <w:tcBorders>
              <w:bottom w:val="single" w:sz="8" w:space="0" w:color="auto"/>
              <w:right w:val="single" w:sz="8" w:space="0" w:color="auto"/>
            </w:tcBorders>
            <w:vAlign w:val="bottom"/>
          </w:tcPr>
          <w:p w:rsidR="00E364E3" w:rsidRDefault="00E364E3">
            <w:pPr>
              <w:rPr>
                <w:sz w:val="9"/>
                <w:szCs w:val="9"/>
              </w:rPr>
            </w:pPr>
          </w:p>
        </w:tc>
        <w:tc>
          <w:tcPr>
            <w:tcW w:w="1180" w:type="dxa"/>
            <w:vAlign w:val="bottom"/>
          </w:tcPr>
          <w:p w:rsidR="00E364E3" w:rsidRDefault="00E364E3">
            <w:pPr>
              <w:rPr>
                <w:sz w:val="9"/>
                <w:szCs w:val="9"/>
              </w:rPr>
            </w:pPr>
          </w:p>
        </w:tc>
      </w:tr>
      <w:tr w:rsidR="00E364E3">
        <w:trPr>
          <w:trHeight w:val="265"/>
        </w:trPr>
        <w:tc>
          <w:tcPr>
            <w:tcW w:w="40" w:type="dxa"/>
            <w:tcBorders>
              <w:bottom w:val="single" w:sz="8" w:space="0" w:color="auto"/>
            </w:tcBorders>
            <w:vAlign w:val="bottom"/>
          </w:tcPr>
          <w:p w:rsidR="00E364E3" w:rsidRDefault="00E364E3">
            <w:pPr>
              <w:rPr>
                <w:sz w:val="23"/>
                <w:szCs w:val="23"/>
              </w:rPr>
            </w:pPr>
          </w:p>
        </w:tc>
        <w:tc>
          <w:tcPr>
            <w:tcW w:w="500" w:type="dxa"/>
            <w:tcBorders>
              <w:bottom w:val="single" w:sz="8" w:space="0" w:color="auto"/>
            </w:tcBorders>
            <w:vAlign w:val="bottom"/>
          </w:tcPr>
          <w:p w:rsidR="00E364E3" w:rsidRDefault="00E364E3">
            <w:pPr>
              <w:rPr>
                <w:sz w:val="23"/>
                <w:szCs w:val="23"/>
              </w:rPr>
            </w:pPr>
          </w:p>
        </w:tc>
        <w:tc>
          <w:tcPr>
            <w:tcW w:w="2200" w:type="dxa"/>
            <w:tcBorders>
              <w:bottom w:val="single" w:sz="8" w:space="0" w:color="auto"/>
            </w:tcBorders>
            <w:vAlign w:val="bottom"/>
          </w:tcPr>
          <w:p w:rsidR="00E364E3" w:rsidRDefault="00E364E3">
            <w:pPr>
              <w:rPr>
                <w:sz w:val="23"/>
                <w:szCs w:val="23"/>
              </w:rPr>
            </w:pPr>
          </w:p>
        </w:tc>
        <w:tc>
          <w:tcPr>
            <w:tcW w:w="2380" w:type="dxa"/>
            <w:tcBorders>
              <w:bottom w:val="single" w:sz="8" w:space="0" w:color="auto"/>
            </w:tcBorders>
            <w:vAlign w:val="bottom"/>
          </w:tcPr>
          <w:p w:rsidR="00E364E3" w:rsidRDefault="00E364E3">
            <w:pPr>
              <w:rPr>
                <w:sz w:val="23"/>
                <w:szCs w:val="23"/>
              </w:rPr>
            </w:pPr>
          </w:p>
        </w:tc>
        <w:tc>
          <w:tcPr>
            <w:tcW w:w="3980" w:type="dxa"/>
            <w:tcBorders>
              <w:bottom w:val="single" w:sz="8" w:space="0" w:color="auto"/>
            </w:tcBorders>
            <w:vAlign w:val="bottom"/>
          </w:tcPr>
          <w:p w:rsidR="00E364E3" w:rsidRDefault="00E364E3">
            <w:pPr>
              <w:rPr>
                <w:sz w:val="23"/>
                <w:szCs w:val="23"/>
              </w:rPr>
            </w:pPr>
          </w:p>
        </w:tc>
        <w:tc>
          <w:tcPr>
            <w:tcW w:w="1180" w:type="dxa"/>
            <w:tcBorders>
              <w:bottom w:val="single" w:sz="8" w:space="0" w:color="auto"/>
            </w:tcBorders>
            <w:vAlign w:val="bottom"/>
          </w:tcPr>
          <w:p w:rsidR="00E364E3" w:rsidRDefault="00E364E3">
            <w:pPr>
              <w:rPr>
                <w:sz w:val="23"/>
                <w:szCs w:val="23"/>
              </w:rPr>
            </w:pPr>
          </w:p>
        </w:tc>
      </w:tr>
    </w:tbl>
    <w:p w:rsidR="00E364E3" w:rsidRDefault="00676213">
      <w:pPr>
        <w:spacing w:line="20" w:lineRule="exact"/>
        <w:rPr>
          <w:sz w:val="20"/>
          <w:szCs w:val="20"/>
        </w:rPr>
      </w:pPr>
      <w:r>
        <w:rPr>
          <w:sz w:val="20"/>
          <w:szCs w:val="20"/>
        </w:rPr>
        <w:pict>
          <v:rect id="Shape 5" o:spid="_x0000_s1030" style="position:absolute;margin-left:453.5pt;margin-top:-15.45pt;width:1pt;height:.95pt;z-index:-251643904;visibility:visible;mso-wrap-distance-left:0;mso-wrap-distance-right:0;mso-position-horizontal-relative:text;mso-position-vertical-relative:text" o:allowincell="f" fillcolor="black" stroked="f"/>
        </w:pict>
      </w:r>
    </w:p>
    <w:p w:rsidR="00E364E3" w:rsidRDefault="00E364E3">
      <w:pPr>
        <w:spacing w:line="107" w:lineRule="exact"/>
        <w:rPr>
          <w:sz w:val="20"/>
          <w:szCs w:val="20"/>
        </w:rPr>
      </w:pPr>
    </w:p>
    <w:p w:rsidR="00E364E3" w:rsidRDefault="00B23EA6">
      <w:pPr>
        <w:tabs>
          <w:tab w:val="left" w:pos="4240"/>
          <w:tab w:val="left" w:pos="8620"/>
        </w:tabs>
        <w:ind w:left="80"/>
        <w:rPr>
          <w:sz w:val="20"/>
          <w:szCs w:val="20"/>
        </w:rPr>
      </w:pPr>
      <w:r>
        <w:rPr>
          <w:rFonts w:ascii="Arial" w:eastAsia="Arial" w:hAnsi="Arial" w:cs="Arial"/>
          <w:b/>
          <w:bCs/>
          <w:color w:val="333399"/>
          <w:sz w:val="56"/>
          <w:szCs w:val="56"/>
          <w:vertAlign w:val="superscript"/>
        </w:rPr>
        <w:t>КонсультантПлюс</w:t>
      </w:r>
      <w:r>
        <w:rPr>
          <w:sz w:val="20"/>
          <w:szCs w:val="20"/>
        </w:rPr>
        <w:tab/>
      </w:r>
      <w:r>
        <w:rPr>
          <w:rFonts w:ascii="Arial" w:eastAsia="Arial" w:hAnsi="Arial" w:cs="Arial"/>
          <w:b/>
          <w:bCs/>
          <w:color w:val="0000FF"/>
          <w:sz w:val="20"/>
          <w:szCs w:val="20"/>
        </w:rPr>
        <w:t>www.consultant.ru</w:t>
      </w:r>
      <w:r>
        <w:rPr>
          <w:sz w:val="20"/>
          <w:szCs w:val="20"/>
        </w:rPr>
        <w:tab/>
      </w:r>
      <w:r>
        <w:rPr>
          <w:rFonts w:ascii="Arial" w:eastAsia="Arial" w:hAnsi="Arial" w:cs="Arial"/>
          <w:sz w:val="19"/>
          <w:szCs w:val="19"/>
        </w:rPr>
        <w:t>Страница 3 из 15</w:t>
      </w:r>
    </w:p>
    <w:p w:rsidR="00E364E3" w:rsidRDefault="00E364E3">
      <w:pPr>
        <w:sectPr w:rsidR="00E364E3">
          <w:pgSz w:w="11900" w:h="16838"/>
          <w:pgMar w:top="560" w:right="526" w:bottom="42" w:left="1100" w:header="0" w:footer="0" w:gutter="0"/>
          <w:cols w:space="720" w:equalWidth="0">
            <w:col w:w="10280"/>
          </w:cols>
        </w:sectPr>
      </w:pPr>
    </w:p>
    <w:p w:rsidR="00E364E3" w:rsidRDefault="00E364E3">
      <w:pPr>
        <w:spacing w:line="135" w:lineRule="exact"/>
        <w:rPr>
          <w:sz w:val="20"/>
          <w:szCs w:val="20"/>
        </w:rPr>
      </w:pPr>
    </w:p>
    <w:p w:rsidR="00E364E3" w:rsidRDefault="00B23EA6">
      <w:pPr>
        <w:ind w:left="80"/>
        <w:rPr>
          <w:sz w:val="20"/>
          <w:szCs w:val="20"/>
        </w:rPr>
      </w:pPr>
      <w:r>
        <w:rPr>
          <w:rFonts w:ascii="Arial" w:eastAsia="Arial" w:hAnsi="Arial" w:cs="Arial"/>
          <w:b/>
          <w:bCs/>
          <w:sz w:val="15"/>
          <w:szCs w:val="15"/>
        </w:rPr>
        <w:t>надежная правовая поддержка</w:t>
      </w:r>
    </w:p>
    <w:p w:rsidR="00E364E3" w:rsidRDefault="00E364E3">
      <w:pPr>
        <w:sectPr w:rsidR="00E364E3">
          <w:type w:val="continuous"/>
          <w:pgSz w:w="11900" w:h="16838"/>
          <w:pgMar w:top="560" w:right="526" w:bottom="42" w:left="1100" w:header="0" w:footer="0" w:gutter="0"/>
          <w:cols w:space="720" w:equalWidth="0">
            <w:col w:w="10280"/>
          </w:cols>
        </w:sectPr>
      </w:pPr>
    </w:p>
    <w:tbl>
      <w:tblPr>
        <w:tblW w:w="0" w:type="auto"/>
        <w:tblInd w:w="60" w:type="dxa"/>
        <w:tblLayout w:type="fixed"/>
        <w:tblCellMar>
          <w:left w:w="0" w:type="dxa"/>
          <w:right w:w="0" w:type="dxa"/>
        </w:tblCellMar>
        <w:tblLook w:val="04A0"/>
      </w:tblPr>
      <w:tblGrid>
        <w:gridCol w:w="5400"/>
        <w:gridCol w:w="4760"/>
        <w:gridCol w:w="20"/>
      </w:tblGrid>
      <w:tr w:rsidR="00E364E3">
        <w:trPr>
          <w:trHeight w:val="184"/>
        </w:trPr>
        <w:tc>
          <w:tcPr>
            <w:tcW w:w="5400" w:type="dxa"/>
            <w:vAlign w:val="bottom"/>
          </w:tcPr>
          <w:p w:rsidR="00E364E3" w:rsidRDefault="00B23EA6">
            <w:pPr>
              <w:rPr>
                <w:sz w:val="20"/>
                <w:szCs w:val="20"/>
              </w:rPr>
            </w:pPr>
            <w:r>
              <w:rPr>
                <w:rFonts w:ascii="Arial" w:eastAsia="Arial" w:hAnsi="Arial" w:cs="Arial"/>
                <w:sz w:val="16"/>
                <w:szCs w:val="16"/>
              </w:rPr>
              <w:lastRenderedPageBreak/>
              <w:t>&lt;Письмо&gt; Минобрнауки России от 14.05.2018 N 08-1184</w:t>
            </w:r>
          </w:p>
        </w:tc>
        <w:tc>
          <w:tcPr>
            <w:tcW w:w="4760" w:type="dxa"/>
            <w:vMerge w:val="restart"/>
            <w:vAlign w:val="bottom"/>
          </w:tcPr>
          <w:p w:rsidR="00E364E3" w:rsidRDefault="00B23EA6">
            <w:pPr>
              <w:jc w:val="right"/>
              <w:rPr>
                <w:sz w:val="20"/>
                <w:szCs w:val="20"/>
              </w:rPr>
            </w:pPr>
            <w:r>
              <w:rPr>
                <w:rFonts w:ascii="Arial" w:eastAsia="Arial" w:hAnsi="Arial" w:cs="Arial"/>
                <w:sz w:val="18"/>
                <w:szCs w:val="18"/>
              </w:rPr>
              <w:t xml:space="preserve">Документ предоставлен </w:t>
            </w:r>
            <w:r>
              <w:rPr>
                <w:rFonts w:ascii="Arial" w:eastAsia="Arial" w:hAnsi="Arial" w:cs="Arial"/>
                <w:color w:val="0000FF"/>
                <w:sz w:val="18"/>
                <w:szCs w:val="18"/>
              </w:rPr>
              <w:t>КонсультантПлюс</w:t>
            </w:r>
          </w:p>
        </w:tc>
        <w:tc>
          <w:tcPr>
            <w:tcW w:w="0" w:type="dxa"/>
            <w:vAlign w:val="bottom"/>
          </w:tcPr>
          <w:p w:rsidR="00E364E3" w:rsidRDefault="00E364E3">
            <w:pPr>
              <w:rPr>
                <w:sz w:val="1"/>
                <w:szCs w:val="1"/>
              </w:rPr>
            </w:pPr>
          </w:p>
        </w:tc>
      </w:tr>
      <w:tr w:rsidR="00E364E3">
        <w:trPr>
          <w:trHeight w:val="105"/>
        </w:trPr>
        <w:tc>
          <w:tcPr>
            <w:tcW w:w="5400" w:type="dxa"/>
            <w:vMerge w:val="restart"/>
            <w:vAlign w:val="bottom"/>
          </w:tcPr>
          <w:p w:rsidR="00E364E3" w:rsidRDefault="00B23EA6">
            <w:pPr>
              <w:spacing w:line="182" w:lineRule="exact"/>
              <w:rPr>
                <w:sz w:val="20"/>
                <w:szCs w:val="20"/>
              </w:rPr>
            </w:pPr>
            <w:r>
              <w:rPr>
                <w:rFonts w:ascii="Arial" w:eastAsia="Arial" w:hAnsi="Arial" w:cs="Arial"/>
                <w:sz w:val="16"/>
                <w:szCs w:val="16"/>
              </w:rPr>
              <w:t>"О направлении информации"</w:t>
            </w:r>
          </w:p>
        </w:tc>
        <w:tc>
          <w:tcPr>
            <w:tcW w:w="4760" w:type="dxa"/>
            <w:vMerge/>
            <w:vAlign w:val="bottom"/>
          </w:tcPr>
          <w:p w:rsidR="00E364E3" w:rsidRDefault="00E364E3">
            <w:pPr>
              <w:rPr>
                <w:sz w:val="9"/>
                <w:szCs w:val="9"/>
              </w:rPr>
            </w:pPr>
          </w:p>
        </w:tc>
        <w:tc>
          <w:tcPr>
            <w:tcW w:w="0" w:type="dxa"/>
            <w:vAlign w:val="bottom"/>
          </w:tcPr>
          <w:p w:rsidR="00E364E3" w:rsidRDefault="00E364E3">
            <w:pPr>
              <w:rPr>
                <w:sz w:val="1"/>
                <w:szCs w:val="1"/>
              </w:rPr>
            </w:pPr>
          </w:p>
        </w:tc>
      </w:tr>
      <w:tr w:rsidR="00E364E3">
        <w:trPr>
          <w:trHeight w:val="78"/>
        </w:trPr>
        <w:tc>
          <w:tcPr>
            <w:tcW w:w="5400" w:type="dxa"/>
            <w:vMerge/>
            <w:vAlign w:val="bottom"/>
          </w:tcPr>
          <w:p w:rsidR="00E364E3" w:rsidRDefault="00E364E3">
            <w:pPr>
              <w:rPr>
                <w:sz w:val="6"/>
                <w:szCs w:val="6"/>
              </w:rPr>
            </w:pPr>
          </w:p>
        </w:tc>
        <w:tc>
          <w:tcPr>
            <w:tcW w:w="4760" w:type="dxa"/>
            <w:vMerge w:val="restart"/>
            <w:vAlign w:val="bottom"/>
          </w:tcPr>
          <w:p w:rsidR="00E364E3" w:rsidRDefault="00B23EA6">
            <w:pPr>
              <w:spacing w:line="181" w:lineRule="exact"/>
              <w:jc w:val="right"/>
              <w:rPr>
                <w:sz w:val="20"/>
                <w:szCs w:val="20"/>
              </w:rPr>
            </w:pPr>
            <w:r>
              <w:rPr>
                <w:rFonts w:ascii="Arial" w:eastAsia="Arial" w:hAnsi="Arial" w:cs="Arial"/>
                <w:sz w:val="16"/>
                <w:szCs w:val="16"/>
              </w:rPr>
              <w:t>Дата сохранения: 05.06.2018</w:t>
            </w:r>
          </w:p>
        </w:tc>
        <w:tc>
          <w:tcPr>
            <w:tcW w:w="0" w:type="dxa"/>
            <w:vAlign w:val="bottom"/>
          </w:tcPr>
          <w:p w:rsidR="00E364E3" w:rsidRDefault="00E364E3">
            <w:pPr>
              <w:rPr>
                <w:sz w:val="1"/>
                <w:szCs w:val="1"/>
              </w:rPr>
            </w:pPr>
          </w:p>
        </w:tc>
      </w:tr>
      <w:tr w:rsidR="00E364E3">
        <w:trPr>
          <w:trHeight w:val="103"/>
        </w:trPr>
        <w:tc>
          <w:tcPr>
            <w:tcW w:w="5400" w:type="dxa"/>
            <w:vMerge w:val="restart"/>
            <w:vAlign w:val="bottom"/>
          </w:tcPr>
          <w:p w:rsidR="00E364E3" w:rsidRDefault="00B23EA6">
            <w:pPr>
              <w:rPr>
                <w:sz w:val="20"/>
                <w:szCs w:val="20"/>
              </w:rPr>
            </w:pPr>
            <w:r>
              <w:rPr>
                <w:rFonts w:ascii="Arial" w:eastAsia="Arial" w:hAnsi="Arial" w:cs="Arial"/>
                <w:sz w:val="16"/>
                <w:szCs w:val="16"/>
              </w:rPr>
              <w:t>(вместе с "Методическими рекомендациями о...</w:t>
            </w:r>
          </w:p>
        </w:tc>
        <w:tc>
          <w:tcPr>
            <w:tcW w:w="4760" w:type="dxa"/>
            <w:vMerge/>
            <w:vAlign w:val="bottom"/>
          </w:tcPr>
          <w:p w:rsidR="00E364E3" w:rsidRDefault="00E364E3">
            <w:pPr>
              <w:rPr>
                <w:sz w:val="8"/>
                <w:szCs w:val="8"/>
              </w:rPr>
            </w:pPr>
          </w:p>
        </w:tc>
        <w:tc>
          <w:tcPr>
            <w:tcW w:w="0" w:type="dxa"/>
            <w:vAlign w:val="bottom"/>
          </w:tcPr>
          <w:p w:rsidR="00E364E3" w:rsidRDefault="00E364E3">
            <w:pPr>
              <w:rPr>
                <w:sz w:val="1"/>
                <w:szCs w:val="1"/>
              </w:rPr>
            </w:pPr>
          </w:p>
        </w:tc>
      </w:tr>
      <w:tr w:rsidR="00E364E3">
        <w:trPr>
          <w:trHeight w:val="82"/>
        </w:trPr>
        <w:tc>
          <w:tcPr>
            <w:tcW w:w="5400" w:type="dxa"/>
            <w:vMerge/>
            <w:vAlign w:val="bottom"/>
          </w:tcPr>
          <w:p w:rsidR="00E364E3" w:rsidRDefault="00E364E3">
            <w:pPr>
              <w:rPr>
                <w:sz w:val="7"/>
                <w:szCs w:val="7"/>
              </w:rPr>
            </w:pPr>
          </w:p>
        </w:tc>
        <w:tc>
          <w:tcPr>
            <w:tcW w:w="4760" w:type="dxa"/>
            <w:vAlign w:val="bottom"/>
          </w:tcPr>
          <w:p w:rsidR="00E364E3" w:rsidRDefault="00E364E3">
            <w:pPr>
              <w:rPr>
                <w:sz w:val="7"/>
                <w:szCs w:val="7"/>
              </w:rPr>
            </w:pPr>
          </w:p>
        </w:tc>
        <w:tc>
          <w:tcPr>
            <w:tcW w:w="0" w:type="dxa"/>
            <w:vAlign w:val="bottom"/>
          </w:tcPr>
          <w:p w:rsidR="00E364E3" w:rsidRDefault="00E364E3">
            <w:pPr>
              <w:rPr>
                <w:sz w:val="1"/>
                <w:szCs w:val="1"/>
              </w:rPr>
            </w:pPr>
          </w:p>
        </w:tc>
      </w:tr>
    </w:tbl>
    <w:p w:rsidR="00E364E3" w:rsidRDefault="00B23EA6">
      <w:pPr>
        <w:spacing w:line="20" w:lineRule="exact"/>
        <w:rPr>
          <w:sz w:val="20"/>
          <w:szCs w:val="20"/>
        </w:rPr>
      </w:pPr>
      <w:r>
        <w:rPr>
          <w:noProof/>
          <w:sz w:val="20"/>
          <w:szCs w:val="20"/>
        </w:rPr>
        <w:drawing>
          <wp:anchor distT="0" distB="0" distL="114300" distR="114300" simplePos="0" relativeHeight="251646976" behindDoc="1" locked="0" layoutInCell="0" allowOverlap="1">
            <wp:simplePos x="0" y="0"/>
            <wp:positionH relativeFrom="column">
              <wp:posOffset>-9525</wp:posOffset>
            </wp:positionH>
            <wp:positionV relativeFrom="paragraph">
              <wp:posOffset>377190</wp:posOffset>
            </wp:positionV>
            <wp:extent cx="6519545" cy="184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extLst>
                    </a:blip>
                    <a:srcRect/>
                    <a:stretch>
                      <a:fillRect/>
                    </a:stretch>
                  </pic:blipFill>
                  <pic:spPr bwMode="auto">
                    <a:xfrm>
                      <a:off x="0" y="0"/>
                      <a:ext cx="6519545" cy="18415"/>
                    </a:xfrm>
                    <a:prstGeom prst="rect">
                      <a:avLst/>
                    </a:prstGeom>
                    <a:noFill/>
                  </pic:spPr>
                </pic:pic>
              </a:graphicData>
            </a:graphic>
          </wp:anchor>
        </w:drawing>
      </w: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14" w:lineRule="exact"/>
        <w:rPr>
          <w:sz w:val="20"/>
          <w:szCs w:val="20"/>
        </w:rPr>
      </w:pPr>
    </w:p>
    <w:tbl>
      <w:tblPr>
        <w:tblW w:w="0" w:type="auto"/>
        <w:tblInd w:w="10" w:type="dxa"/>
        <w:tblLayout w:type="fixed"/>
        <w:tblCellMar>
          <w:left w:w="0" w:type="dxa"/>
          <w:right w:w="0" w:type="dxa"/>
        </w:tblCellMar>
        <w:tblLook w:val="04A0"/>
      </w:tblPr>
      <w:tblGrid>
        <w:gridCol w:w="520"/>
        <w:gridCol w:w="2200"/>
        <w:gridCol w:w="2380"/>
        <w:gridCol w:w="3980"/>
      </w:tblGrid>
      <w:tr w:rsidR="00E364E3">
        <w:trPr>
          <w:trHeight w:val="338"/>
        </w:trPr>
        <w:tc>
          <w:tcPr>
            <w:tcW w:w="520" w:type="dxa"/>
            <w:tcBorders>
              <w:top w:val="single" w:sz="8" w:space="0" w:color="auto"/>
              <w:left w:val="single" w:sz="8" w:space="0" w:color="auto"/>
              <w:right w:val="single" w:sz="8" w:space="0" w:color="auto"/>
            </w:tcBorders>
            <w:vAlign w:val="bottom"/>
          </w:tcPr>
          <w:p w:rsidR="00E364E3" w:rsidRDefault="00B23EA6">
            <w:pPr>
              <w:ind w:right="180"/>
              <w:jc w:val="right"/>
              <w:rPr>
                <w:sz w:val="20"/>
                <w:szCs w:val="20"/>
              </w:rPr>
            </w:pPr>
            <w:r>
              <w:rPr>
                <w:rFonts w:ascii="Arial" w:eastAsia="Arial" w:hAnsi="Arial" w:cs="Arial"/>
                <w:sz w:val="20"/>
                <w:szCs w:val="20"/>
              </w:rPr>
              <w:t>3.</w:t>
            </w:r>
          </w:p>
        </w:tc>
        <w:tc>
          <w:tcPr>
            <w:tcW w:w="2200" w:type="dxa"/>
            <w:tcBorders>
              <w:top w:val="single" w:sz="8" w:space="0" w:color="auto"/>
              <w:right w:val="single" w:sz="8" w:space="0" w:color="auto"/>
            </w:tcBorders>
            <w:vAlign w:val="bottom"/>
          </w:tcPr>
          <w:p w:rsidR="00E364E3" w:rsidRDefault="00B23EA6">
            <w:pPr>
              <w:ind w:left="40"/>
              <w:rPr>
                <w:sz w:val="20"/>
                <w:szCs w:val="20"/>
              </w:rPr>
            </w:pPr>
            <w:r>
              <w:rPr>
                <w:rFonts w:ascii="Arial" w:eastAsia="Arial" w:hAnsi="Arial" w:cs="Arial"/>
                <w:sz w:val="20"/>
                <w:szCs w:val="20"/>
              </w:rPr>
              <w:t>Педагогическим</w:t>
            </w:r>
          </w:p>
        </w:tc>
        <w:tc>
          <w:tcPr>
            <w:tcW w:w="2380" w:type="dxa"/>
            <w:tcBorders>
              <w:top w:val="single" w:sz="8" w:space="0" w:color="auto"/>
              <w:right w:val="single" w:sz="8" w:space="0" w:color="auto"/>
            </w:tcBorders>
            <w:vAlign w:val="bottom"/>
          </w:tcPr>
          <w:p w:rsidR="00E364E3" w:rsidRDefault="00B23EA6">
            <w:pPr>
              <w:ind w:left="60"/>
              <w:rPr>
                <w:sz w:val="20"/>
                <w:szCs w:val="20"/>
              </w:rPr>
            </w:pPr>
            <w:r>
              <w:rPr>
                <w:rFonts w:ascii="Arial" w:eastAsia="Arial" w:hAnsi="Arial" w:cs="Arial"/>
                <w:sz w:val="20"/>
                <w:szCs w:val="20"/>
              </w:rPr>
              <w:t>Текст на странице</w:t>
            </w:r>
          </w:p>
        </w:tc>
        <w:tc>
          <w:tcPr>
            <w:tcW w:w="3980" w:type="dxa"/>
            <w:tcBorders>
              <w:top w:val="single" w:sz="8" w:space="0" w:color="auto"/>
              <w:right w:val="single" w:sz="8" w:space="0" w:color="auto"/>
            </w:tcBorders>
            <w:vAlign w:val="bottom"/>
          </w:tcPr>
          <w:p w:rsidR="00E364E3" w:rsidRDefault="00B23EA6">
            <w:pPr>
              <w:ind w:left="60"/>
              <w:rPr>
                <w:sz w:val="20"/>
                <w:szCs w:val="20"/>
              </w:rPr>
            </w:pPr>
            <w:r>
              <w:rPr>
                <w:rFonts w:ascii="Arial" w:eastAsia="Arial" w:hAnsi="Arial" w:cs="Arial"/>
                <w:sz w:val="20"/>
                <w:szCs w:val="20"/>
              </w:rPr>
              <w:t>Размещаются методические</w:t>
            </w:r>
          </w:p>
        </w:tc>
      </w:tr>
      <w:tr w:rsidR="00E364E3">
        <w:trPr>
          <w:trHeight w:val="230"/>
        </w:trPr>
        <w:tc>
          <w:tcPr>
            <w:tcW w:w="520" w:type="dxa"/>
            <w:tcBorders>
              <w:left w:val="single" w:sz="8" w:space="0" w:color="auto"/>
              <w:right w:val="single" w:sz="8" w:space="0" w:color="auto"/>
            </w:tcBorders>
            <w:vAlign w:val="bottom"/>
          </w:tcPr>
          <w:p w:rsidR="00E364E3" w:rsidRDefault="00E364E3">
            <w:pPr>
              <w:rPr>
                <w:sz w:val="20"/>
                <w:szCs w:val="20"/>
              </w:rPr>
            </w:pPr>
          </w:p>
        </w:tc>
        <w:tc>
          <w:tcPr>
            <w:tcW w:w="2200" w:type="dxa"/>
            <w:tcBorders>
              <w:right w:val="single" w:sz="8" w:space="0" w:color="auto"/>
            </w:tcBorders>
            <w:vAlign w:val="bottom"/>
          </w:tcPr>
          <w:p w:rsidR="00E364E3" w:rsidRDefault="00B23EA6">
            <w:pPr>
              <w:ind w:left="40"/>
              <w:rPr>
                <w:sz w:val="20"/>
                <w:szCs w:val="20"/>
              </w:rPr>
            </w:pPr>
            <w:r>
              <w:rPr>
                <w:rFonts w:ascii="Arial" w:eastAsia="Arial" w:hAnsi="Arial" w:cs="Arial"/>
                <w:sz w:val="20"/>
                <w:szCs w:val="20"/>
              </w:rPr>
              <w:t>работникам</w:t>
            </w:r>
          </w:p>
        </w:tc>
        <w:tc>
          <w:tcPr>
            <w:tcW w:w="2380" w:type="dxa"/>
            <w:tcBorders>
              <w:right w:val="single" w:sz="8" w:space="0" w:color="auto"/>
            </w:tcBorders>
            <w:vAlign w:val="bottom"/>
          </w:tcPr>
          <w:p w:rsidR="00E364E3" w:rsidRDefault="00B23EA6">
            <w:pPr>
              <w:ind w:left="60"/>
              <w:rPr>
                <w:sz w:val="20"/>
                <w:szCs w:val="20"/>
              </w:rPr>
            </w:pPr>
            <w:r>
              <w:rPr>
                <w:rFonts w:ascii="Arial" w:eastAsia="Arial" w:hAnsi="Arial" w:cs="Arial"/>
                <w:sz w:val="20"/>
                <w:szCs w:val="20"/>
              </w:rPr>
              <w:t>сайта</w:t>
            </w:r>
          </w:p>
        </w:tc>
        <w:tc>
          <w:tcPr>
            <w:tcW w:w="3980" w:type="dxa"/>
            <w:tcBorders>
              <w:right w:val="single" w:sz="8" w:space="0" w:color="auto"/>
            </w:tcBorders>
            <w:vAlign w:val="bottom"/>
          </w:tcPr>
          <w:p w:rsidR="00E364E3" w:rsidRDefault="00B23EA6">
            <w:pPr>
              <w:ind w:left="60"/>
              <w:rPr>
                <w:sz w:val="20"/>
                <w:szCs w:val="20"/>
              </w:rPr>
            </w:pPr>
            <w:r>
              <w:rPr>
                <w:rFonts w:ascii="Arial" w:eastAsia="Arial" w:hAnsi="Arial" w:cs="Arial"/>
                <w:sz w:val="20"/>
                <w:szCs w:val="20"/>
              </w:rPr>
              <w:t>рекомендации и указывается</w:t>
            </w:r>
          </w:p>
        </w:tc>
      </w:tr>
      <w:tr w:rsidR="00E364E3">
        <w:trPr>
          <w:trHeight w:val="228"/>
        </w:trPr>
        <w:tc>
          <w:tcPr>
            <w:tcW w:w="520" w:type="dxa"/>
            <w:tcBorders>
              <w:left w:val="single" w:sz="8" w:space="0" w:color="auto"/>
              <w:right w:val="single" w:sz="8" w:space="0" w:color="auto"/>
            </w:tcBorders>
            <w:vAlign w:val="bottom"/>
          </w:tcPr>
          <w:p w:rsidR="00E364E3" w:rsidRDefault="00E364E3">
            <w:pPr>
              <w:rPr>
                <w:sz w:val="19"/>
                <w:szCs w:val="19"/>
              </w:rPr>
            </w:pPr>
          </w:p>
        </w:tc>
        <w:tc>
          <w:tcPr>
            <w:tcW w:w="2200" w:type="dxa"/>
            <w:tcBorders>
              <w:right w:val="single" w:sz="8" w:space="0" w:color="auto"/>
            </w:tcBorders>
            <w:vAlign w:val="bottom"/>
          </w:tcPr>
          <w:p w:rsidR="00E364E3" w:rsidRDefault="00E364E3">
            <w:pPr>
              <w:rPr>
                <w:sz w:val="19"/>
                <w:szCs w:val="19"/>
              </w:rPr>
            </w:pPr>
          </w:p>
        </w:tc>
        <w:tc>
          <w:tcPr>
            <w:tcW w:w="2380" w:type="dxa"/>
            <w:tcBorders>
              <w:right w:val="single" w:sz="8" w:space="0" w:color="auto"/>
            </w:tcBorders>
            <w:vAlign w:val="bottom"/>
          </w:tcPr>
          <w:p w:rsidR="00E364E3" w:rsidRDefault="00B23EA6">
            <w:pPr>
              <w:spacing w:line="228" w:lineRule="exact"/>
              <w:ind w:left="60"/>
              <w:rPr>
                <w:sz w:val="20"/>
                <w:szCs w:val="20"/>
              </w:rPr>
            </w:pPr>
            <w:r>
              <w:rPr>
                <w:rFonts w:ascii="Arial" w:eastAsia="Arial" w:hAnsi="Arial" w:cs="Arial"/>
                <w:sz w:val="20"/>
                <w:szCs w:val="20"/>
              </w:rPr>
              <w:t>Копии документов в</w:t>
            </w:r>
          </w:p>
        </w:tc>
        <w:tc>
          <w:tcPr>
            <w:tcW w:w="3980" w:type="dxa"/>
            <w:tcBorders>
              <w:right w:val="single" w:sz="8" w:space="0" w:color="auto"/>
            </w:tcBorders>
            <w:vAlign w:val="bottom"/>
          </w:tcPr>
          <w:p w:rsidR="00E364E3" w:rsidRDefault="00B23EA6">
            <w:pPr>
              <w:spacing w:line="228" w:lineRule="exact"/>
              <w:ind w:left="60"/>
              <w:rPr>
                <w:sz w:val="20"/>
                <w:szCs w:val="20"/>
              </w:rPr>
            </w:pPr>
            <w:r>
              <w:rPr>
                <w:rFonts w:ascii="Arial" w:eastAsia="Arial" w:hAnsi="Arial" w:cs="Arial"/>
                <w:sz w:val="20"/>
                <w:szCs w:val="20"/>
              </w:rPr>
              <w:t>информация о мероприятиях, проектах</w:t>
            </w:r>
          </w:p>
        </w:tc>
      </w:tr>
      <w:tr w:rsidR="00E364E3">
        <w:trPr>
          <w:trHeight w:val="230"/>
        </w:trPr>
        <w:tc>
          <w:tcPr>
            <w:tcW w:w="520" w:type="dxa"/>
            <w:tcBorders>
              <w:left w:val="single" w:sz="8" w:space="0" w:color="auto"/>
              <w:right w:val="single" w:sz="8" w:space="0" w:color="auto"/>
            </w:tcBorders>
            <w:vAlign w:val="bottom"/>
          </w:tcPr>
          <w:p w:rsidR="00E364E3" w:rsidRDefault="00E364E3">
            <w:pPr>
              <w:rPr>
                <w:sz w:val="20"/>
                <w:szCs w:val="20"/>
              </w:rPr>
            </w:pPr>
          </w:p>
        </w:tc>
        <w:tc>
          <w:tcPr>
            <w:tcW w:w="2200" w:type="dxa"/>
            <w:tcBorders>
              <w:right w:val="single" w:sz="8" w:space="0" w:color="auto"/>
            </w:tcBorders>
            <w:vAlign w:val="bottom"/>
          </w:tcPr>
          <w:p w:rsidR="00E364E3" w:rsidRDefault="00E364E3">
            <w:pPr>
              <w:rPr>
                <w:sz w:val="20"/>
                <w:szCs w:val="20"/>
              </w:rPr>
            </w:pPr>
          </w:p>
        </w:tc>
        <w:tc>
          <w:tcPr>
            <w:tcW w:w="2380" w:type="dxa"/>
            <w:tcBorders>
              <w:right w:val="single" w:sz="8" w:space="0" w:color="auto"/>
            </w:tcBorders>
            <w:vAlign w:val="bottom"/>
          </w:tcPr>
          <w:p w:rsidR="00E364E3" w:rsidRDefault="00B23EA6">
            <w:pPr>
              <w:ind w:left="60"/>
              <w:rPr>
                <w:sz w:val="20"/>
                <w:szCs w:val="20"/>
              </w:rPr>
            </w:pPr>
            <w:r>
              <w:rPr>
                <w:rFonts w:ascii="Arial" w:eastAsia="Arial" w:hAnsi="Arial" w:cs="Arial"/>
                <w:sz w:val="20"/>
                <w:szCs w:val="20"/>
              </w:rPr>
              <w:t>формате *PDF</w:t>
            </w:r>
          </w:p>
        </w:tc>
        <w:tc>
          <w:tcPr>
            <w:tcW w:w="3980" w:type="dxa"/>
            <w:tcBorders>
              <w:right w:val="single" w:sz="8" w:space="0" w:color="auto"/>
            </w:tcBorders>
            <w:vAlign w:val="bottom"/>
          </w:tcPr>
          <w:p w:rsidR="00E364E3" w:rsidRDefault="00B23EA6">
            <w:pPr>
              <w:ind w:left="60"/>
              <w:rPr>
                <w:sz w:val="20"/>
                <w:szCs w:val="20"/>
              </w:rPr>
            </w:pPr>
            <w:r>
              <w:rPr>
                <w:rFonts w:ascii="Arial" w:eastAsia="Arial" w:hAnsi="Arial" w:cs="Arial"/>
                <w:sz w:val="20"/>
                <w:szCs w:val="20"/>
              </w:rPr>
              <w:t>и программах, направленных на</w:t>
            </w:r>
          </w:p>
        </w:tc>
      </w:tr>
      <w:tr w:rsidR="00E364E3">
        <w:trPr>
          <w:trHeight w:val="230"/>
        </w:trPr>
        <w:tc>
          <w:tcPr>
            <w:tcW w:w="520" w:type="dxa"/>
            <w:tcBorders>
              <w:left w:val="single" w:sz="8" w:space="0" w:color="auto"/>
              <w:right w:val="single" w:sz="8" w:space="0" w:color="auto"/>
            </w:tcBorders>
            <w:vAlign w:val="bottom"/>
          </w:tcPr>
          <w:p w:rsidR="00E364E3" w:rsidRDefault="00E364E3">
            <w:pPr>
              <w:rPr>
                <w:sz w:val="20"/>
                <w:szCs w:val="20"/>
              </w:rPr>
            </w:pPr>
          </w:p>
        </w:tc>
        <w:tc>
          <w:tcPr>
            <w:tcW w:w="2200" w:type="dxa"/>
            <w:tcBorders>
              <w:right w:val="single" w:sz="8" w:space="0" w:color="auto"/>
            </w:tcBorders>
            <w:vAlign w:val="bottom"/>
          </w:tcPr>
          <w:p w:rsidR="00E364E3" w:rsidRDefault="00E364E3">
            <w:pPr>
              <w:rPr>
                <w:sz w:val="20"/>
                <w:szCs w:val="20"/>
              </w:rPr>
            </w:pPr>
          </w:p>
        </w:tc>
        <w:tc>
          <w:tcPr>
            <w:tcW w:w="2380" w:type="dxa"/>
            <w:tcBorders>
              <w:right w:val="single" w:sz="8" w:space="0" w:color="auto"/>
            </w:tcBorders>
            <w:vAlign w:val="bottom"/>
          </w:tcPr>
          <w:p w:rsidR="00E364E3" w:rsidRDefault="00E364E3">
            <w:pPr>
              <w:rPr>
                <w:sz w:val="20"/>
                <w:szCs w:val="20"/>
              </w:rPr>
            </w:pPr>
          </w:p>
        </w:tc>
        <w:tc>
          <w:tcPr>
            <w:tcW w:w="3980" w:type="dxa"/>
            <w:tcBorders>
              <w:right w:val="single" w:sz="8" w:space="0" w:color="auto"/>
            </w:tcBorders>
            <w:vAlign w:val="bottom"/>
          </w:tcPr>
          <w:p w:rsidR="00E364E3" w:rsidRDefault="00B23EA6">
            <w:pPr>
              <w:ind w:left="60"/>
              <w:rPr>
                <w:sz w:val="20"/>
                <w:szCs w:val="20"/>
              </w:rPr>
            </w:pPr>
            <w:r>
              <w:rPr>
                <w:rFonts w:ascii="Arial" w:eastAsia="Arial" w:hAnsi="Arial" w:cs="Arial"/>
                <w:sz w:val="20"/>
                <w:szCs w:val="20"/>
              </w:rPr>
              <w:t>повышение информационной</w:t>
            </w:r>
          </w:p>
        </w:tc>
      </w:tr>
      <w:tr w:rsidR="00E364E3">
        <w:trPr>
          <w:trHeight w:val="230"/>
        </w:trPr>
        <w:tc>
          <w:tcPr>
            <w:tcW w:w="520" w:type="dxa"/>
            <w:tcBorders>
              <w:left w:val="single" w:sz="8" w:space="0" w:color="auto"/>
              <w:right w:val="single" w:sz="8" w:space="0" w:color="auto"/>
            </w:tcBorders>
            <w:vAlign w:val="bottom"/>
          </w:tcPr>
          <w:p w:rsidR="00E364E3" w:rsidRDefault="00E364E3">
            <w:pPr>
              <w:rPr>
                <w:sz w:val="20"/>
                <w:szCs w:val="20"/>
              </w:rPr>
            </w:pPr>
          </w:p>
        </w:tc>
        <w:tc>
          <w:tcPr>
            <w:tcW w:w="2200" w:type="dxa"/>
            <w:tcBorders>
              <w:right w:val="single" w:sz="8" w:space="0" w:color="auto"/>
            </w:tcBorders>
            <w:vAlign w:val="bottom"/>
          </w:tcPr>
          <w:p w:rsidR="00E364E3" w:rsidRDefault="00E364E3">
            <w:pPr>
              <w:rPr>
                <w:sz w:val="20"/>
                <w:szCs w:val="20"/>
              </w:rPr>
            </w:pPr>
          </w:p>
        </w:tc>
        <w:tc>
          <w:tcPr>
            <w:tcW w:w="2380" w:type="dxa"/>
            <w:tcBorders>
              <w:right w:val="single" w:sz="8" w:space="0" w:color="auto"/>
            </w:tcBorders>
            <w:vAlign w:val="bottom"/>
          </w:tcPr>
          <w:p w:rsidR="00E364E3" w:rsidRDefault="00E364E3">
            <w:pPr>
              <w:rPr>
                <w:sz w:val="20"/>
                <w:szCs w:val="20"/>
              </w:rPr>
            </w:pPr>
          </w:p>
        </w:tc>
        <w:tc>
          <w:tcPr>
            <w:tcW w:w="3980" w:type="dxa"/>
            <w:tcBorders>
              <w:right w:val="single" w:sz="8" w:space="0" w:color="auto"/>
            </w:tcBorders>
            <w:vAlign w:val="bottom"/>
          </w:tcPr>
          <w:p w:rsidR="00E364E3" w:rsidRDefault="00B23EA6">
            <w:pPr>
              <w:ind w:left="60"/>
              <w:rPr>
                <w:sz w:val="20"/>
                <w:szCs w:val="20"/>
              </w:rPr>
            </w:pPr>
            <w:r>
              <w:rPr>
                <w:rFonts w:ascii="Arial" w:eastAsia="Arial" w:hAnsi="Arial" w:cs="Arial"/>
                <w:sz w:val="20"/>
                <w:szCs w:val="20"/>
              </w:rPr>
              <w:t>грамотности педагогических работников.</w:t>
            </w:r>
          </w:p>
        </w:tc>
      </w:tr>
      <w:tr w:rsidR="00E364E3">
        <w:trPr>
          <w:trHeight w:val="106"/>
        </w:trPr>
        <w:tc>
          <w:tcPr>
            <w:tcW w:w="520" w:type="dxa"/>
            <w:tcBorders>
              <w:left w:val="single" w:sz="8" w:space="0" w:color="auto"/>
              <w:bottom w:val="single" w:sz="8" w:space="0" w:color="auto"/>
              <w:right w:val="single" w:sz="8" w:space="0" w:color="auto"/>
            </w:tcBorders>
            <w:vAlign w:val="bottom"/>
          </w:tcPr>
          <w:p w:rsidR="00E364E3" w:rsidRDefault="00E364E3">
            <w:pPr>
              <w:rPr>
                <w:sz w:val="9"/>
                <w:szCs w:val="9"/>
              </w:rPr>
            </w:pPr>
          </w:p>
        </w:tc>
        <w:tc>
          <w:tcPr>
            <w:tcW w:w="2200" w:type="dxa"/>
            <w:tcBorders>
              <w:bottom w:val="single" w:sz="8" w:space="0" w:color="auto"/>
              <w:right w:val="single" w:sz="8" w:space="0" w:color="auto"/>
            </w:tcBorders>
            <w:vAlign w:val="bottom"/>
          </w:tcPr>
          <w:p w:rsidR="00E364E3" w:rsidRDefault="00E364E3">
            <w:pPr>
              <w:rPr>
                <w:sz w:val="9"/>
                <w:szCs w:val="9"/>
              </w:rPr>
            </w:pPr>
          </w:p>
        </w:tc>
        <w:tc>
          <w:tcPr>
            <w:tcW w:w="2380" w:type="dxa"/>
            <w:tcBorders>
              <w:bottom w:val="single" w:sz="8" w:space="0" w:color="auto"/>
              <w:right w:val="single" w:sz="8" w:space="0" w:color="auto"/>
            </w:tcBorders>
            <w:vAlign w:val="bottom"/>
          </w:tcPr>
          <w:p w:rsidR="00E364E3" w:rsidRDefault="00E364E3">
            <w:pPr>
              <w:rPr>
                <w:sz w:val="9"/>
                <w:szCs w:val="9"/>
              </w:rPr>
            </w:pPr>
          </w:p>
        </w:tc>
        <w:tc>
          <w:tcPr>
            <w:tcW w:w="3980" w:type="dxa"/>
            <w:tcBorders>
              <w:bottom w:val="single" w:sz="8" w:space="0" w:color="auto"/>
              <w:right w:val="single" w:sz="8" w:space="0" w:color="auto"/>
            </w:tcBorders>
            <w:vAlign w:val="bottom"/>
          </w:tcPr>
          <w:p w:rsidR="00E364E3" w:rsidRDefault="00E364E3">
            <w:pPr>
              <w:rPr>
                <w:sz w:val="9"/>
                <w:szCs w:val="9"/>
              </w:rPr>
            </w:pPr>
          </w:p>
        </w:tc>
      </w:tr>
      <w:tr w:rsidR="00E364E3">
        <w:trPr>
          <w:trHeight w:val="318"/>
        </w:trPr>
        <w:tc>
          <w:tcPr>
            <w:tcW w:w="520" w:type="dxa"/>
            <w:tcBorders>
              <w:left w:val="single" w:sz="8" w:space="0" w:color="auto"/>
              <w:right w:val="single" w:sz="8" w:space="0" w:color="auto"/>
            </w:tcBorders>
            <w:vAlign w:val="bottom"/>
          </w:tcPr>
          <w:p w:rsidR="00E364E3" w:rsidRDefault="00B23EA6">
            <w:pPr>
              <w:ind w:right="180"/>
              <w:jc w:val="right"/>
              <w:rPr>
                <w:sz w:val="20"/>
                <w:szCs w:val="20"/>
              </w:rPr>
            </w:pPr>
            <w:r>
              <w:rPr>
                <w:rFonts w:ascii="Arial" w:eastAsia="Arial" w:hAnsi="Arial" w:cs="Arial"/>
                <w:sz w:val="20"/>
                <w:szCs w:val="20"/>
              </w:rPr>
              <w:t>4.</w:t>
            </w:r>
          </w:p>
        </w:tc>
        <w:tc>
          <w:tcPr>
            <w:tcW w:w="2200" w:type="dxa"/>
            <w:tcBorders>
              <w:right w:val="single" w:sz="8" w:space="0" w:color="auto"/>
            </w:tcBorders>
            <w:vAlign w:val="bottom"/>
          </w:tcPr>
          <w:p w:rsidR="00E364E3" w:rsidRDefault="00B23EA6">
            <w:pPr>
              <w:ind w:left="40"/>
              <w:rPr>
                <w:sz w:val="20"/>
                <w:szCs w:val="20"/>
              </w:rPr>
            </w:pPr>
            <w:r>
              <w:rPr>
                <w:rFonts w:ascii="Arial" w:eastAsia="Arial" w:hAnsi="Arial" w:cs="Arial"/>
                <w:sz w:val="20"/>
                <w:szCs w:val="20"/>
              </w:rPr>
              <w:t>Обучающимся</w:t>
            </w:r>
          </w:p>
        </w:tc>
        <w:tc>
          <w:tcPr>
            <w:tcW w:w="2380" w:type="dxa"/>
            <w:tcBorders>
              <w:right w:val="single" w:sz="8" w:space="0" w:color="auto"/>
            </w:tcBorders>
            <w:vAlign w:val="bottom"/>
          </w:tcPr>
          <w:p w:rsidR="00E364E3" w:rsidRDefault="00B23EA6">
            <w:pPr>
              <w:ind w:left="60"/>
              <w:rPr>
                <w:sz w:val="20"/>
                <w:szCs w:val="20"/>
              </w:rPr>
            </w:pPr>
            <w:r>
              <w:rPr>
                <w:rFonts w:ascii="Arial" w:eastAsia="Arial" w:hAnsi="Arial" w:cs="Arial"/>
                <w:sz w:val="20"/>
                <w:szCs w:val="20"/>
              </w:rPr>
              <w:t>Текст на странице</w:t>
            </w:r>
          </w:p>
        </w:tc>
        <w:tc>
          <w:tcPr>
            <w:tcW w:w="3980" w:type="dxa"/>
            <w:tcBorders>
              <w:right w:val="single" w:sz="8" w:space="0" w:color="auto"/>
            </w:tcBorders>
            <w:vAlign w:val="bottom"/>
          </w:tcPr>
          <w:p w:rsidR="00E364E3" w:rsidRDefault="00B23EA6">
            <w:pPr>
              <w:ind w:left="60"/>
              <w:rPr>
                <w:sz w:val="20"/>
                <w:szCs w:val="20"/>
              </w:rPr>
            </w:pPr>
            <w:r>
              <w:rPr>
                <w:rFonts w:ascii="Arial" w:eastAsia="Arial" w:hAnsi="Arial" w:cs="Arial"/>
                <w:sz w:val="20"/>
                <w:szCs w:val="20"/>
              </w:rPr>
              <w:t>Размещается информационная памятка</w:t>
            </w:r>
          </w:p>
        </w:tc>
      </w:tr>
      <w:tr w:rsidR="00E364E3">
        <w:trPr>
          <w:trHeight w:val="230"/>
        </w:trPr>
        <w:tc>
          <w:tcPr>
            <w:tcW w:w="520" w:type="dxa"/>
            <w:tcBorders>
              <w:left w:val="single" w:sz="8" w:space="0" w:color="auto"/>
              <w:right w:val="single" w:sz="8" w:space="0" w:color="auto"/>
            </w:tcBorders>
            <w:vAlign w:val="bottom"/>
          </w:tcPr>
          <w:p w:rsidR="00E364E3" w:rsidRDefault="00E364E3">
            <w:pPr>
              <w:rPr>
                <w:sz w:val="20"/>
                <w:szCs w:val="20"/>
              </w:rPr>
            </w:pPr>
          </w:p>
        </w:tc>
        <w:tc>
          <w:tcPr>
            <w:tcW w:w="2200" w:type="dxa"/>
            <w:tcBorders>
              <w:right w:val="single" w:sz="8" w:space="0" w:color="auto"/>
            </w:tcBorders>
            <w:vAlign w:val="bottom"/>
          </w:tcPr>
          <w:p w:rsidR="00E364E3" w:rsidRDefault="00E364E3">
            <w:pPr>
              <w:rPr>
                <w:sz w:val="20"/>
                <w:szCs w:val="20"/>
              </w:rPr>
            </w:pPr>
          </w:p>
        </w:tc>
        <w:tc>
          <w:tcPr>
            <w:tcW w:w="2380" w:type="dxa"/>
            <w:tcBorders>
              <w:right w:val="single" w:sz="8" w:space="0" w:color="auto"/>
            </w:tcBorders>
            <w:vAlign w:val="bottom"/>
          </w:tcPr>
          <w:p w:rsidR="00E364E3" w:rsidRDefault="00B23EA6">
            <w:pPr>
              <w:ind w:left="60"/>
              <w:rPr>
                <w:sz w:val="20"/>
                <w:szCs w:val="20"/>
              </w:rPr>
            </w:pPr>
            <w:r>
              <w:rPr>
                <w:rFonts w:ascii="Arial" w:eastAsia="Arial" w:hAnsi="Arial" w:cs="Arial"/>
                <w:sz w:val="20"/>
                <w:szCs w:val="20"/>
              </w:rPr>
              <w:t>сайта</w:t>
            </w:r>
          </w:p>
        </w:tc>
        <w:tc>
          <w:tcPr>
            <w:tcW w:w="3980" w:type="dxa"/>
            <w:tcBorders>
              <w:right w:val="single" w:sz="8" w:space="0" w:color="auto"/>
            </w:tcBorders>
            <w:vAlign w:val="bottom"/>
          </w:tcPr>
          <w:p w:rsidR="00E364E3" w:rsidRDefault="00B23EA6">
            <w:pPr>
              <w:ind w:left="60"/>
              <w:rPr>
                <w:sz w:val="20"/>
                <w:szCs w:val="20"/>
              </w:rPr>
            </w:pPr>
            <w:r>
              <w:rPr>
                <w:rFonts w:ascii="Arial" w:eastAsia="Arial" w:hAnsi="Arial" w:cs="Arial"/>
                <w:color w:val="0000FF"/>
                <w:sz w:val="20"/>
                <w:szCs w:val="20"/>
              </w:rPr>
              <w:t xml:space="preserve">(приложение N 2) </w:t>
            </w:r>
            <w:r>
              <w:rPr>
                <w:rFonts w:ascii="Arial" w:eastAsia="Arial" w:hAnsi="Arial" w:cs="Arial"/>
                <w:color w:val="000000"/>
                <w:sz w:val="20"/>
                <w:szCs w:val="20"/>
              </w:rPr>
              <w:t>и указывается</w:t>
            </w:r>
          </w:p>
        </w:tc>
      </w:tr>
      <w:tr w:rsidR="00E364E3">
        <w:trPr>
          <w:trHeight w:val="230"/>
        </w:trPr>
        <w:tc>
          <w:tcPr>
            <w:tcW w:w="520" w:type="dxa"/>
            <w:tcBorders>
              <w:left w:val="single" w:sz="8" w:space="0" w:color="auto"/>
              <w:right w:val="single" w:sz="8" w:space="0" w:color="auto"/>
            </w:tcBorders>
            <w:vAlign w:val="bottom"/>
          </w:tcPr>
          <w:p w:rsidR="00E364E3" w:rsidRDefault="00E364E3">
            <w:pPr>
              <w:rPr>
                <w:sz w:val="20"/>
                <w:szCs w:val="20"/>
              </w:rPr>
            </w:pPr>
          </w:p>
        </w:tc>
        <w:tc>
          <w:tcPr>
            <w:tcW w:w="2200" w:type="dxa"/>
            <w:tcBorders>
              <w:right w:val="single" w:sz="8" w:space="0" w:color="auto"/>
            </w:tcBorders>
            <w:vAlign w:val="bottom"/>
          </w:tcPr>
          <w:p w:rsidR="00E364E3" w:rsidRDefault="00E364E3">
            <w:pPr>
              <w:rPr>
                <w:sz w:val="20"/>
                <w:szCs w:val="20"/>
              </w:rPr>
            </w:pPr>
          </w:p>
        </w:tc>
        <w:tc>
          <w:tcPr>
            <w:tcW w:w="2380" w:type="dxa"/>
            <w:tcBorders>
              <w:right w:val="single" w:sz="8" w:space="0" w:color="auto"/>
            </w:tcBorders>
            <w:vAlign w:val="bottom"/>
          </w:tcPr>
          <w:p w:rsidR="00E364E3" w:rsidRDefault="00E364E3">
            <w:pPr>
              <w:rPr>
                <w:sz w:val="20"/>
                <w:szCs w:val="20"/>
              </w:rPr>
            </w:pPr>
          </w:p>
        </w:tc>
        <w:tc>
          <w:tcPr>
            <w:tcW w:w="3980" w:type="dxa"/>
            <w:tcBorders>
              <w:right w:val="single" w:sz="8" w:space="0" w:color="auto"/>
            </w:tcBorders>
            <w:vAlign w:val="bottom"/>
          </w:tcPr>
          <w:p w:rsidR="00E364E3" w:rsidRDefault="00B23EA6">
            <w:pPr>
              <w:ind w:left="60"/>
              <w:rPr>
                <w:sz w:val="20"/>
                <w:szCs w:val="20"/>
              </w:rPr>
            </w:pPr>
            <w:r>
              <w:rPr>
                <w:rFonts w:ascii="Arial" w:eastAsia="Arial" w:hAnsi="Arial" w:cs="Arial"/>
                <w:sz w:val="20"/>
                <w:szCs w:val="20"/>
              </w:rPr>
              <w:t>информация о мероприятиях, проектах</w:t>
            </w:r>
          </w:p>
        </w:tc>
      </w:tr>
      <w:tr w:rsidR="00E364E3">
        <w:trPr>
          <w:trHeight w:val="228"/>
        </w:trPr>
        <w:tc>
          <w:tcPr>
            <w:tcW w:w="520" w:type="dxa"/>
            <w:tcBorders>
              <w:left w:val="single" w:sz="8" w:space="0" w:color="auto"/>
              <w:right w:val="single" w:sz="8" w:space="0" w:color="auto"/>
            </w:tcBorders>
            <w:vAlign w:val="bottom"/>
          </w:tcPr>
          <w:p w:rsidR="00E364E3" w:rsidRDefault="00E364E3">
            <w:pPr>
              <w:rPr>
                <w:sz w:val="19"/>
                <w:szCs w:val="19"/>
              </w:rPr>
            </w:pPr>
          </w:p>
        </w:tc>
        <w:tc>
          <w:tcPr>
            <w:tcW w:w="2200" w:type="dxa"/>
            <w:tcBorders>
              <w:right w:val="single" w:sz="8" w:space="0" w:color="auto"/>
            </w:tcBorders>
            <w:vAlign w:val="bottom"/>
          </w:tcPr>
          <w:p w:rsidR="00E364E3" w:rsidRDefault="00E364E3">
            <w:pPr>
              <w:rPr>
                <w:sz w:val="19"/>
                <w:szCs w:val="19"/>
              </w:rPr>
            </w:pPr>
          </w:p>
        </w:tc>
        <w:tc>
          <w:tcPr>
            <w:tcW w:w="2380" w:type="dxa"/>
            <w:tcBorders>
              <w:right w:val="single" w:sz="8" w:space="0" w:color="auto"/>
            </w:tcBorders>
            <w:vAlign w:val="bottom"/>
          </w:tcPr>
          <w:p w:rsidR="00E364E3" w:rsidRDefault="00E364E3">
            <w:pPr>
              <w:rPr>
                <w:sz w:val="19"/>
                <w:szCs w:val="19"/>
              </w:rPr>
            </w:pPr>
          </w:p>
        </w:tc>
        <w:tc>
          <w:tcPr>
            <w:tcW w:w="3980" w:type="dxa"/>
            <w:tcBorders>
              <w:right w:val="single" w:sz="8" w:space="0" w:color="auto"/>
            </w:tcBorders>
            <w:vAlign w:val="bottom"/>
          </w:tcPr>
          <w:p w:rsidR="00E364E3" w:rsidRDefault="00B23EA6">
            <w:pPr>
              <w:spacing w:line="228" w:lineRule="exact"/>
              <w:ind w:left="60"/>
              <w:rPr>
                <w:sz w:val="20"/>
                <w:szCs w:val="20"/>
              </w:rPr>
            </w:pPr>
            <w:r>
              <w:rPr>
                <w:rFonts w:ascii="Arial" w:eastAsia="Arial" w:hAnsi="Arial" w:cs="Arial"/>
                <w:sz w:val="20"/>
                <w:szCs w:val="20"/>
              </w:rPr>
              <w:t>и программах, направленных на</w:t>
            </w:r>
          </w:p>
        </w:tc>
      </w:tr>
      <w:tr w:rsidR="00E364E3">
        <w:trPr>
          <w:trHeight w:val="230"/>
        </w:trPr>
        <w:tc>
          <w:tcPr>
            <w:tcW w:w="520" w:type="dxa"/>
            <w:tcBorders>
              <w:left w:val="single" w:sz="8" w:space="0" w:color="auto"/>
              <w:right w:val="single" w:sz="8" w:space="0" w:color="auto"/>
            </w:tcBorders>
            <w:vAlign w:val="bottom"/>
          </w:tcPr>
          <w:p w:rsidR="00E364E3" w:rsidRDefault="00E364E3">
            <w:pPr>
              <w:rPr>
                <w:sz w:val="20"/>
                <w:szCs w:val="20"/>
              </w:rPr>
            </w:pPr>
          </w:p>
        </w:tc>
        <w:tc>
          <w:tcPr>
            <w:tcW w:w="2200" w:type="dxa"/>
            <w:tcBorders>
              <w:right w:val="single" w:sz="8" w:space="0" w:color="auto"/>
            </w:tcBorders>
            <w:vAlign w:val="bottom"/>
          </w:tcPr>
          <w:p w:rsidR="00E364E3" w:rsidRDefault="00E364E3">
            <w:pPr>
              <w:rPr>
                <w:sz w:val="20"/>
                <w:szCs w:val="20"/>
              </w:rPr>
            </w:pPr>
          </w:p>
        </w:tc>
        <w:tc>
          <w:tcPr>
            <w:tcW w:w="2380" w:type="dxa"/>
            <w:tcBorders>
              <w:right w:val="single" w:sz="8" w:space="0" w:color="auto"/>
            </w:tcBorders>
            <w:vAlign w:val="bottom"/>
          </w:tcPr>
          <w:p w:rsidR="00E364E3" w:rsidRDefault="00E364E3">
            <w:pPr>
              <w:rPr>
                <w:sz w:val="20"/>
                <w:szCs w:val="20"/>
              </w:rPr>
            </w:pPr>
          </w:p>
        </w:tc>
        <w:tc>
          <w:tcPr>
            <w:tcW w:w="3980" w:type="dxa"/>
            <w:tcBorders>
              <w:right w:val="single" w:sz="8" w:space="0" w:color="auto"/>
            </w:tcBorders>
            <w:vAlign w:val="bottom"/>
          </w:tcPr>
          <w:p w:rsidR="00E364E3" w:rsidRDefault="00B23EA6">
            <w:pPr>
              <w:ind w:left="60"/>
              <w:rPr>
                <w:sz w:val="20"/>
                <w:szCs w:val="20"/>
              </w:rPr>
            </w:pPr>
            <w:r>
              <w:rPr>
                <w:rFonts w:ascii="Arial" w:eastAsia="Arial" w:hAnsi="Arial" w:cs="Arial"/>
                <w:sz w:val="20"/>
                <w:szCs w:val="20"/>
              </w:rPr>
              <w:t>повышение информационной</w:t>
            </w:r>
          </w:p>
        </w:tc>
      </w:tr>
      <w:tr w:rsidR="00E364E3">
        <w:trPr>
          <w:trHeight w:val="230"/>
        </w:trPr>
        <w:tc>
          <w:tcPr>
            <w:tcW w:w="520" w:type="dxa"/>
            <w:tcBorders>
              <w:left w:val="single" w:sz="8" w:space="0" w:color="auto"/>
              <w:right w:val="single" w:sz="8" w:space="0" w:color="auto"/>
            </w:tcBorders>
            <w:vAlign w:val="bottom"/>
          </w:tcPr>
          <w:p w:rsidR="00E364E3" w:rsidRDefault="00E364E3">
            <w:pPr>
              <w:rPr>
                <w:sz w:val="20"/>
                <w:szCs w:val="20"/>
              </w:rPr>
            </w:pPr>
          </w:p>
        </w:tc>
        <w:tc>
          <w:tcPr>
            <w:tcW w:w="2200" w:type="dxa"/>
            <w:tcBorders>
              <w:right w:val="single" w:sz="8" w:space="0" w:color="auto"/>
            </w:tcBorders>
            <w:vAlign w:val="bottom"/>
          </w:tcPr>
          <w:p w:rsidR="00E364E3" w:rsidRDefault="00E364E3">
            <w:pPr>
              <w:rPr>
                <w:sz w:val="20"/>
                <w:szCs w:val="20"/>
              </w:rPr>
            </w:pPr>
          </w:p>
        </w:tc>
        <w:tc>
          <w:tcPr>
            <w:tcW w:w="2380" w:type="dxa"/>
            <w:tcBorders>
              <w:right w:val="single" w:sz="8" w:space="0" w:color="auto"/>
            </w:tcBorders>
            <w:vAlign w:val="bottom"/>
          </w:tcPr>
          <w:p w:rsidR="00E364E3" w:rsidRDefault="00E364E3">
            <w:pPr>
              <w:rPr>
                <w:sz w:val="20"/>
                <w:szCs w:val="20"/>
              </w:rPr>
            </w:pPr>
          </w:p>
        </w:tc>
        <w:tc>
          <w:tcPr>
            <w:tcW w:w="3980" w:type="dxa"/>
            <w:tcBorders>
              <w:right w:val="single" w:sz="8" w:space="0" w:color="auto"/>
            </w:tcBorders>
            <w:vAlign w:val="bottom"/>
          </w:tcPr>
          <w:p w:rsidR="00E364E3" w:rsidRDefault="00B23EA6">
            <w:pPr>
              <w:ind w:left="60"/>
              <w:rPr>
                <w:sz w:val="20"/>
                <w:szCs w:val="20"/>
              </w:rPr>
            </w:pPr>
            <w:r>
              <w:rPr>
                <w:rFonts w:ascii="Arial" w:eastAsia="Arial" w:hAnsi="Arial" w:cs="Arial"/>
                <w:sz w:val="20"/>
                <w:szCs w:val="20"/>
              </w:rPr>
              <w:t>грамотности обучающихся.</w:t>
            </w:r>
          </w:p>
        </w:tc>
      </w:tr>
      <w:tr w:rsidR="00E364E3">
        <w:trPr>
          <w:trHeight w:val="106"/>
        </w:trPr>
        <w:tc>
          <w:tcPr>
            <w:tcW w:w="520" w:type="dxa"/>
            <w:tcBorders>
              <w:left w:val="single" w:sz="8" w:space="0" w:color="auto"/>
              <w:bottom w:val="single" w:sz="8" w:space="0" w:color="auto"/>
              <w:right w:val="single" w:sz="8" w:space="0" w:color="auto"/>
            </w:tcBorders>
            <w:vAlign w:val="bottom"/>
          </w:tcPr>
          <w:p w:rsidR="00E364E3" w:rsidRDefault="00E364E3">
            <w:pPr>
              <w:rPr>
                <w:sz w:val="9"/>
                <w:szCs w:val="9"/>
              </w:rPr>
            </w:pPr>
          </w:p>
        </w:tc>
        <w:tc>
          <w:tcPr>
            <w:tcW w:w="2200" w:type="dxa"/>
            <w:tcBorders>
              <w:bottom w:val="single" w:sz="8" w:space="0" w:color="auto"/>
              <w:right w:val="single" w:sz="8" w:space="0" w:color="auto"/>
            </w:tcBorders>
            <w:vAlign w:val="bottom"/>
          </w:tcPr>
          <w:p w:rsidR="00E364E3" w:rsidRDefault="00E364E3">
            <w:pPr>
              <w:rPr>
                <w:sz w:val="9"/>
                <w:szCs w:val="9"/>
              </w:rPr>
            </w:pPr>
          </w:p>
        </w:tc>
        <w:tc>
          <w:tcPr>
            <w:tcW w:w="2380" w:type="dxa"/>
            <w:tcBorders>
              <w:bottom w:val="single" w:sz="8" w:space="0" w:color="auto"/>
              <w:right w:val="single" w:sz="8" w:space="0" w:color="auto"/>
            </w:tcBorders>
            <w:vAlign w:val="bottom"/>
          </w:tcPr>
          <w:p w:rsidR="00E364E3" w:rsidRDefault="00E364E3">
            <w:pPr>
              <w:rPr>
                <w:sz w:val="9"/>
                <w:szCs w:val="9"/>
              </w:rPr>
            </w:pPr>
          </w:p>
        </w:tc>
        <w:tc>
          <w:tcPr>
            <w:tcW w:w="3980" w:type="dxa"/>
            <w:tcBorders>
              <w:bottom w:val="single" w:sz="8" w:space="0" w:color="auto"/>
              <w:right w:val="single" w:sz="8" w:space="0" w:color="auto"/>
            </w:tcBorders>
            <w:vAlign w:val="bottom"/>
          </w:tcPr>
          <w:p w:rsidR="00E364E3" w:rsidRDefault="00E364E3">
            <w:pPr>
              <w:rPr>
                <w:sz w:val="9"/>
                <w:szCs w:val="9"/>
              </w:rPr>
            </w:pPr>
          </w:p>
        </w:tc>
      </w:tr>
      <w:tr w:rsidR="00E364E3">
        <w:trPr>
          <w:trHeight w:val="318"/>
        </w:trPr>
        <w:tc>
          <w:tcPr>
            <w:tcW w:w="520" w:type="dxa"/>
            <w:tcBorders>
              <w:left w:val="single" w:sz="8" w:space="0" w:color="auto"/>
              <w:right w:val="single" w:sz="8" w:space="0" w:color="auto"/>
            </w:tcBorders>
            <w:vAlign w:val="bottom"/>
          </w:tcPr>
          <w:p w:rsidR="00E364E3" w:rsidRDefault="00B23EA6">
            <w:pPr>
              <w:ind w:right="180"/>
              <w:jc w:val="right"/>
              <w:rPr>
                <w:sz w:val="20"/>
                <w:szCs w:val="20"/>
              </w:rPr>
            </w:pPr>
            <w:r>
              <w:rPr>
                <w:rFonts w:ascii="Arial" w:eastAsia="Arial" w:hAnsi="Arial" w:cs="Arial"/>
                <w:sz w:val="20"/>
                <w:szCs w:val="20"/>
              </w:rPr>
              <w:t>5.</w:t>
            </w:r>
          </w:p>
        </w:tc>
        <w:tc>
          <w:tcPr>
            <w:tcW w:w="2200" w:type="dxa"/>
            <w:tcBorders>
              <w:right w:val="single" w:sz="8" w:space="0" w:color="auto"/>
            </w:tcBorders>
            <w:vAlign w:val="bottom"/>
          </w:tcPr>
          <w:p w:rsidR="00E364E3" w:rsidRDefault="00B23EA6">
            <w:pPr>
              <w:ind w:left="40"/>
              <w:rPr>
                <w:sz w:val="20"/>
                <w:szCs w:val="20"/>
              </w:rPr>
            </w:pPr>
            <w:r>
              <w:rPr>
                <w:rFonts w:ascii="Arial" w:eastAsia="Arial" w:hAnsi="Arial" w:cs="Arial"/>
                <w:sz w:val="20"/>
                <w:szCs w:val="20"/>
              </w:rPr>
              <w:t>Родителям (законным</w:t>
            </w:r>
          </w:p>
        </w:tc>
        <w:tc>
          <w:tcPr>
            <w:tcW w:w="2380" w:type="dxa"/>
            <w:tcBorders>
              <w:right w:val="single" w:sz="8" w:space="0" w:color="auto"/>
            </w:tcBorders>
            <w:vAlign w:val="bottom"/>
          </w:tcPr>
          <w:p w:rsidR="00E364E3" w:rsidRDefault="00B23EA6">
            <w:pPr>
              <w:ind w:left="60"/>
              <w:rPr>
                <w:sz w:val="20"/>
                <w:szCs w:val="20"/>
              </w:rPr>
            </w:pPr>
            <w:r>
              <w:rPr>
                <w:rFonts w:ascii="Arial" w:eastAsia="Arial" w:hAnsi="Arial" w:cs="Arial"/>
                <w:sz w:val="20"/>
                <w:szCs w:val="20"/>
              </w:rPr>
              <w:t>Текст на странице</w:t>
            </w:r>
          </w:p>
        </w:tc>
        <w:tc>
          <w:tcPr>
            <w:tcW w:w="3980" w:type="dxa"/>
            <w:tcBorders>
              <w:right w:val="single" w:sz="8" w:space="0" w:color="auto"/>
            </w:tcBorders>
            <w:vAlign w:val="bottom"/>
          </w:tcPr>
          <w:p w:rsidR="00E364E3" w:rsidRDefault="00B23EA6">
            <w:pPr>
              <w:ind w:left="60"/>
              <w:rPr>
                <w:sz w:val="20"/>
                <w:szCs w:val="20"/>
              </w:rPr>
            </w:pPr>
            <w:r>
              <w:rPr>
                <w:rFonts w:ascii="Arial" w:eastAsia="Arial" w:hAnsi="Arial" w:cs="Arial"/>
                <w:sz w:val="20"/>
                <w:szCs w:val="20"/>
              </w:rPr>
              <w:t>Размещается информационная памятка</w:t>
            </w:r>
          </w:p>
        </w:tc>
      </w:tr>
      <w:tr w:rsidR="00E364E3">
        <w:trPr>
          <w:trHeight w:val="230"/>
        </w:trPr>
        <w:tc>
          <w:tcPr>
            <w:tcW w:w="520" w:type="dxa"/>
            <w:tcBorders>
              <w:left w:val="single" w:sz="8" w:space="0" w:color="auto"/>
              <w:right w:val="single" w:sz="8" w:space="0" w:color="auto"/>
            </w:tcBorders>
            <w:vAlign w:val="bottom"/>
          </w:tcPr>
          <w:p w:rsidR="00E364E3" w:rsidRDefault="00E364E3">
            <w:pPr>
              <w:rPr>
                <w:sz w:val="20"/>
                <w:szCs w:val="20"/>
              </w:rPr>
            </w:pPr>
          </w:p>
        </w:tc>
        <w:tc>
          <w:tcPr>
            <w:tcW w:w="2200" w:type="dxa"/>
            <w:tcBorders>
              <w:right w:val="single" w:sz="8" w:space="0" w:color="auto"/>
            </w:tcBorders>
            <w:vAlign w:val="bottom"/>
          </w:tcPr>
          <w:p w:rsidR="00E364E3" w:rsidRDefault="00B23EA6">
            <w:pPr>
              <w:ind w:left="40"/>
              <w:rPr>
                <w:sz w:val="20"/>
                <w:szCs w:val="20"/>
              </w:rPr>
            </w:pPr>
            <w:r>
              <w:rPr>
                <w:rFonts w:ascii="Arial" w:eastAsia="Arial" w:hAnsi="Arial" w:cs="Arial"/>
                <w:sz w:val="20"/>
                <w:szCs w:val="20"/>
              </w:rPr>
              <w:t>представителям)</w:t>
            </w:r>
          </w:p>
        </w:tc>
        <w:tc>
          <w:tcPr>
            <w:tcW w:w="2380" w:type="dxa"/>
            <w:tcBorders>
              <w:right w:val="single" w:sz="8" w:space="0" w:color="auto"/>
            </w:tcBorders>
            <w:vAlign w:val="bottom"/>
          </w:tcPr>
          <w:p w:rsidR="00E364E3" w:rsidRDefault="00B23EA6">
            <w:pPr>
              <w:ind w:left="60"/>
              <w:rPr>
                <w:sz w:val="20"/>
                <w:szCs w:val="20"/>
              </w:rPr>
            </w:pPr>
            <w:r>
              <w:rPr>
                <w:rFonts w:ascii="Arial" w:eastAsia="Arial" w:hAnsi="Arial" w:cs="Arial"/>
                <w:sz w:val="20"/>
                <w:szCs w:val="20"/>
              </w:rPr>
              <w:t>сайта</w:t>
            </w:r>
          </w:p>
        </w:tc>
        <w:tc>
          <w:tcPr>
            <w:tcW w:w="3980" w:type="dxa"/>
            <w:tcBorders>
              <w:right w:val="single" w:sz="8" w:space="0" w:color="auto"/>
            </w:tcBorders>
            <w:vAlign w:val="bottom"/>
          </w:tcPr>
          <w:p w:rsidR="00E364E3" w:rsidRDefault="00B23EA6">
            <w:pPr>
              <w:ind w:left="60"/>
              <w:rPr>
                <w:sz w:val="20"/>
                <w:szCs w:val="20"/>
              </w:rPr>
            </w:pPr>
            <w:r>
              <w:rPr>
                <w:rFonts w:ascii="Arial" w:eastAsia="Arial" w:hAnsi="Arial" w:cs="Arial"/>
                <w:color w:val="0000FF"/>
                <w:sz w:val="20"/>
                <w:szCs w:val="20"/>
              </w:rPr>
              <w:t>(приложение N 3)</w:t>
            </w:r>
            <w:r>
              <w:rPr>
                <w:rFonts w:ascii="Arial" w:eastAsia="Arial" w:hAnsi="Arial" w:cs="Arial"/>
                <w:color w:val="000000"/>
                <w:sz w:val="20"/>
                <w:szCs w:val="20"/>
              </w:rPr>
              <w:t>.</w:t>
            </w:r>
          </w:p>
        </w:tc>
      </w:tr>
      <w:tr w:rsidR="00E364E3">
        <w:trPr>
          <w:trHeight w:val="230"/>
        </w:trPr>
        <w:tc>
          <w:tcPr>
            <w:tcW w:w="520" w:type="dxa"/>
            <w:tcBorders>
              <w:left w:val="single" w:sz="8" w:space="0" w:color="auto"/>
              <w:right w:val="single" w:sz="8" w:space="0" w:color="auto"/>
            </w:tcBorders>
            <w:vAlign w:val="bottom"/>
          </w:tcPr>
          <w:p w:rsidR="00E364E3" w:rsidRDefault="00E364E3">
            <w:pPr>
              <w:rPr>
                <w:sz w:val="20"/>
                <w:szCs w:val="20"/>
              </w:rPr>
            </w:pPr>
          </w:p>
        </w:tc>
        <w:tc>
          <w:tcPr>
            <w:tcW w:w="2200" w:type="dxa"/>
            <w:tcBorders>
              <w:right w:val="single" w:sz="8" w:space="0" w:color="auto"/>
            </w:tcBorders>
            <w:vAlign w:val="bottom"/>
          </w:tcPr>
          <w:p w:rsidR="00E364E3" w:rsidRDefault="00B23EA6">
            <w:pPr>
              <w:ind w:left="40"/>
              <w:rPr>
                <w:sz w:val="20"/>
                <w:szCs w:val="20"/>
              </w:rPr>
            </w:pPr>
            <w:r>
              <w:rPr>
                <w:rFonts w:ascii="Arial" w:eastAsia="Arial" w:hAnsi="Arial" w:cs="Arial"/>
                <w:sz w:val="20"/>
                <w:szCs w:val="20"/>
              </w:rPr>
              <w:t>обучающихся</w:t>
            </w:r>
          </w:p>
        </w:tc>
        <w:tc>
          <w:tcPr>
            <w:tcW w:w="2380" w:type="dxa"/>
            <w:tcBorders>
              <w:right w:val="single" w:sz="8" w:space="0" w:color="auto"/>
            </w:tcBorders>
            <w:vAlign w:val="bottom"/>
          </w:tcPr>
          <w:p w:rsidR="00E364E3" w:rsidRDefault="00E364E3">
            <w:pPr>
              <w:rPr>
                <w:sz w:val="20"/>
                <w:szCs w:val="20"/>
              </w:rPr>
            </w:pPr>
          </w:p>
        </w:tc>
        <w:tc>
          <w:tcPr>
            <w:tcW w:w="3980" w:type="dxa"/>
            <w:tcBorders>
              <w:right w:val="single" w:sz="8" w:space="0" w:color="auto"/>
            </w:tcBorders>
            <w:vAlign w:val="bottom"/>
          </w:tcPr>
          <w:p w:rsidR="00E364E3" w:rsidRDefault="00E364E3">
            <w:pPr>
              <w:rPr>
                <w:sz w:val="20"/>
                <w:szCs w:val="20"/>
              </w:rPr>
            </w:pPr>
          </w:p>
        </w:tc>
      </w:tr>
      <w:tr w:rsidR="00E364E3">
        <w:trPr>
          <w:trHeight w:val="106"/>
        </w:trPr>
        <w:tc>
          <w:tcPr>
            <w:tcW w:w="520" w:type="dxa"/>
            <w:tcBorders>
              <w:left w:val="single" w:sz="8" w:space="0" w:color="auto"/>
              <w:bottom w:val="single" w:sz="8" w:space="0" w:color="auto"/>
              <w:right w:val="single" w:sz="8" w:space="0" w:color="auto"/>
            </w:tcBorders>
            <w:vAlign w:val="bottom"/>
          </w:tcPr>
          <w:p w:rsidR="00E364E3" w:rsidRDefault="00E364E3">
            <w:pPr>
              <w:rPr>
                <w:sz w:val="9"/>
                <w:szCs w:val="9"/>
              </w:rPr>
            </w:pPr>
          </w:p>
        </w:tc>
        <w:tc>
          <w:tcPr>
            <w:tcW w:w="2200" w:type="dxa"/>
            <w:tcBorders>
              <w:bottom w:val="single" w:sz="8" w:space="0" w:color="auto"/>
              <w:right w:val="single" w:sz="8" w:space="0" w:color="auto"/>
            </w:tcBorders>
            <w:vAlign w:val="bottom"/>
          </w:tcPr>
          <w:p w:rsidR="00E364E3" w:rsidRDefault="00E364E3">
            <w:pPr>
              <w:rPr>
                <w:sz w:val="9"/>
                <w:szCs w:val="9"/>
              </w:rPr>
            </w:pPr>
          </w:p>
        </w:tc>
        <w:tc>
          <w:tcPr>
            <w:tcW w:w="2380" w:type="dxa"/>
            <w:tcBorders>
              <w:bottom w:val="single" w:sz="8" w:space="0" w:color="auto"/>
              <w:right w:val="single" w:sz="8" w:space="0" w:color="auto"/>
            </w:tcBorders>
            <w:vAlign w:val="bottom"/>
          </w:tcPr>
          <w:p w:rsidR="00E364E3" w:rsidRDefault="00E364E3">
            <w:pPr>
              <w:rPr>
                <w:sz w:val="9"/>
                <w:szCs w:val="9"/>
              </w:rPr>
            </w:pPr>
          </w:p>
        </w:tc>
        <w:tc>
          <w:tcPr>
            <w:tcW w:w="3980" w:type="dxa"/>
            <w:tcBorders>
              <w:bottom w:val="single" w:sz="8" w:space="0" w:color="auto"/>
              <w:right w:val="single" w:sz="8" w:space="0" w:color="auto"/>
            </w:tcBorders>
            <w:vAlign w:val="bottom"/>
          </w:tcPr>
          <w:p w:rsidR="00E364E3" w:rsidRDefault="00E364E3">
            <w:pPr>
              <w:rPr>
                <w:sz w:val="9"/>
                <w:szCs w:val="9"/>
              </w:rPr>
            </w:pPr>
          </w:p>
        </w:tc>
      </w:tr>
      <w:tr w:rsidR="00E364E3">
        <w:trPr>
          <w:trHeight w:val="318"/>
        </w:trPr>
        <w:tc>
          <w:tcPr>
            <w:tcW w:w="520" w:type="dxa"/>
            <w:tcBorders>
              <w:left w:val="single" w:sz="8" w:space="0" w:color="auto"/>
              <w:right w:val="single" w:sz="8" w:space="0" w:color="auto"/>
            </w:tcBorders>
            <w:vAlign w:val="bottom"/>
          </w:tcPr>
          <w:p w:rsidR="00E364E3" w:rsidRDefault="00B23EA6">
            <w:pPr>
              <w:ind w:right="180"/>
              <w:jc w:val="right"/>
              <w:rPr>
                <w:sz w:val="20"/>
                <w:szCs w:val="20"/>
              </w:rPr>
            </w:pPr>
            <w:r>
              <w:rPr>
                <w:rFonts w:ascii="Arial" w:eastAsia="Arial" w:hAnsi="Arial" w:cs="Arial"/>
                <w:sz w:val="20"/>
                <w:szCs w:val="20"/>
              </w:rPr>
              <w:t>6.</w:t>
            </w:r>
          </w:p>
        </w:tc>
        <w:tc>
          <w:tcPr>
            <w:tcW w:w="2200" w:type="dxa"/>
            <w:tcBorders>
              <w:right w:val="single" w:sz="8" w:space="0" w:color="auto"/>
            </w:tcBorders>
            <w:vAlign w:val="bottom"/>
          </w:tcPr>
          <w:p w:rsidR="00E364E3" w:rsidRDefault="00B23EA6">
            <w:pPr>
              <w:ind w:left="40"/>
              <w:rPr>
                <w:sz w:val="20"/>
                <w:szCs w:val="20"/>
              </w:rPr>
            </w:pPr>
            <w:r>
              <w:rPr>
                <w:rFonts w:ascii="Arial" w:eastAsia="Arial" w:hAnsi="Arial" w:cs="Arial"/>
                <w:sz w:val="20"/>
                <w:szCs w:val="20"/>
              </w:rPr>
              <w:t>Детские безопасные</w:t>
            </w:r>
          </w:p>
        </w:tc>
        <w:tc>
          <w:tcPr>
            <w:tcW w:w="2380" w:type="dxa"/>
            <w:tcBorders>
              <w:right w:val="single" w:sz="8" w:space="0" w:color="auto"/>
            </w:tcBorders>
            <w:vAlign w:val="bottom"/>
          </w:tcPr>
          <w:p w:rsidR="00E364E3" w:rsidRDefault="00B23EA6">
            <w:pPr>
              <w:ind w:left="60"/>
              <w:rPr>
                <w:sz w:val="20"/>
                <w:szCs w:val="20"/>
              </w:rPr>
            </w:pPr>
            <w:r>
              <w:rPr>
                <w:rFonts w:ascii="Arial" w:eastAsia="Arial" w:hAnsi="Arial" w:cs="Arial"/>
                <w:sz w:val="20"/>
                <w:szCs w:val="20"/>
              </w:rPr>
              <w:t>Текст на странице</w:t>
            </w:r>
          </w:p>
        </w:tc>
        <w:tc>
          <w:tcPr>
            <w:tcW w:w="3980" w:type="dxa"/>
            <w:tcBorders>
              <w:right w:val="single" w:sz="8" w:space="0" w:color="auto"/>
            </w:tcBorders>
            <w:vAlign w:val="bottom"/>
          </w:tcPr>
          <w:p w:rsidR="00E364E3" w:rsidRDefault="00B23EA6">
            <w:pPr>
              <w:ind w:left="60"/>
              <w:rPr>
                <w:sz w:val="20"/>
                <w:szCs w:val="20"/>
              </w:rPr>
            </w:pPr>
            <w:r>
              <w:rPr>
                <w:rFonts w:ascii="Arial" w:eastAsia="Arial" w:hAnsi="Arial" w:cs="Arial"/>
                <w:sz w:val="20"/>
                <w:szCs w:val="20"/>
              </w:rPr>
              <w:t>Размещается информация о</w:t>
            </w:r>
          </w:p>
        </w:tc>
      </w:tr>
      <w:tr w:rsidR="00E364E3">
        <w:trPr>
          <w:trHeight w:val="230"/>
        </w:trPr>
        <w:tc>
          <w:tcPr>
            <w:tcW w:w="520" w:type="dxa"/>
            <w:tcBorders>
              <w:left w:val="single" w:sz="8" w:space="0" w:color="auto"/>
              <w:right w:val="single" w:sz="8" w:space="0" w:color="auto"/>
            </w:tcBorders>
            <w:vAlign w:val="bottom"/>
          </w:tcPr>
          <w:p w:rsidR="00E364E3" w:rsidRDefault="00E364E3">
            <w:pPr>
              <w:rPr>
                <w:sz w:val="20"/>
                <w:szCs w:val="20"/>
              </w:rPr>
            </w:pPr>
          </w:p>
        </w:tc>
        <w:tc>
          <w:tcPr>
            <w:tcW w:w="2200" w:type="dxa"/>
            <w:tcBorders>
              <w:right w:val="single" w:sz="8" w:space="0" w:color="auto"/>
            </w:tcBorders>
            <w:vAlign w:val="bottom"/>
          </w:tcPr>
          <w:p w:rsidR="00E364E3" w:rsidRDefault="00B23EA6">
            <w:pPr>
              <w:ind w:left="40"/>
              <w:rPr>
                <w:sz w:val="20"/>
                <w:szCs w:val="20"/>
              </w:rPr>
            </w:pPr>
            <w:r>
              <w:rPr>
                <w:rFonts w:ascii="Arial" w:eastAsia="Arial" w:hAnsi="Arial" w:cs="Arial"/>
                <w:sz w:val="20"/>
                <w:szCs w:val="20"/>
              </w:rPr>
              <w:t>сайты</w:t>
            </w:r>
          </w:p>
        </w:tc>
        <w:tc>
          <w:tcPr>
            <w:tcW w:w="2380" w:type="dxa"/>
            <w:tcBorders>
              <w:right w:val="single" w:sz="8" w:space="0" w:color="auto"/>
            </w:tcBorders>
            <w:vAlign w:val="bottom"/>
          </w:tcPr>
          <w:p w:rsidR="00E364E3" w:rsidRDefault="00B23EA6">
            <w:pPr>
              <w:ind w:left="60"/>
              <w:rPr>
                <w:sz w:val="20"/>
                <w:szCs w:val="20"/>
              </w:rPr>
            </w:pPr>
            <w:r>
              <w:rPr>
                <w:rFonts w:ascii="Arial" w:eastAsia="Arial" w:hAnsi="Arial" w:cs="Arial"/>
                <w:sz w:val="20"/>
                <w:szCs w:val="20"/>
              </w:rPr>
              <w:t>сайта</w:t>
            </w:r>
          </w:p>
        </w:tc>
        <w:tc>
          <w:tcPr>
            <w:tcW w:w="3980" w:type="dxa"/>
            <w:tcBorders>
              <w:right w:val="single" w:sz="8" w:space="0" w:color="auto"/>
            </w:tcBorders>
            <w:vAlign w:val="bottom"/>
          </w:tcPr>
          <w:p w:rsidR="00E364E3" w:rsidRDefault="00B23EA6">
            <w:pPr>
              <w:ind w:left="60"/>
              <w:rPr>
                <w:sz w:val="20"/>
                <w:szCs w:val="20"/>
              </w:rPr>
            </w:pPr>
            <w:r>
              <w:rPr>
                <w:rFonts w:ascii="Arial" w:eastAsia="Arial" w:hAnsi="Arial" w:cs="Arial"/>
                <w:sz w:val="20"/>
                <w:szCs w:val="20"/>
              </w:rPr>
              <w:t>рекомендуемых к использованию в</w:t>
            </w:r>
          </w:p>
        </w:tc>
      </w:tr>
      <w:tr w:rsidR="00E364E3">
        <w:trPr>
          <w:trHeight w:val="228"/>
        </w:trPr>
        <w:tc>
          <w:tcPr>
            <w:tcW w:w="520" w:type="dxa"/>
            <w:tcBorders>
              <w:left w:val="single" w:sz="8" w:space="0" w:color="auto"/>
              <w:right w:val="single" w:sz="8" w:space="0" w:color="auto"/>
            </w:tcBorders>
            <w:vAlign w:val="bottom"/>
          </w:tcPr>
          <w:p w:rsidR="00E364E3" w:rsidRDefault="00E364E3">
            <w:pPr>
              <w:rPr>
                <w:sz w:val="19"/>
                <w:szCs w:val="19"/>
              </w:rPr>
            </w:pPr>
          </w:p>
        </w:tc>
        <w:tc>
          <w:tcPr>
            <w:tcW w:w="2200" w:type="dxa"/>
            <w:tcBorders>
              <w:right w:val="single" w:sz="8" w:space="0" w:color="auto"/>
            </w:tcBorders>
            <w:vAlign w:val="bottom"/>
          </w:tcPr>
          <w:p w:rsidR="00E364E3" w:rsidRDefault="00E364E3">
            <w:pPr>
              <w:rPr>
                <w:sz w:val="19"/>
                <w:szCs w:val="19"/>
              </w:rPr>
            </w:pPr>
          </w:p>
        </w:tc>
        <w:tc>
          <w:tcPr>
            <w:tcW w:w="2380" w:type="dxa"/>
            <w:tcBorders>
              <w:right w:val="single" w:sz="8" w:space="0" w:color="auto"/>
            </w:tcBorders>
            <w:vAlign w:val="bottom"/>
          </w:tcPr>
          <w:p w:rsidR="00E364E3" w:rsidRDefault="00E364E3">
            <w:pPr>
              <w:rPr>
                <w:sz w:val="19"/>
                <w:szCs w:val="19"/>
              </w:rPr>
            </w:pPr>
          </w:p>
        </w:tc>
        <w:tc>
          <w:tcPr>
            <w:tcW w:w="3980" w:type="dxa"/>
            <w:tcBorders>
              <w:right w:val="single" w:sz="8" w:space="0" w:color="auto"/>
            </w:tcBorders>
            <w:vAlign w:val="bottom"/>
          </w:tcPr>
          <w:p w:rsidR="00E364E3" w:rsidRDefault="00B23EA6">
            <w:pPr>
              <w:spacing w:line="228" w:lineRule="exact"/>
              <w:ind w:left="60"/>
              <w:rPr>
                <w:sz w:val="20"/>
                <w:szCs w:val="20"/>
              </w:rPr>
            </w:pPr>
            <w:r>
              <w:rPr>
                <w:rFonts w:ascii="Arial" w:eastAsia="Arial" w:hAnsi="Arial" w:cs="Arial"/>
                <w:sz w:val="20"/>
                <w:szCs w:val="20"/>
              </w:rPr>
              <w:t>учебном процессе безопасных сайтах,</w:t>
            </w:r>
          </w:p>
        </w:tc>
      </w:tr>
      <w:tr w:rsidR="00E364E3">
        <w:trPr>
          <w:trHeight w:val="230"/>
        </w:trPr>
        <w:tc>
          <w:tcPr>
            <w:tcW w:w="520" w:type="dxa"/>
            <w:tcBorders>
              <w:left w:val="single" w:sz="8" w:space="0" w:color="auto"/>
              <w:right w:val="single" w:sz="8" w:space="0" w:color="auto"/>
            </w:tcBorders>
            <w:vAlign w:val="bottom"/>
          </w:tcPr>
          <w:p w:rsidR="00E364E3" w:rsidRDefault="00E364E3">
            <w:pPr>
              <w:rPr>
                <w:sz w:val="20"/>
                <w:szCs w:val="20"/>
              </w:rPr>
            </w:pPr>
          </w:p>
        </w:tc>
        <w:tc>
          <w:tcPr>
            <w:tcW w:w="2200" w:type="dxa"/>
            <w:tcBorders>
              <w:right w:val="single" w:sz="8" w:space="0" w:color="auto"/>
            </w:tcBorders>
            <w:vAlign w:val="bottom"/>
          </w:tcPr>
          <w:p w:rsidR="00E364E3" w:rsidRDefault="00E364E3">
            <w:pPr>
              <w:rPr>
                <w:sz w:val="20"/>
                <w:szCs w:val="20"/>
              </w:rPr>
            </w:pPr>
          </w:p>
        </w:tc>
        <w:tc>
          <w:tcPr>
            <w:tcW w:w="2380" w:type="dxa"/>
            <w:tcBorders>
              <w:right w:val="single" w:sz="8" w:space="0" w:color="auto"/>
            </w:tcBorders>
            <w:vAlign w:val="bottom"/>
          </w:tcPr>
          <w:p w:rsidR="00E364E3" w:rsidRDefault="00E364E3">
            <w:pPr>
              <w:rPr>
                <w:sz w:val="20"/>
                <w:szCs w:val="20"/>
              </w:rPr>
            </w:pPr>
          </w:p>
        </w:tc>
        <w:tc>
          <w:tcPr>
            <w:tcW w:w="3980" w:type="dxa"/>
            <w:tcBorders>
              <w:right w:val="single" w:sz="8" w:space="0" w:color="auto"/>
            </w:tcBorders>
            <w:vAlign w:val="bottom"/>
          </w:tcPr>
          <w:p w:rsidR="00E364E3" w:rsidRDefault="00B23EA6">
            <w:pPr>
              <w:ind w:left="60"/>
              <w:rPr>
                <w:sz w:val="20"/>
                <w:szCs w:val="20"/>
              </w:rPr>
            </w:pPr>
            <w:r>
              <w:rPr>
                <w:rFonts w:ascii="Arial" w:eastAsia="Arial" w:hAnsi="Arial" w:cs="Arial"/>
                <w:sz w:val="20"/>
                <w:szCs w:val="20"/>
              </w:rPr>
              <w:t>баннеры безопасных детских сайтов.</w:t>
            </w:r>
          </w:p>
        </w:tc>
      </w:tr>
      <w:tr w:rsidR="00E364E3">
        <w:trPr>
          <w:trHeight w:val="109"/>
        </w:trPr>
        <w:tc>
          <w:tcPr>
            <w:tcW w:w="520" w:type="dxa"/>
            <w:tcBorders>
              <w:left w:val="single" w:sz="8" w:space="0" w:color="auto"/>
              <w:bottom w:val="single" w:sz="8" w:space="0" w:color="auto"/>
              <w:right w:val="single" w:sz="8" w:space="0" w:color="auto"/>
            </w:tcBorders>
            <w:vAlign w:val="bottom"/>
          </w:tcPr>
          <w:p w:rsidR="00E364E3" w:rsidRDefault="00E364E3">
            <w:pPr>
              <w:rPr>
                <w:sz w:val="9"/>
                <w:szCs w:val="9"/>
              </w:rPr>
            </w:pPr>
          </w:p>
        </w:tc>
        <w:tc>
          <w:tcPr>
            <w:tcW w:w="2200" w:type="dxa"/>
            <w:tcBorders>
              <w:bottom w:val="single" w:sz="8" w:space="0" w:color="auto"/>
              <w:right w:val="single" w:sz="8" w:space="0" w:color="auto"/>
            </w:tcBorders>
            <w:vAlign w:val="bottom"/>
          </w:tcPr>
          <w:p w:rsidR="00E364E3" w:rsidRDefault="00E364E3">
            <w:pPr>
              <w:rPr>
                <w:sz w:val="9"/>
                <w:szCs w:val="9"/>
              </w:rPr>
            </w:pPr>
          </w:p>
        </w:tc>
        <w:tc>
          <w:tcPr>
            <w:tcW w:w="2380" w:type="dxa"/>
            <w:tcBorders>
              <w:bottom w:val="single" w:sz="8" w:space="0" w:color="auto"/>
              <w:right w:val="single" w:sz="8" w:space="0" w:color="auto"/>
            </w:tcBorders>
            <w:vAlign w:val="bottom"/>
          </w:tcPr>
          <w:p w:rsidR="00E364E3" w:rsidRDefault="00E364E3">
            <w:pPr>
              <w:rPr>
                <w:sz w:val="9"/>
                <w:szCs w:val="9"/>
              </w:rPr>
            </w:pPr>
          </w:p>
        </w:tc>
        <w:tc>
          <w:tcPr>
            <w:tcW w:w="3980" w:type="dxa"/>
            <w:tcBorders>
              <w:bottom w:val="single" w:sz="8" w:space="0" w:color="auto"/>
              <w:right w:val="single" w:sz="8" w:space="0" w:color="auto"/>
            </w:tcBorders>
            <w:vAlign w:val="bottom"/>
          </w:tcPr>
          <w:p w:rsidR="00E364E3" w:rsidRDefault="00E364E3">
            <w:pPr>
              <w:rPr>
                <w:sz w:val="9"/>
                <w:szCs w:val="9"/>
              </w:rPr>
            </w:pPr>
          </w:p>
        </w:tc>
      </w:tr>
    </w:tbl>
    <w:p w:rsidR="00E364E3" w:rsidRDefault="00E364E3">
      <w:pPr>
        <w:spacing w:line="235" w:lineRule="exact"/>
        <w:rPr>
          <w:sz w:val="20"/>
          <w:szCs w:val="20"/>
        </w:rPr>
      </w:pPr>
    </w:p>
    <w:p w:rsidR="00E364E3" w:rsidRDefault="00B23EA6">
      <w:pPr>
        <w:spacing w:line="235" w:lineRule="auto"/>
        <w:ind w:left="20" w:firstLine="540"/>
        <w:jc w:val="both"/>
        <w:rPr>
          <w:sz w:val="20"/>
          <w:szCs w:val="20"/>
        </w:rPr>
      </w:pPr>
      <w:r>
        <w:rPr>
          <w:rFonts w:ascii="Arial" w:eastAsia="Arial" w:hAnsi="Arial" w:cs="Arial"/>
          <w:sz w:val="20"/>
          <w:szCs w:val="20"/>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363" w:lineRule="exact"/>
        <w:rPr>
          <w:sz w:val="20"/>
          <w:szCs w:val="20"/>
        </w:rPr>
      </w:pPr>
    </w:p>
    <w:p w:rsidR="00E364E3" w:rsidRDefault="00B23EA6">
      <w:pPr>
        <w:ind w:left="8680"/>
        <w:rPr>
          <w:sz w:val="20"/>
          <w:szCs w:val="20"/>
        </w:rPr>
      </w:pPr>
      <w:r>
        <w:rPr>
          <w:rFonts w:ascii="Arial" w:eastAsia="Arial" w:hAnsi="Arial" w:cs="Arial"/>
          <w:sz w:val="19"/>
          <w:szCs w:val="19"/>
        </w:rPr>
        <w:t>Приложение N 1</w:t>
      </w:r>
    </w:p>
    <w:p w:rsidR="00E364E3" w:rsidRDefault="00E364E3">
      <w:pPr>
        <w:spacing w:line="229" w:lineRule="exact"/>
        <w:rPr>
          <w:sz w:val="20"/>
          <w:szCs w:val="20"/>
        </w:rPr>
      </w:pPr>
    </w:p>
    <w:p w:rsidR="00E364E3" w:rsidRDefault="00B23EA6">
      <w:pPr>
        <w:ind w:right="-19"/>
        <w:jc w:val="center"/>
        <w:rPr>
          <w:sz w:val="20"/>
          <w:szCs w:val="20"/>
        </w:rPr>
      </w:pPr>
      <w:r>
        <w:rPr>
          <w:rFonts w:ascii="Arial" w:eastAsia="Arial" w:hAnsi="Arial" w:cs="Arial"/>
          <w:b/>
          <w:bCs/>
          <w:sz w:val="16"/>
          <w:szCs w:val="16"/>
        </w:rPr>
        <w:t>ПАМЯТКА</w:t>
      </w:r>
    </w:p>
    <w:p w:rsidR="00E364E3" w:rsidRDefault="00B23EA6">
      <w:pPr>
        <w:spacing w:line="237" w:lineRule="auto"/>
        <w:ind w:right="-19"/>
        <w:jc w:val="center"/>
        <w:rPr>
          <w:sz w:val="20"/>
          <w:szCs w:val="20"/>
        </w:rPr>
      </w:pPr>
      <w:r>
        <w:rPr>
          <w:rFonts w:ascii="Arial" w:eastAsia="Arial" w:hAnsi="Arial" w:cs="Arial"/>
          <w:b/>
          <w:bCs/>
          <w:sz w:val="16"/>
          <w:szCs w:val="16"/>
        </w:rPr>
        <w:t>ДЛЯ ОБУЧАЮЩИХСЯ ОБ ИНФОРМАЦИОННОЙ БЕЗОПАСНОСТИ ДЕТЕЙ</w:t>
      </w:r>
    </w:p>
    <w:p w:rsidR="00E364E3" w:rsidRDefault="00E364E3">
      <w:pPr>
        <w:spacing w:line="232" w:lineRule="exact"/>
        <w:rPr>
          <w:sz w:val="20"/>
          <w:szCs w:val="20"/>
        </w:rPr>
      </w:pPr>
    </w:p>
    <w:p w:rsidR="00E364E3" w:rsidRDefault="00B23EA6">
      <w:pPr>
        <w:ind w:left="20"/>
        <w:rPr>
          <w:sz w:val="20"/>
          <w:szCs w:val="20"/>
        </w:rPr>
      </w:pPr>
      <w:r>
        <w:rPr>
          <w:rFonts w:ascii="Arial" w:eastAsia="Arial" w:hAnsi="Arial" w:cs="Arial"/>
          <w:b/>
          <w:bCs/>
          <w:sz w:val="16"/>
          <w:szCs w:val="16"/>
        </w:rPr>
        <w:t>НЕЛЬЗЯ</w:t>
      </w:r>
    </w:p>
    <w:p w:rsidR="00E364E3" w:rsidRDefault="00E364E3">
      <w:pPr>
        <w:spacing w:line="215" w:lineRule="exact"/>
        <w:rPr>
          <w:sz w:val="20"/>
          <w:szCs w:val="20"/>
        </w:rPr>
      </w:pPr>
    </w:p>
    <w:p w:rsidR="00E364E3" w:rsidRDefault="00B23EA6">
      <w:pPr>
        <w:numPr>
          <w:ilvl w:val="0"/>
          <w:numId w:val="5"/>
        </w:numPr>
        <w:tabs>
          <w:tab w:val="left" w:pos="819"/>
        </w:tabs>
        <w:spacing w:line="233" w:lineRule="auto"/>
        <w:ind w:left="20" w:firstLine="533"/>
        <w:rPr>
          <w:rFonts w:ascii="Arial" w:eastAsia="Arial" w:hAnsi="Arial" w:cs="Arial"/>
          <w:sz w:val="20"/>
          <w:szCs w:val="20"/>
        </w:rPr>
      </w:pPr>
      <w:r>
        <w:rPr>
          <w:rFonts w:ascii="Arial" w:eastAsia="Arial" w:hAnsi="Arial" w:cs="Arial"/>
          <w:sz w:val="20"/>
          <w:szCs w:val="20"/>
        </w:rPr>
        <w:t>Всем подряд сообщать свою частную информацию (настоящие имя, фамилию, телефон, адрес, номер школы, а также фотографии свои, своей семьи и друзей);</w:t>
      </w:r>
    </w:p>
    <w:p w:rsidR="00E364E3" w:rsidRDefault="00E364E3">
      <w:pPr>
        <w:spacing w:line="203" w:lineRule="exact"/>
        <w:rPr>
          <w:rFonts w:ascii="Arial" w:eastAsia="Arial" w:hAnsi="Arial" w:cs="Arial"/>
          <w:sz w:val="20"/>
          <w:szCs w:val="20"/>
        </w:rPr>
      </w:pPr>
    </w:p>
    <w:p w:rsidR="00E364E3" w:rsidRDefault="00B23EA6">
      <w:pPr>
        <w:numPr>
          <w:ilvl w:val="0"/>
          <w:numId w:val="5"/>
        </w:numPr>
        <w:tabs>
          <w:tab w:val="left" w:pos="780"/>
        </w:tabs>
        <w:ind w:left="780" w:hanging="227"/>
        <w:rPr>
          <w:rFonts w:ascii="Arial" w:eastAsia="Arial" w:hAnsi="Arial" w:cs="Arial"/>
          <w:sz w:val="20"/>
          <w:szCs w:val="20"/>
        </w:rPr>
      </w:pPr>
      <w:r>
        <w:rPr>
          <w:rFonts w:ascii="Arial" w:eastAsia="Arial" w:hAnsi="Arial" w:cs="Arial"/>
          <w:sz w:val="20"/>
          <w:szCs w:val="20"/>
        </w:rPr>
        <w:t>Открывать вложенные файлы электронной почты, когда не знаешь отправителя;</w:t>
      </w:r>
    </w:p>
    <w:p w:rsidR="00E364E3" w:rsidRDefault="00E364E3">
      <w:pPr>
        <w:spacing w:line="199" w:lineRule="exact"/>
        <w:rPr>
          <w:rFonts w:ascii="Arial" w:eastAsia="Arial" w:hAnsi="Arial" w:cs="Arial"/>
          <w:sz w:val="20"/>
          <w:szCs w:val="20"/>
        </w:rPr>
      </w:pPr>
    </w:p>
    <w:p w:rsidR="00E364E3" w:rsidRDefault="00B23EA6">
      <w:pPr>
        <w:numPr>
          <w:ilvl w:val="0"/>
          <w:numId w:val="5"/>
        </w:numPr>
        <w:tabs>
          <w:tab w:val="left" w:pos="780"/>
        </w:tabs>
        <w:ind w:left="780" w:hanging="227"/>
        <w:rPr>
          <w:rFonts w:ascii="Arial" w:eastAsia="Arial" w:hAnsi="Arial" w:cs="Arial"/>
          <w:sz w:val="20"/>
          <w:szCs w:val="20"/>
        </w:rPr>
      </w:pPr>
      <w:r>
        <w:rPr>
          <w:rFonts w:ascii="Arial" w:eastAsia="Arial" w:hAnsi="Arial" w:cs="Arial"/>
          <w:sz w:val="20"/>
          <w:szCs w:val="20"/>
        </w:rPr>
        <w:t>Грубить, придираться, оказывать давление - вести себя невежливо и агрессивно;</w:t>
      </w:r>
    </w:p>
    <w:p w:rsidR="00E364E3" w:rsidRDefault="00E364E3">
      <w:pPr>
        <w:spacing w:line="200" w:lineRule="exact"/>
        <w:rPr>
          <w:rFonts w:ascii="Arial" w:eastAsia="Arial" w:hAnsi="Arial" w:cs="Arial"/>
          <w:sz w:val="20"/>
          <w:szCs w:val="20"/>
        </w:rPr>
      </w:pPr>
    </w:p>
    <w:p w:rsidR="00E364E3" w:rsidRDefault="00B23EA6">
      <w:pPr>
        <w:numPr>
          <w:ilvl w:val="0"/>
          <w:numId w:val="5"/>
        </w:numPr>
        <w:tabs>
          <w:tab w:val="left" w:pos="780"/>
        </w:tabs>
        <w:ind w:left="780" w:hanging="227"/>
        <w:rPr>
          <w:rFonts w:ascii="Arial" w:eastAsia="Arial" w:hAnsi="Arial" w:cs="Arial"/>
          <w:sz w:val="20"/>
          <w:szCs w:val="20"/>
        </w:rPr>
      </w:pPr>
      <w:r>
        <w:rPr>
          <w:rFonts w:ascii="Arial" w:eastAsia="Arial" w:hAnsi="Arial" w:cs="Arial"/>
          <w:sz w:val="20"/>
          <w:szCs w:val="20"/>
        </w:rPr>
        <w:t>Не распоряжайся деньгами твоей семьи без разрешения старших - всегда спрашивай родителей;</w:t>
      </w:r>
    </w:p>
    <w:p w:rsidR="00E364E3" w:rsidRDefault="00E364E3">
      <w:pPr>
        <w:spacing w:line="209" w:lineRule="exact"/>
        <w:rPr>
          <w:rFonts w:ascii="Arial" w:eastAsia="Arial" w:hAnsi="Arial" w:cs="Arial"/>
          <w:sz w:val="20"/>
          <w:szCs w:val="20"/>
        </w:rPr>
      </w:pPr>
    </w:p>
    <w:p w:rsidR="00E364E3" w:rsidRDefault="00B23EA6">
      <w:pPr>
        <w:numPr>
          <w:ilvl w:val="0"/>
          <w:numId w:val="5"/>
        </w:numPr>
        <w:tabs>
          <w:tab w:val="left" w:pos="831"/>
        </w:tabs>
        <w:spacing w:line="233" w:lineRule="auto"/>
        <w:ind w:left="20" w:firstLine="533"/>
        <w:rPr>
          <w:rFonts w:ascii="Arial" w:eastAsia="Arial" w:hAnsi="Arial" w:cs="Arial"/>
          <w:sz w:val="20"/>
          <w:szCs w:val="20"/>
        </w:rPr>
      </w:pPr>
      <w:r>
        <w:rPr>
          <w:rFonts w:ascii="Arial" w:eastAsia="Arial" w:hAnsi="Arial" w:cs="Arial"/>
          <w:sz w:val="20"/>
          <w:szCs w:val="20"/>
        </w:rPr>
        <w:t>Не встречайся с Интернет-знакомыми в реальной жизни - посоветуйся со взрослым, которому доверяешь.</w:t>
      </w:r>
    </w:p>
    <w:p w:rsidR="00E364E3" w:rsidRDefault="00E364E3">
      <w:pPr>
        <w:spacing w:line="229" w:lineRule="exact"/>
        <w:rPr>
          <w:sz w:val="20"/>
          <w:szCs w:val="20"/>
        </w:rPr>
      </w:pPr>
    </w:p>
    <w:p w:rsidR="00E364E3" w:rsidRDefault="00B23EA6">
      <w:pPr>
        <w:ind w:left="20"/>
        <w:rPr>
          <w:sz w:val="20"/>
          <w:szCs w:val="20"/>
        </w:rPr>
      </w:pPr>
      <w:r>
        <w:rPr>
          <w:rFonts w:ascii="Arial" w:eastAsia="Arial" w:hAnsi="Arial" w:cs="Arial"/>
          <w:b/>
          <w:bCs/>
          <w:sz w:val="16"/>
          <w:szCs w:val="16"/>
        </w:rPr>
        <w:t>ОСТОРОЖНО</w:t>
      </w:r>
    </w:p>
    <w:p w:rsidR="00E364E3" w:rsidRDefault="00E364E3">
      <w:pPr>
        <w:spacing w:line="213" w:lineRule="exact"/>
        <w:rPr>
          <w:sz w:val="20"/>
          <w:szCs w:val="20"/>
        </w:rPr>
      </w:pPr>
    </w:p>
    <w:p w:rsidR="00E364E3" w:rsidRDefault="00B23EA6">
      <w:pPr>
        <w:numPr>
          <w:ilvl w:val="0"/>
          <w:numId w:val="6"/>
        </w:numPr>
        <w:tabs>
          <w:tab w:val="left" w:pos="805"/>
        </w:tabs>
        <w:spacing w:line="234" w:lineRule="auto"/>
        <w:ind w:left="20" w:firstLine="533"/>
        <w:rPr>
          <w:rFonts w:ascii="Arial" w:eastAsia="Arial" w:hAnsi="Arial" w:cs="Arial"/>
          <w:sz w:val="20"/>
          <w:szCs w:val="20"/>
        </w:rPr>
      </w:pPr>
      <w:r>
        <w:rPr>
          <w:rFonts w:ascii="Arial" w:eastAsia="Arial" w:hAnsi="Arial" w:cs="Arial"/>
          <w:sz w:val="20"/>
          <w:szCs w:val="20"/>
        </w:rPr>
        <w:t>Не все пишут правду. Читаешь о себе неправду в Интернете - сообщи об этом своим родителям или опекунам;</w:t>
      </w:r>
    </w:p>
    <w:p w:rsidR="00E364E3" w:rsidRDefault="00E364E3">
      <w:pPr>
        <w:spacing w:line="201" w:lineRule="exact"/>
        <w:rPr>
          <w:rFonts w:ascii="Arial" w:eastAsia="Arial" w:hAnsi="Arial" w:cs="Arial"/>
          <w:sz w:val="20"/>
          <w:szCs w:val="20"/>
        </w:rPr>
      </w:pPr>
    </w:p>
    <w:p w:rsidR="00E364E3" w:rsidRDefault="00B23EA6">
      <w:pPr>
        <w:numPr>
          <w:ilvl w:val="0"/>
          <w:numId w:val="6"/>
        </w:numPr>
        <w:tabs>
          <w:tab w:val="left" w:pos="780"/>
        </w:tabs>
        <w:ind w:left="780" w:hanging="227"/>
        <w:rPr>
          <w:rFonts w:ascii="Arial" w:eastAsia="Arial" w:hAnsi="Arial" w:cs="Arial"/>
          <w:sz w:val="20"/>
          <w:szCs w:val="20"/>
        </w:rPr>
      </w:pPr>
      <w:r>
        <w:rPr>
          <w:rFonts w:ascii="Arial" w:eastAsia="Arial" w:hAnsi="Arial" w:cs="Arial"/>
          <w:sz w:val="20"/>
          <w:szCs w:val="20"/>
        </w:rPr>
        <w:t>Приглашают переписываться, играть, обмениваться - проверь, нет ли подвоха;</w:t>
      </w:r>
    </w:p>
    <w:p w:rsidR="00E364E3" w:rsidRDefault="00E364E3">
      <w:pPr>
        <w:spacing w:line="201" w:lineRule="exact"/>
        <w:rPr>
          <w:rFonts w:ascii="Arial" w:eastAsia="Arial" w:hAnsi="Arial" w:cs="Arial"/>
          <w:sz w:val="20"/>
          <w:szCs w:val="20"/>
        </w:rPr>
      </w:pPr>
    </w:p>
    <w:p w:rsidR="00E364E3" w:rsidRDefault="00B23EA6">
      <w:pPr>
        <w:numPr>
          <w:ilvl w:val="0"/>
          <w:numId w:val="6"/>
        </w:numPr>
        <w:tabs>
          <w:tab w:val="left" w:pos="780"/>
        </w:tabs>
        <w:ind w:left="780" w:hanging="227"/>
        <w:rPr>
          <w:rFonts w:ascii="Arial" w:eastAsia="Arial" w:hAnsi="Arial" w:cs="Arial"/>
          <w:sz w:val="20"/>
          <w:szCs w:val="20"/>
        </w:rPr>
      </w:pPr>
      <w:r>
        <w:rPr>
          <w:rFonts w:ascii="Arial" w:eastAsia="Arial" w:hAnsi="Arial" w:cs="Arial"/>
          <w:sz w:val="20"/>
          <w:szCs w:val="20"/>
        </w:rPr>
        <w:t>Незаконное копирование файлов в Интернете - воровство;</w:t>
      </w:r>
    </w:p>
    <w:p w:rsidR="00E364E3" w:rsidRDefault="00B23EA6">
      <w:pPr>
        <w:spacing w:line="20" w:lineRule="exact"/>
        <w:rPr>
          <w:sz w:val="20"/>
          <w:szCs w:val="20"/>
        </w:rPr>
      </w:pPr>
      <w:r>
        <w:rPr>
          <w:noProof/>
          <w:sz w:val="20"/>
          <w:szCs w:val="20"/>
        </w:rPr>
        <w:drawing>
          <wp:anchor distT="0" distB="0" distL="114300" distR="114300" simplePos="0" relativeHeight="251648000" behindDoc="1" locked="0" layoutInCell="0" allowOverlap="1">
            <wp:simplePos x="0" y="0"/>
            <wp:positionH relativeFrom="column">
              <wp:posOffset>-9525</wp:posOffset>
            </wp:positionH>
            <wp:positionV relativeFrom="paragraph">
              <wp:posOffset>43180</wp:posOffset>
            </wp:positionV>
            <wp:extent cx="6519545" cy="184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extLst>
                    </a:blip>
                    <a:srcRect/>
                    <a:stretch>
                      <a:fillRect/>
                    </a:stretch>
                  </pic:blipFill>
                  <pic:spPr bwMode="auto">
                    <a:xfrm>
                      <a:off x="0" y="0"/>
                      <a:ext cx="6519545" cy="18415"/>
                    </a:xfrm>
                    <a:prstGeom prst="rect">
                      <a:avLst/>
                    </a:prstGeom>
                    <a:noFill/>
                  </pic:spPr>
                </pic:pic>
              </a:graphicData>
            </a:graphic>
          </wp:anchor>
        </w:drawing>
      </w:r>
    </w:p>
    <w:p w:rsidR="00E364E3" w:rsidRDefault="00E364E3">
      <w:pPr>
        <w:spacing w:line="204" w:lineRule="exact"/>
        <w:rPr>
          <w:sz w:val="20"/>
          <w:szCs w:val="20"/>
        </w:rPr>
      </w:pPr>
    </w:p>
    <w:p w:rsidR="00E364E3" w:rsidRDefault="00B23EA6">
      <w:pPr>
        <w:tabs>
          <w:tab w:val="left" w:pos="4220"/>
          <w:tab w:val="left" w:pos="8600"/>
        </w:tabs>
        <w:ind w:left="60"/>
        <w:rPr>
          <w:sz w:val="20"/>
          <w:szCs w:val="20"/>
        </w:rPr>
      </w:pPr>
      <w:r>
        <w:rPr>
          <w:rFonts w:ascii="Arial" w:eastAsia="Arial" w:hAnsi="Arial" w:cs="Arial"/>
          <w:b/>
          <w:bCs/>
          <w:color w:val="333399"/>
          <w:sz w:val="56"/>
          <w:szCs w:val="56"/>
          <w:vertAlign w:val="superscript"/>
        </w:rPr>
        <w:t>КонсультантПлюс</w:t>
      </w:r>
      <w:r>
        <w:rPr>
          <w:sz w:val="20"/>
          <w:szCs w:val="20"/>
        </w:rPr>
        <w:tab/>
      </w:r>
      <w:r>
        <w:rPr>
          <w:rFonts w:ascii="Arial" w:eastAsia="Arial" w:hAnsi="Arial" w:cs="Arial"/>
          <w:b/>
          <w:bCs/>
          <w:color w:val="0000FF"/>
          <w:sz w:val="20"/>
          <w:szCs w:val="20"/>
        </w:rPr>
        <w:t>www.consultant.ru</w:t>
      </w:r>
      <w:r>
        <w:rPr>
          <w:sz w:val="20"/>
          <w:szCs w:val="20"/>
        </w:rPr>
        <w:tab/>
      </w:r>
      <w:r>
        <w:rPr>
          <w:rFonts w:ascii="Arial" w:eastAsia="Arial" w:hAnsi="Arial" w:cs="Arial"/>
          <w:sz w:val="19"/>
          <w:szCs w:val="19"/>
        </w:rPr>
        <w:t>Страница 4 из 15</w:t>
      </w:r>
    </w:p>
    <w:p w:rsidR="00E364E3" w:rsidRDefault="00E364E3">
      <w:pPr>
        <w:sectPr w:rsidR="00E364E3">
          <w:pgSz w:w="11900" w:h="16838"/>
          <w:pgMar w:top="560" w:right="566" w:bottom="42" w:left="1120" w:header="0" w:footer="0" w:gutter="0"/>
          <w:cols w:space="720" w:equalWidth="0">
            <w:col w:w="10220"/>
          </w:cols>
        </w:sectPr>
      </w:pPr>
    </w:p>
    <w:p w:rsidR="00E364E3" w:rsidRDefault="00E364E3">
      <w:pPr>
        <w:spacing w:line="135" w:lineRule="exact"/>
        <w:rPr>
          <w:sz w:val="20"/>
          <w:szCs w:val="20"/>
        </w:rPr>
      </w:pPr>
    </w:p>
    <w:p w:rsidR="00E364E3" w:rsidRDefault="00B23EA6">
      <w:pPr>
        <w:ind w:left="60"/>
        <w:rPr>
          <w:sz w:val="20"/>
          <w:szCs w:val="20"/>
        </w:rPr>
      </w:pPr>
      <w:r>
        <w:rPr>
          <w:rFonts w:ascii="Arial" w:eastAsia="Arial" w:hAnsi="Arial" w:cs="Arial"/>
          <w:b/>
          <w:bCs/>
          <w:sz w:val="15"/>
          <w:szCs w:val="15"/>
        </w:rPr>
        <w:t>надежная правовая поддержка</w:t>
      </w:r>
    </w:p>
    <w:p w:rsidR="00E364E3" w:rsidRDefault="00E364E3">
      <w:pPr>
        <w:sectPr w:rsidR="00E364E3">
          <w:type w:val="continuous"/>
          <w:pgSz w:w="11900" w:h="16838"/>
          <w:pgMar w:top="560" w:right="566" w:bottom="42" w:left="1120" w:header="0" w:footer="0" w:gutter="0"/>
          <w:cols w:space="720" w:equalWidth="0">
            <w:col w:w="10220"/>
          </w:cols>
        </w:sectPr>
      </w:pPr>
    </w:p>
    <w:tbl>
      <w:tblPr>
        <w:tblW w:w="0" w:type="auto"/>
        <w:tblInd w:w="40" w:type="dxa"/>
        <w:tblLayout w:type="fixed"/>
        <w:tblCellMar>
          <w:left w:w="0" w:type="dxa"/>
          <w:right w:w="0" w:type="dxa"/>
        </w:tblCellMar>
        <w:tblLook w:val="04A0"/>
      </w:tblPr>
      <w:tblGrid>
        <w:gridCol w:w="5400"/>
        <w:gridCol w:w="4760"/>
        <w:gridCol w:w="20"/>
      </w:tblGrid>
      <w:tr w:rsidR="00E364E3">
        <w:trPr>
          <w:trHeight w:val="184"/>
        </w:trPr>
        <w:tc>
          <w:tcPr>
            <w:tcW w:w="5400" w:type="dxa"/>
            <w:vAlign w:val="bottom"/>
          </w:tcPr>
          <w:p w:rsidR="00E364E3" w:rsidRDefault="00B23EA6">
            <w:pPr>
              <w:rPr>
                <w:sz w:val="20"/>
                <w:szCs w:val="20"/>
              </w:rPr>
            </w:pPr>
            <w:r>
              <w:rPr>
                <w:rFonts w:ascii="Arial" w:eastAsia="Arial" w:hAnsi="Arial" w:cs="Arial"/>
                <w:sz w:val="16"/>
                <w:szCs w:val="16"/>
              </w:rPr>
              <w:lastRenderedPageBreak/>
              <w:t>&lt;Письмо&gt; Минобрнауки России от 14.05.2018 N 08-1184</w:t>
            </w:r>
          </w:p>
        </w:tc>
        <w:tc>
          <w:tcPr>
            <w:tcW w:w="4760" w:type="dxa"/>
            <w:vMerge w:val="restart"/>
            <w:vAlign w:val="bottom"/>
          </w:tcPr>
          <w:p w:rsidR="00E364E3" w:rsidRDefault="00B23EA6">
            <w:pPr>
              <w:jc w:val="right"/>
              <w:rPr>
                <w:sz w:val="20"/>
                <w:szCs w:val="20"/>
              </w:rPr>
            </w:pPr>
            <w:r>
              <w:rPr>
                <w:rFonts w:ascii="Arial" w:eastAsia="Arial" w:hAnsi="Arial" w:cs="Arial"/>
                <w:sz w:val="18"/>
                <w:szCs w:val="18"/>
              </w:rPr>
              <w:t xml:space="preserve">Документ предоставлен </w:t>
            </w:r>
            <w:r>
              <w:rPr>
                <w:rFonts w:ascii="Arial" w:eastAsia="Arial" w:hAnsi="Arial" w:cs="Arial"/>
                <w:color w:val="0000FF"/>
                <w:sz w:val="18"/>
                <w:szCs w:val="18"/>
              </w:rPr>
              <w:t>КонсультантПлюс</w:t>
            </w:r>
          </w:p>
        </w:tc>
        <w:tc>
          <w:tcPr>
            <w:tcW w:w="0" w:type="dxa"/>
            <w:vAlign w:val="bottom"/>
          </w:tcPr>
          <w:p w:rsidR="00E364E3" w:rsidRDefault="00E364E3">
            <w:pPr>
              <w:rPr>
                <w:sz w:val="1"/>
                <w:szCs w:val="1"/>
              </w:rPr>
            </w:pPr>
          </w:p>
        </w:tc>
      </w:tr>
      <w:tr w:rsidR="00E364E3">
        <w:trPr>
          <w:trHeight w:val="105"/>
        </w:trPr>
        <w:tc>
          <w:tcPr>
            <w:tcW w:w="5400" w:type="dxa"/>
            <w:vMerge w:val="restart"/>
            <w:vAlign w:val="bottom"/>
          </w:tcPr>
          <w:p w:rsidR="00E364E3" w:rsidRDefault="00B23EA6">
            <w:pPr>
              <w:spacing w:line="182" w:lineRule="exact"/>
              <w:rPr>
                <w:sz w:val="20"/>
                <w:szCs w:val="20"/>
              </w:rPr>
            </w:pPr>
            <w:r>
              <w:rPr>
                <w:rFonts w:ascii="Arial" w:eastAsia="Arial" w:hAnsi="Arial" w:cs="Arial"/>
                <w:sz w:val="16"/>
                <w:szCs w:val="16"/>
              </w:rPr>
              <w:t>"О направлении информации"</w:t>
            </w:r>
          </w:p>
        </w:tc>
        <w:tc>
          <w:tcPr>
            <w:tcW w:w="4760" w:type="dxa"/>
            <w:vMerge/>
            <w:vAlign w:val="bottom"/>
          </w:tcPr>
          <w:p w:rsidR="00E364E3" w:rsidRDefault="00E364E3">
            <w:pPr>
              <w:rPr>
                <w:sz w:val="9"/>
                <w:szCs w:val="9"/>
              </w:rPr>
            </w:pPr>
          </w:p>
        </w:tc>
        <w:tc>
          <w:tcPr>
            <w:tcW w:w="0" w:type="dxa"/>
            <w:vAlign w:val="bottom"/>
          </w:tcPr>
          <w:p w:rsidR="00E364E3" w:rsidRDefault="00E364E3">
            <w:pPr>
              <w:rPr>
                <w:sz w:val="1"/>
                <w:szCs w:val="1"/>
              </w:rPr>
            </w:pPr>
          </w:p>
        </w:tc>
      </w:tr>
      <w:tr w:rsidR="00E364E3">
        <w:trPr>
          <w:trHeight w:val="78"/>
        </w:trPr>
        <w:tc>
          <w:tcPr>
            <w:tcW w:w="5400" w:type="dxa"/>
            <w:vMerge/>
            <w:vAlign w:val="bottom"/>
          </w:tcPr>
          <w:p w:rsidR="00E364E3" w:rsidRDefault="00E364E3">
            <w:pPr>
              <w:rPr>
                <w:sz w:val="6"/>
                <w:szCs w:val="6"/>
              </w:rPr>
            </w:pPr>
          </w:p>
        </w:tc>
        <w:tc>
          <w:tcPr>
            <w:tcW w:w="4760" w:type="dxa"/>
            <w:vMerge w:val="restart"/>
            <w:vAlign w:val="bottom"/>
          </w:tcPr>
          <w:p w:rsidR="00E364E3" w:rsidRDefault="00B23EA6">
            <w:pPr>
              <w:spacing w:line="181" w:lineRule="exact"/>
              <w:jc w:val="right"/>
              <w:rPr>
                <w:sz w:val="20"/>
                <w:szCs w:val="20"/>
              </w:rPr>
            </w:pPr>
            <w:r>
              <w:rPr>
                <w:rFonts w:ascii="Arial" w:eastAsia="Arial" w:hAnsi="Arial" w:cs="Arial"/>
                <w:sz w:val="16"/>
                <w:szCs w:val="16"/>
              </w:rPr>
              <w:t>Дата сохранения: 05.06.2018</w:t>
            </w:r>
          </w:p>
        </w:tc>
        <w:tc>
          <w:tcPr>
            <w:tcW w:w="0" w:type="dxa"/>
            <w:vAlign w:val="bottom"/>
          </w:tcPr>
          <w:p w:rsidR="00E364E3" w:rsidRDefault="00E364E3">
            <w:pPr>
              <w:rPr>
                <w:sz w:val="1"/>
                <w:szCs w:val="1"/>
              </w:rPr>
            </w:pPr>
          </w:p>
        </w:tc>
      </w:tr>
      <w:tr w:rsidR="00E364E3">
        <w:trPr>
          <w:trHeight w:val="103"/>
        </w:trPr>
        <w:tc>
          <w:tcPr>
            <w:tcW w:w="5400" w:type="dxa"/>
            <w:vMerge w:val="restart"/>
            <w:vAlign w:val="bottom"/>
          </w:tcPr>
          <w:p w:rsidR="00E364E3" w:rsidRDefault="00B23EA6">
            <w:pPr>
              <w:rPr>
                <w:sz w:val="20"/>
                <w:szCs w:val="20"/>
              </w:rPr>
            </w:pPr>
            <w:r>
              <w:rPr>
                <w:rFonts w:ascii="Arial" w:eastAsia="Arial" w:hAnsi="Arial" w:cs="Arial"/>
                <w:sz w:val="16"/>
                <w:szCs w:val="16"/>
              </w:rPr>
              <w:t>(вместе с "Методическими рекомендациями о...</w:t>
            </w:r>
          </w:p>
        </w:tc>
        <w:tc>
          <w:tcPr>
            <w:tcW w:w="4760" w:type="dxa"/>
            <w:vMerge/>
            <w:vAlign w:val="bottom"/>
          </w:tcPr>
          <w:p w:rsidR="00E364E3" w:rsidRDefault="00E364E3">
            <w:pPr>
              <w:rPr>
                <w:sz w:val="8"/>
                <w:szCs w:val="8"/>
              </w:rPr>
            </w:pPr>
          </w:p>
        </w:tc>
        <w:tc>
          <w:tcPr>
            <w:tcW w:w="0" w:type="dxa"/>
            <w:vAlign w:val="bottom"/>
          </w:tcPr>
          <w:p w:rsidR="00E364E3" w:rsidRDefault="00E364E3">
            <w:pPr>
              <w:rPr>
                <w:sz w:val="1"/>
                <w:szCs w:val="1"/>
              </w:rPr>
            </w:pPr>
          </w:p>
        </w:tc>
      </w:tr>
      <w:tr w:rsidR="00E364E3">
        <w:trPr>
          <w:trHeight w:val="82"/>
        </w:trPr>
        <w:tc>
          <w:tcPr>
            <w:tcW w:w="5400" w:type="dxa"/>
            <w:vMerge/>
            <w:vAlign w:val="bottom"/>
          </w:tcPr>
          <w:p w:rsidR="00E364E3" w:rsidRDefault="00E364E3">
            <w:pPr>
              <w:rPr>
                <w:sz w:val="7"/>
                <w:szCs w:val="7"/>
              </w:rPr>
            </w:pPr>
          </w:p>
        </w:tc>
        <w:tc>
          <w:tcPr>
            <w:tcW w:w="4760" w:type="dxa"/>
            <w:vAlign w:val="bottom"/>
          </w:tcPr>
          <w:p w:rsidR="00E364E3" w:rsidRDefault="00E364E3">
            <w:pPr>
              <w:rPr>
                <w:sz w:val="7"/>
                <w:szCs w:val="7"/>
              </w:rPr>
            </w:pPr>
          </w:p>
        </w:tc>
        <w:tc>
          <w:tcPr>
            <w:tcW w:w="0" w:type="dxa"/>
            <w:vAlign w:val="bottom"/>
          </w:tcPr>
          <w:p w:rsidR="00E364E3" w:rsidRDefault="00E364E3">
            <w:pPr>
              <w:rPr>
                <w:sz w:val="1"/>
                <w:szCs w:val="1"/>
              </w:rPr>
            </w:pPr>
          </w:p>
        </w:tc>
      </w:tr>
    </w:tbl>
    <w:p w:rsidR="00E364E3" w:rsidRDefault="00B23EA6">
      <w:pPr>
        <w:spacing w:line="2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-22225</wp:posOffset>
            </wp:positionH>
            <wp:positionV relativeFrom="paragraph">
              <wp:posOffset>377190</wp:posOffset>
            </wp:positionV>
            <wp:extent cx="6519545" cy="184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extLst>
                    </a:blip>
                    <a:srcRect/>
                    <a:stretch>
                      <a:fillRect/>
                    </a:stretch>
                  </pic:blipFill>
                  <pic:spPr bwMode="auto">
                    <a:xfrm>
                      <a:off x="0" y="0"/>
                      <a:ext cx="6519545" cy="18415"/>
                    </a:xfrm>
                    <a:prstGeom prst="rect">
                      <a:avLst/>
                    </a:prstGeom>
                    <a:noFill/>
                  </pic:spPr>
                </pic:pic>
              </a:graphicData>
            </a:graphic>
          </wp:anchor>
        </w:drawing>
      </w: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31" w:lineRule="exact"/>
        <w:rPr>
          <w:sz w:val="20"/>
          <w:szCs w:val="20"/>
        </w:rPr>
      </w:pPr>
    </w:p>
    <w:p w:rsidR="00E364E3" w:rsidRDefault="00B23EA6">
      <w:pPr>
        <w:numPr>
          <w:ilvl w:val="0"/>
          <w:numId w:val="7"/>
        </w:numPr>
        <w:tabs>
          <w:tab w:val="left" w:pos="760"/>
        </w:tabs>
        <w:ind w:left="760" w:hanging="227"/>
        <w:rPr>
          <w:rFonts w:ascii="Arial" w:eastAsia="Arial" w:hAnsi="Arial" w:cs="Arial"/>
          <w:sz w:val="20"/>
          <w:szCs w:val="20"/>
        </w:rPr>
      </w:pPr>
      <w:r>
        <w:rPr>
          <w:rFonts w:ascii="Arial" w:eastAsia="Arial" w:hAnsi="Arial" w:cs="Arial"/>
          <w:sz w:val="20"/>
          <w:szCs w:val="20"/>
        </w:rPr>
        <w:t>Всегда рассказывай взрослым о проблемах в сети - они всегда помогут;</w:t>
      </w:r>
    </w:p>
    <w:p w:rsidR="00E364E3" w:rsidRDefault="00E364E3">
      <w:pPr>
        <w:spacing w:line="209" w:lineRule="exact"/>
        <w:rPr>
          <w:rFonts w:ascii="Arial" w:eastAsia="Arial" w:hAnsi="Arial" w:cs="Arial"/>
          <w:sz w:val="20"/>
          <w:szCs w:val="20"/>
        </w:rPr>
      </w:pPr>
    </w:p>
    <w:p w:rsidR="00E364E3" w:rsidRDefault="00B23EA6">
      <w:pPr>
        <w:numPr>
          <w:ilvl w:val="0"/>
          <w:numId w:val="7"/>
        </w:numPr>
        <w:tabs>
          <w:tab w:val="left" w:pos="783"/>
        </w:tabs>
        <w:spacing w:line="233" w:lineRule="auto"/>
        <w:ind w:firstLine="533"/>
        <w:rPr>
          <w:rFonts w:ascii="Arial" w:eastAsia="Arial" w:hAnsi="Arial" w:cs="Arial"/>
          <w:sz w:val="20"/>
          <w:szCs w:val="20"/>
        </w:rPr>
      </w:pPr>
      <w:r>
        <w:rPr>
          <w:rFonts w:ascii="Arial" w:eastAsia="Arial" w:hAnsi="Arial" w:cs="Arial"/>
          <w:sz w:val="20"/>
          <w:szCs w:val="20"/>
        </w:rPr>
        <w:t>Используй настройки безопасности и приватности, чтобы не потерять свои аккаунты в соцсетях и других порталах.</w:t>
      </w:r>
    </w:p>
    <w:p w:rsidR="00E364E3" w:rsidRDefault="00E364E3">
      <w:pPr>
        <w:spacing w:line="229" w:lineRule="exact"/>
        <w:rPr>
          <w:sz w:val="20"/>
          <w:szCs w:val="20"/>
        </w:rPr>
      </w:pPr>
    </w:p>
    <w:p w:rsidR="00E364E3" w:rsidRDefault="00B23EA6">
      <w:pPr>
        <w:rPr>
          <w:sz w:val="20"/>
          <w:szCs w:val="20"/>
        </w:rPr>
      </w:pPr>
      <w:r>
        <w:rPr>
          <w:rFonts w:ascii="Arial" w:eastAsia="Arial" w:hAnsi="Arial" w:cs="Arial"/>
          <w:b/>
          <w:bCs/>
          <w:sz w:val="16"/>
          <w:szCs w:val="16"/>
        </w:rPr>
        <w:t>МОЖНО</w:t>
      </w:r>
    </w:p>
    <w:p w:rsidR="00E364E3" w:rsidRDefault="00E364E3">
      <w:pPr>
        <w:spacing w:line="203" w:lineRule="exact"/>
        <w:rPr>
          <w:sz w:val="20"/>
          <w:szCs w:val="20"/>
        </w:rPr>
      </w:pPr>
    </w:p>
    <w:p w:rsidR="00E364E3" w:rsidRDefault="00B23EA6">
      <w:pPr>
        <w:numPr>
          <w:ilvl w:val="0"/>
          <w:numId w:val="8"/>
        </w:numPr>
        <w:tabs>
          <w:tab w:val="left" w:pos="760"/>
        </w:tabs>
        <w:ind w:left="760" w:hanging="227"/>
        <w:rPr>
          <w:rFonts w:ascii="Arial" w:eastAsia="Arial" w:hAnsi="Arial" w:cs="Arial"/>
          <w:sz w:val="20"/>
          <w:szCs w:val="20"/>
        </w:rPr>
      </w:pPr>
      <w:r>
        <w:rPr>
          <w:rFonts w:ascii="Arial" w:eastAsia="Arial" w:hAnsi="Arial" w:cs="Arial"/>
          <w:sz w:val="20"/>
          <w:szCs w:val="20"/>
        </w:rPr>
        <w:t>Уважай других пользователей;</w:t>
      </w:r>
    </w:p>
    <w:p w:rsidR="00E364E3" w:rsidRDefault="00E364E3">
      <w:pPr>
        <w:spacing w:line="202" w:lineRule="exact"/>
        <w:rPr>
          <w:rFonts w:ascii="Arial" w:eastAsia="Arial" w:hAnsi="Arial" w:cs="Arial"/>
          <w:sz w:val="20"/>
          <w:szCs w:val="20"/>
        </w:rPr>
      </w:pPr>
    </w:p>
    <w:p w:rsidR="00E364E3" w:rsidRDefault="00B23EA6">
      <w:pPr>
        <w:numPr>
          <w:ilvl w:val="0"/>
          <w:numId w:val="8"/>
        </w:numPr>
        <w:tabs>
          <w:tab w:val="left" w:pos="760"/>
        </w:tabs>
        <w:ind w:left="760" w:hanging="227"/>
        <w:rPr>
          <w:rFonts w:ascii="Arial" w:eastAsia="Arial" w:hAnsi="Arial" w:cs="Arial"/>
          <w:sz w:val="20"/>
          <w:szCs w:val="20"/>
        </w:rPr>
      </w:pPr>
      <w:r>
        <w:rPr>
          <w:rFonts w:ascii="Arial" w:eastAsia="Arial" w:hAnsi="Arial" w:cs="Arial"/>
          <w:sz w:val="20"/>
          <w:szCs w:val="20"/>
        </w:rPr>
        <w:t>Пользуешься Интернет-источником - делай ссылку на него;</w:t>
      </w:r>
    </w:p>
    <w:p w:rsidR="00E364E3" w:rsidRDefault="00E364E3">
      <w:pPr>
        <w:spacing w:line="199" w:lineRule="exact"/>
        <w:rPr>
          <w:rFonts w:ascii="Arial" w:eastAsia="Arial" w:hAnsi="Arial" w:cs="Arial"/>
          <w:sz w:val="20"/>
          <w:szCs w:val="20"/>
        </w:rPr>
      </w:pPr>
    </w:p>
    <w:p w:rsidR="00E364E3" w:rsidRDefault="00B23EA6">
      <w:pPr>
        <w:numPr>
          <w:ilvl w:val="0"/>
          <w:numId w:val="8"/>
        </w:numPr>
        <w:tabs>
          <w:tab w:val="left" w:pos="760"/>
        </w:tabs>
        <w:ind w:left="760" w:hanging="227"/>
        <w:rPr>
          <w:rFonts w:ascii="Arial" w:eastAsia="Arial" w:hAnsi="Arial" w:cs="Arial"/>
          <w:sz w:val="20"/>
          <w:szCs w:val="20"/>
        </w:rPr>
      </w:pPr>
      <w:r>
        <w:rPr>
          <w:rFonts w:ascii="Arial" w:eastAsia="Arial" w:hAnsi="Arial" w:cs="Arial"/>
          <w:sz w:val="20"/>
          <w:szCs w:val="20"/>
        </w:rPr>
        <w:t>Открывай только те ссылки, в которых уверен;</w:t>
      </w:r>
    </w:p>
    <w:p w:rsidR="00E364E3" w:rsidRDefault="00E364E3">
      <w:pPr>
        <w:spacing w:line="199" w:lineRule="exact"/>
        <w:rPr>
          <w:rFonts w:ascii="Arial" w:eastAsia="Arial" w:hAnsi="Arial" w:cs="Arial"/>
          <w:sz w:val="20"/>
          <w:szCs w:val="20"/>
        </w:rPr>
      </w:pPr>
    </w:p>
    <w:p w:rsidR="00E364E3" w:rsidRDefault="00B23EA6">
      <w:pPr>
        <w:numPr>
          <w:ilvl w:val="0"/>
          <w:numId w:val="8"/>
        </w:numPr>
        <w:tabs>
          <w:tab w:val="left" w:pos="760"/>
        </w:tabs>
        <w:ind w:left="760" w:hanging="227"/>
        <w:rPr>
          <w:rFonts w:ascii="Arial" w:eastAsia="Arial" w:hAnsi="Arial" w:cs="Arial"/>
          <w:sz w:val="20"/>
          <w:szCs w:val="20"/>
        </w:rPr>
      </w:pPr>
      <w:r>
        <w:rPr>
          <w:rFonts w:ascii="Arial" w:eastAsia="Arial" w:hAnsi="Arial" w:cs="Arial"/>
          <w:sz w:val="20"/>
          <w:szCs w:val="20"/>
        </w:rPr>
        <w:t>Общаться за помощью взрослым - родители, опекуны и администрация сайтов всегда помогут;</w:t>
      </w:r>
    </w:p>
    <w:p w:rsidR="00E364E3" w:rsidRDefault="00E364E3">
      <w:pPr>
        <w:spacing w:line="200" w:lineRule="exact"/>
        <w:rPr>
          <w:rFonts w:ascii="Arial" w:eastAsia="Arial" w:hAnsi="Arial" w:cs="Arial"/>
          <w:sz w:val="20"/>
          <w:szCs w:val="20"/>
        </w:rPr>
      </w:pPr>
    </w:p>
    <w:p w:rsidR="00E364E3" w:rsidRDefault="00B23EA6">
      <w:pPr>
        <w:numPr>
          <w:ilvl w:val="0"/>
          <w:numId w:val="8"/>
        </w:numPr>
        <w:tabs>
          <w:tab w:val="left" w:pos="760"/>
        </w:tabs>
        <w:ind w:left="760" w:hanging="227"/>
        <w:rPr>
          <w:rFonts w:ascii="Arial" w:eastAsia="Arial" w:hAnsi="Arial" w:cs="Arial"/>
          <w:sz w:val="20"/>
          <w:szCs w:val="20"/>
        </w:rPr>
      </w:pPr>
      <w:r>
        <w:rPr>
          <w:rFonts w:ascii="Arial" w:eastAsia="Arial" w:hAnsi="Arial" w:cs="Arial"/>
          <w:sz w:val="20"/>
          <w:szCs w:val="20"/>
        </w:rPr>
        <w:t>Пройди обучение на сайте "Сетевичок" и получи паспорт цифрового гражданина!</w:t>
      </w: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358" w:lineRule="exact"/>
        <w:rPr>
          <w:sz w:val="20"/>
          <w:szCs w:val="20"/>
        </w:rPr>
      </w:pPr>
    </w:p>
    <w:p w:rsidR="00E364E3" w:rsidRDefault="00B23EA6">
      <w:pPr>
        <w:ind w:left="8660"/>
        <w:rPr>
          <w:sz w:val="20"/>
          <w:szCs w:val="20"/>
        </w:rPr>
      </w:pPr>
      <w:r>
        <w:rPr>
          <w:rFonts w:ascii="Arial" w:eastAsia="Arial" w:hAnsi="Arial" w:cs="Arial"/>
          <w:sz w:val="19"/>
          <w:szCs w:val="19"/>
        </w:rPr>
        <w:t>Приложение N 2</w:t>
      </w:r>
    </w:p>
    <w:p w:rsidR="00E364E3" w:rsidRDefault="00E364E3">
      <w:pPr>
        <w:spacing w:line="229" w:lineRule="exact"/>
        <w:rPr>
          <w:sz w:val="20"/>
          <w:szCs w:val="20"/>
        </w:rPr>
      </w:pPr>
    </w:p>
    <w:p w:rsidR="00E364E3" w:rsidRDefault="00B23EA6">
      <w:pPr>
        <w:jc w:val="center"/>
        <w:rPr>
          <w:sz w:val="20"/>
          <w:szCs w:val="20"/>
        </w:rPr>
      </w:pPr>
      <w:r>
        <w:rPr>
          <w:rFonts w:ascii="Arial" w:eastAsia="Arial" w:hAnsi="Arial" w:cs="Arial"/>
          <w:b/>
          <w:bCs/>
          <w:sz w:val="16"/>
          <w:szCs w:val="16"/>
        </w:rPr>
        <w:t>ИНФОРМАЦИОННАЯ ПАМЯТКА</w:t>
      </w:r>
    </w:p>
    <w:p w:rsidR="00E364E3" w:rsidRDefault="00E364E3">
      <w:pPr>
        <w:spacing w:line="1" w:lineRule="exact"/>
        <w:rPr>
          <w:sz w:val="20"/>
          <w:szCs w:val="20"/>
        </w:rPr>
      </w:pPr>
    </w:p>
    <w:p w:rsidR="00E364E3" w:rsidRDefault="00B23EA6">
      <w:pPr>
        <w:ind w:left="3420"/>
        <w:rPr>
          <w:sz w:val="20"/>
          <w:szCs w:val="20"/>
        </w:rPr>
      </w:pPr>
      <w:r>
        <w:rPr>
          <w:rFonts w:ascii="Arial" w:eastAsia="Arial" w:hAnsi="Arial" w:cs="Arial"/>
          <w:b/>
          <w:bCs/>
          <w:sz w:val="16"/>
          <w:szCs w:val="16"/>
        </w:rPr>
        <w:t>ДЛЯ ОБУЧАЮЩИХСЯ ДЛЯ РАЗМЕЩЕНИЯ</w:t>
      </w:r>
    </w:p>
    <w:p w:rsidR="00E364E3" w:rsidRDefault="00B23EA6">
      <w:pPr>
        <w:spacing w:line="237" w:lineRule="auto"/>
        <w:ind w:left="3380"/>
        <w:rPr>
          <w:sz w:val="20"/>
          <w:szCs w:val="20"/>
        </w:rPr>
      </w:pPr>
      <w:r>
        <w:rPr>
          <w:rFonts w:ascii="Arial" w:eastAsia="Arial" w:hAnsi="Arial" w:cs="Arial"/>
          <w:b/>
          <w:bCs/>
          <w:sz w:val="16"/>
          <w:szCs w:val="16"/>
        </w:rPr>
        <w:t>НА ОФИЦИАЛЬНЫХ ИНТЕРНЕТ-РЕСУРСАХ</w:t>
      </w:r>
    </w:p>
    <w:p w:rsidR="00E364E3" w:rsidRDefault="00E364E3">
      <w:pPr>
        <w:spacing w:line="245" w:lineRule="exact"/>
        <w:rPr>
          <w:sz w:val="20"/>
          <w:szCs w:val="20"/>
        </w:rPr>
      </w:pPr>
    </w:p>
    <w:p w:rsidR="00E364E3" w:rsidRDefault="00B23EA6">
      <w:pPr>
        <w:numPr>
          <w:ilvl w:val="0"/>
          <w:numId w:val="9"/>
        </w:numPr>
        <w:tabs>
          <w:tab w:val="left" w:pos="768"/>
        </w:tabs>
        <w:spacing w:line="235" w:lineRule="auto"/>
        <w:ind w:firstLine="533"/>
        <w:jc w:val="both"/>
        <w:rPr>
          <w:rFonts w:ascii="Arial" w:eastAsia="Arial" w:hAnsi="Arial" w:cs="Arial"/>
          <w:sz w:val="20"/>
          <w:szCs w:val="20"/>
        </w:rPr>
      </w:pPr>
      <w:r>
        <w:rPr>
          <w:rFonts w:ascii="Arial" w:eastAsia="Arial" w:hAnsi="Arial" w:cs="Arial"/>
          <w:sz w:val="20"/>
          <w:szCs w:val="20"/>
        </w:rPr>
        <w:t>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E364E3" w:rsidRDefault="00E364E3">
      <w:pPr>
        <w:spacing w:line="231" w:lineRule="exact"/>
        <w:rPr>
          <w:sz w:val="20"/>
          <w:szCs w:val="20"/>
        </w:rPr>
      </w:pPr>
    </w:p>
    <w:p w:rsidR="00E364E3" w:rsidRDefault="00B23EA6">
      <w:pPr>
        <w:rPr>
          <w:sz w:val="20"/>
          <w:szCs w:val="20"/>
        </w:rPr>
      </w:pPr>
      <w:r>
        <w:rPr>
          <w:rFonts w:ascii="Arial" w:eastAsia="Arial" w:hAnsi="Arial" w:cs="Arial"/>
          <w:b/>
          <w:bCs/>
          <w:sz w:val="16"/>
          <w:szCs w:val="16"/>
        </w:rPr>
        <w:t>Компьютерные вирусы</w:t>
      </w:r>
    </w:p>
    <w:p w:rsidR="00E364E3" w:rsidRDefault="00E364E3">
      <w:pPr>
        <w:spacing w:line="244" w:lineRule="exact"/>
        <w:rPr>
          <w:sz w:val="20"/>
          <w:szCs w:val="20"/>
        </w:rPr>
      </w:pPr>
    </w:p>
    <w:p w:rsidR="00E364E3" w:rsidRDefault="00B23EA6">
      <w:pPr>
        <w:spacing w:line="237" w:lineRule="auto"/>
        <w:ind w:firstLine="540"/>
        <w:jc w:val="both"/>
        <w:rPr>
          <w:sz w:val="20"/>
          <w:szCs w:val="20"/>
        </w:rPr>
      </w:pPr>
      <w:r>
        <w:rPr>
          <w:rFonts w:ascii="Arial" w:eastAsia="Arial" w:hAnsi="Arial" w:cs="Arial"/>
          <w:sz w:val="20"/>
          <w:szCs w:val="20"/>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E364E3" w:rsidRDefault="00E364E3">
      <w:pPr>
        <w:spacing w:line="205" w:lineRule="exact"/>
        <w:rPr>
          <w:sz w:val="20"/>
          <w:szCs w:val="20"/>
        </w:rPr>
      </w:pPr>
    </w:p>
    <w:p w:rsidR="00E364E3" w:rsidRDefault="00B23EA6">
      <w:pPr>
        <w:ind w:left="540"/>
        <w:rPr>
          <w:sz w:val="20"/>
          <w:szCs w:val="20"/>
        </w:rPr>
      </w:pPr>
      <w:r>
        <w:rPr>
          <w:rFonts w:ascii="Arial" w:eastAsia="Arial" w:hAnsi="Arial" w:cs="Arial"/>
          <w:sz w:val="20"/>
          <w:szCs w:val="20"/>
        </w:rPr>
        <w:t>Методы защиты от вредоносных программ:</w:t>
      </w:r>
    </w:p>
    <w:p w:rsidR="00E364E3" w:rsidRDefault="00E364E3">
      <w:pPr>
        <w:spacing w:line="210" w:lineRule="exact"/>
        <w:rPr>
          <w:sz w:val="20"/>
          <w:szCs w:val="20"/>
        </w:rPr>
      </w:pPr>
    </w:p>
    <w:p w:rsidR="00E364E3" w:rsidRDefault="00B23EA6">
      <w:pPr>
        <w:numPr>
          <w:ilvl w:val="0"/>
          <w:numId w:val="10"/>
        </w:numPr>
        <w:tabs>
          <w:tab w:val="left" w:pos="869"/>
        </w:tabs>
        <w:spacing w:line="233" w:lineRule="auto"/>
        <w:ind w:firstLine="533"/>
        <w:rPr>
          <w:rFonts w:ascii="Arial" w:eastAsia="Arial" w:hAnsi="Arial" w:cs="Arial"/>
          <w:sz w:val="20"/>
          <w:szCs w:val="20"/>
        </w:rPr>
      </w:pPr>
      <w:r>
        <w:rPr>
          <w:rFonts w:ascii="Arial" w:eastAsia="Arial" w:hAnsi="Arial" w:cs="Arial"/>
          <w:sz w:val="20"/>
          <w:szCs w:val="20"/>
        </w:rPr>
        <w:t>Используй современные операционные системы, имеющие серьезный уровень защиты от вредоносных программ;</w:t>
      </w:r>
    </w:p>
    <w:p w:rsidR="00E364E3" w:rsidRDefault="00E364E3">
      <w:pPr>
        <w:spacing w:line="213" w:lineRule="exact"/>
        <w:rPr>
          <w:rFonts w:ascii="Arial" w:eastAsia="Arial" w:hAnsi="Arial" w:cs="Arial"/>
          <w:sz w:val="20"/>
          <w:szCs w:val="20"/>
        </w:rPr>
      </w:pPr>
    </w:p>
    <w:p w:rsidR="00E364E3" w:rsidRDefault="00B23EA6">
      <w:pPr>
        <w:numPr>
          <w:ilvl w:val="0"/>
          <w:numId w:val="10"/>
        </w:numPr>
        <w:tabs>
          <w:tab w:val="left" w:pos="804"/>
        </w:tabs>
        <w:spacing w:line="236" w:lineRule="auto"/>
        <w:ind w:firstLine="533"/>
        <w:jc w:val="both"/>
        <w:rPr>
          <w:rFonts w:ascii="Arial" w:eastAsia="Arial" w:hAnsi="Arial" w:cs="Arial"/>
          <w:sz w:val="20"/>
          <w:szCs w:val="20"/>
        </w:rPr>
      </w:pPr>
      <w:r>
        <w:rPr>
          <w:rFonts w:ascii="Arial" w:eastAsia="Arial" w:hAnsi="Arial" w:cs="Arial"/>
          <w:sz w:val="20"/>
          <w:szCs w:val="20"/>
        </w:rPr>
        <w:t>Постоянно устанавливай пачти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E364E3" w:rsidRDefault="00E364E3">
      <w:pPr>
        <w:spacing w:line="212" w:lineRule="exact"/>
        <w:rPr>
          <w:rFonts w:ascii="Arial" w:eastAsia="Arial" w:hAnsi="Arial" w:cs="Arial"/>
          <w:sz w:val="20"/>
          <w:szCs w:val="20"/>
        </w:rPr>
      </w:pPr>
    </w:p>
    <w:p w:rsidR="00E364E3" w:rsidRDefault="00B23EA6">
      <w:pPr>
        <w:numPr>
          <w:ilvl w:val="0"/>
          <w:numId w:val="10"/>
        </w:numPr>
        <w:tabs>
          <w:tab w:val="left" w:pos="783"/>
        </w:tabs>
        <w:spacing w:line="233" w:lineRule="auto"/>
        <w:ind w:firstLine="533"/>
        <w:rPr>
          <w:rFonts w:ascii="Arial" w:eastAsia="Arial" w:hAnsi="Arial" w:cs="Arial"/>
          <w:sz w:val="20"/>
          <w:szCs w:val="20"/>
        </w:rPr>
      </w:pPr>
      <w:r>
        <w:rPr>
          <w:rFonts w:ascii="Arial" w:eastAsia="Arial" w:hAnsi="Arial" w:cs="Arial"/>
          <w:sz w:val="20"/>
          <w:szCs w:val="20"/>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E364E3" w:rsidRDefault="00E364E3">
      <w:pPr>
        <w:spacing w:line="213" w:lineRule="exact"/>
        <w:rPr>
          <w:rFonts w:ascii="Arial" w:eastAsia="Arial" w:hAnsi="Arial" w:cs="Arial"/>
          <w:sz w:val="20"/>
          <w:szCs w:val="20"/>
        </w:rPr>
      </w:pPr>
    </w:p>
    <w:p w:rsidR="00E364E3" w:rsidRDefault="00B23EA6">
      <w:pPr>
        <w:numPr>
          <w:ilvl w:val="0"/>
          <w:numId w:val="10"/>
        </w:numPr>
        <w:tabs>
          <w:tab w:val="left" w:pos="816"/>
        </w:tabs>
        <w:spacing w:line="233" w:lineRule="auto"/>
        <w:ind w:firstLine="533"/>
        <w:rPr>
          <w:rFonts w:ascii="Arial" w:eastAsia="Arial" w:hAnsi="Arial" w:cs="Arial"/>
          <w:sz w:val="20"/>
          <w:szCs w:val="20"/>
        </w:rPr>
      </w:pPr>
      <w:r>
        <w:rPr>
          <w:rFonts w:ascii="Arial" w:eastAsia="Arial" w:hAnsi="Arial" w:cs="Arial"/>
          <w:sz w:val="20"/>
          <w:szCs w:val="20"/>
        </w:rPr>
        <w:t>Используй антивирусные программные продукты известных производителей, с автоматическим обновлением баз;</w:t>
      </w:r>
    </w:p>
    <w:p w:rsidR="00E364E3" w:rsidRDefault="00E364E3">
      <w:pPr>
        <w:spacing w:line="203" w:lineRule="exact"/>
        <w:rPr>
          <w:rFonts w:ascii="Arial" w:eastAsia="Arial" w:hAnsi="Arial" w:cs="Arial"/>
          <w:sz w:val="20"/>
          <w:szCs w:val="20"/>
        </w:rPr>
      </w:pPr>
    </w:p>
    <w:p w:rsidR="00E364E3" w:rsidRDefault="00B23EA6">
      <w:pPr>
        <w:numPr>
          <w:ilvl w:val="0"/>
          <w:numId w:val="10"/>
        </w:numPr>
        <w:tabs>
          <w:tab w:val="left" w:pos="760"/>
        </w:tabs>
        <w:ind w:left="760" w:hanging="227"/>
        <w:rPr>
          <w:rFonts w:ascii="Arial" w:eastAsia="Arial" w:hAnsi="Arial" w:cs="Arial"/>
          <w:sz w:val="20"/>
          <w:szCs w:val="20"/>
        </w:rPr>
      </w:pPr>
      <w:r>
        <w:rPr>
          <w:rFonts w:ascii="Arial" w:eastAsia="Arial" w:hAnsi="Arial" w:cs="Arial"/>
          <w:sz w:val="20"/>
          <w:szCs w:val="20"/>
        </w:rPr>
        <w:t>Ограничь физический доступ к компьютеру для посторонних лиц;</w:t>
      </w:r>
    </w:p>
    <w:p w:rsidR="00E364E3" w:rsidRDefault="00E364E3">
      <w:pPr>
        <w:spacing w:line="209" w:lineRule="exact"/>
        <w:rPr>
          <w:rFonts w:ascii="Arial" w:eastAsia="Arial" w:hAnsi="Arial" w:cs="Arial"/>
          <w:sz w:val="20"/>
          <w:szCs w:val="20"/>
        </w:rPr>
      </w:pPr>
    </w:p>
    <w:p w:rsidR="00E364E3" w:rsidRDefault="00B23EA6">
      <w:pPr>
        <w:numPr>
          <w:ilvl w:val="0"/>
          <w:numId w:val="10"/>
        </w:numPr>
        <w:tabs>
          <w:tab w:val="left" w:pos="773"/>
        </w:tabs>
        <w:spacing w:line="233" w:lineRule="auto"/>
        <w:ind w:firstLine="533"/>
        <w:rPr>
          <w:rFonts w:ascii="Arial" w:eastAsia="Arial" w:hAnsi="Arial" w:cs="Arial"/>
          <w:sz w:val="20"/>
          <w:szCs w:val="20"/>
        </w:rPr>
      </w:pPr>
      <w:r>
        <w:rPr>
          <w:rFonts w:ascii="Arial" w:eastAsia="Arial" w:hAnsi="Arial" w:cs="Arial"/>
          <w:sz w:val="20"/>
          <w:szCs w:val="20"/>
        </w:rPr>
        <w:t>Используй внешние носители информации, такие как флешка, диск или файл из интернета, только из проверенных источников;</w:t>
      </w:r>
    </w:p>
    <w:p w:rsidR="00E364E3" w:rsidRDefault="00B23EA6">
      <w:pPr>
        <w:spacing w:line="20" w:lineRule="exact"/>
        <w:rPr>
          <w:sz w:val="20"/>
          <w:szCs w:val="20"/>
        </w:rPr>
      </w:pPr>
      <w:r>
        <w:rPr>
          <w:noProof/>
          <w:sz w:val="20"/>
          <w:szCs w:val="20"/>
        </w:rPr>
        <w:drawing>
          <wp:anchor distT="0" distB="0" distL="114300" distR="114300" simplePos="0" relativeHeight="251650048" behindDoc="1" locked="0" layoutInCell="0" allowOverlap="1">
            <wp:simplePos x="0" y="0"/>
            <wp:positionH relativeFrom="column">
              <wp:posOffset>-22225</wp:posOffset>
            </wp:positionH>
            <wp:positionV relativeFrom="paragraph">
              <wp:posOffset>281305</wp:posOffset>
            </wp:positionV>
            <wp:extent cx="6519545" cy="184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extLst>
                    </a:blip>
                    <a:srcRect/>
                    <a:stretch>
                      <a:fillRect/>
                    </a:stretch>
                  </pic:blipFill>
                  <pic:spPr bwMode="auto">
                    <a:xfrm>
                      <a:off x="0" y="0"/>
                      <a:ext cx="6519545" cy="18415"/>
                    </a:xfrm>
                    <a:prstGeom prst="rect">
                      <a:avLst/>
                    </a:prstGeom>
                    <a:noFill/>
                  </pic:spPr>
                </pic:pic>
              </a:graphicData>
            </a:graphic>
          </wp:anchor>
        </w:drawing>
      </w:r>
    </w:p>
    <w:p w:rsidR="00E364E3" w:rsidRDefault="00E364E3">
      <w:pPr>
        <w:spacing w:line="200" w:lineRule="exact"/>
        <w:rPr>
          <w:sz w:val="20"/>
          <w:szCs w:val="20"/>
        </w:rPr>
      </w:pPr>
    </w:p>
    <w:p w:rsidR="00E364E3" w:rsidRDefault="00E364E3">
      <w:pPr>
        <w:spacing w:line="379" w:lineRule="exact"/>
        <w:rPr>
          <w:sz w:val="20"/>
          <w:szCs w:val="20"/>
        </w:rPr>
      </w:pPr>
    </w:p>
    <w:p w:rsidR="00E364E3" w:rsidRDefault="00B23EA6">
      <w:pPr>
        <w:tabs>
          <w:tab w:val="left" w:pos="4200"/>
          <w:tab w:val="left" w:pos="8580"/>
        </w:tabs>
        <w:ind w:left="40"/>
        <w:rPr>
          <w:sz w:val="20"/>
          <w:szCs w:val="20"/>
        </w:rPr>
      </w:pPr>
      <w:r>
        <w:rPr>
          <w:rFonts w:ascii="Arial" w:eastAsia="Arial" w:hAnsi="Arial" w:cs="Arial"/>
          <w:b/>
          <w:bCs/>
          <w:color w:val="333399"/>
          <w:sz w:val="56"/>
          <w:szCs w:val="56"/>
          <w:vertAlign w:val="superscript"/>
        </w:rPr>
        <w:t>КонсультантПлюс</w:t>
      </w:r>
      <w:r>
        <w:rPr>
          <w:sz w:val="20"/>
          <w:szCs w:val="20"/>
        </w:rPr>
        <w:tab/>
      </w:r>
      <w:r>
        <w:rPr>
          <w:rFonts w:ascii="Arial" w:eastAsia="Arial" w:hAnsi="Arial" w:cs="Arial"/>
          <w:b/>
          <w:bCs/>
          <w:color w:val="0000FF"/>
          <w:sz w:val="20"/>
          <w:szCs w:val="20"/>
        </w:rPr>
        <w:t>www.consultant.ru</w:t>
      </w:r>
      <w:r>
        <w:rPr>
          <w:sz w:val="20"/>
          <w:szCs w:val="20"/>
        </w:rPr>
        <w:tab/>
      </w:r>
      <w:r>
        <w:rPr>
          <w:rFonts w:ascii="Arial" w:eastAsia="Arial" w:hAnsi="Arial" w:cs="Arial"/>
          <w:sz w:val="19"/>
          <w:szCs w:val="19"/>
        </w:rPr>
        <w:t>Страница 5 из 15</w:t>
      </w:r>
    </w:p>
    <w:p w:rsidR="00E364E3" w:rsidRDefault="00E364E3">
      <w:pPr>
        <w:sectPr w:rsidR="00E364E3">
          <w:pgSz w:w="11900" w:h="16838"/>
          <w:pgMar w:top="560" w:right="566" w:bottom="42" w:left="1140" w:header="0" w:footer="0" w:gutter="0"/>
          <w:cols w:space="720" w:equalWidth="0">
            <w:col w:w="10200"/>
          </w:cols>
        </w:sectPr>
      </w:pPr>
    </w:p>
    <w:p w:rsidR="00E364E3" w:rsidRDefault="00E364E3">
      <w:pPr>
        <w:spacing w:line="135" w:lineRule="exact"/>
        <w:rPr>
          <w:sz w:val="20"/>
          <w:szCs w:val="20"/>
        </w:rPr>
      </w:pPr>
    </w:p>
    <w:p w:rsidR="00E364E3" w:rsidRDefault="00B23EA6">
      <w:pPr>
        <w:ind w:left="40"/>
        <w:rPr>
          <w:sz w:val="20"/>
          <w:szCs w:val="20"/>
        </w:rPr>
      </w:pPr>
      <w:r>
        <w:rPr>
          <w:rFonts w:ascii="Arial" w:eastAsia="Arial" w:hAnsi="Arial" w:cs="Arial"/>
          <w:b/>
          <w:bCs/>
          <w:sz w:val="15"/>
          <w:szCs w:val="15"/>
        </w:rPr>
        <w:t>надежная правовая поддержка</w:t>
      </w:r>
    </w:p>
    <w:p w:rsidR="00E364E3" w:rsidRDefault="00E364E3">
      <w:pPr>
        <w:sectPr w:rsidR="00E364E3">
          <w:type w:val="continuous"/>
          <w:pgSz w:w="11900" w:h="16838"/>
          <w:pgMar w:top="560" w:right="566" w:bottom="42" w:left="1140" w:header="0" w:footer="0" w:gutter="0"/>
          <w:cols w:space="720" w:equalWidth="0">
            <w:col w:w="10200"/>
          </w:cols>
        </w:sectPr>
      </w:pPr>
    </w:p>
    <w:tbl>
      <w:tblPr>
        <w:tblW w:w="0" w:type="auto"/>
        <w:tblInd w:w="40" w:type="dxa"/>
        <w:tblLayout w:type="fixed"/>
        <w:tblCellMar>
          <w:left w:w="0" w:type="dxa"/>
          <w:right w:w="0" w:type="dxa"/>
        </w:tblCellMar>
        <w:tblLook w:val="04A0"/>
      </w:tblPr>
      <w:tblGrid>
        <w:gridCol w:w="5400"/>
        <w:gridCol w:w="4760"/>
        <w:gridCol w:w="20"/>
      </w:tblGrid>
      <w:tr w:rsidR="00E364E3">
        <w:trPr>
          <w:trHeight w:val="184"/>
        </w:trPr>
        <w:tc>
          <w:tcPr>
            <w:tcW w:w="5400" w:type="dxa"/>
            <w:vAlign w:val="bottom"/>
          </w:tcPr>
          <w:p w:rsidR="00E364E3" w:rsidRDefault="00B23EA6">
            <w:pPr>
              <w:rPr>
                <w:sz w:val="20"/>
                <w:szCs w:val="20"/>
              </w:rPr>
            </w:pPr>
            <w:r>
              <w:rPr>
                <w:rFonts w:ascii="Arial" w:eastAsia="Arial" w:hAnsi="Arial" w:cs="Arial"/>
                <w:sz w:val="16"/>
                <w:szCs w:val="16"/>
              </w:rPr>
              <w:lastRenderedPageBreak/>
              <w:t>&lt;Письмо&gt; Минобрнауки России от 14.05.2018 N 08-1184</w:t>
            </w:r>
          </w:p>
        </w:tc>
        <w:tc>
          <w:tcPr>
            <w:tcW w:w="4760" w:type="dxa"/>
            <w:vMerge w:val="restart"/>
            <w:vAlign w:val="bottom"/>
          </w:tcPr>
          <w:p w:rsidR="00E364E3" w:rsidRDefault="00B23EA6">
            <w:pPr>
              <w:jc w:val="right"/>
              <w:rPr>
                <w:sz w:val="20"/>
                <w:szCs w:val="20"/>
              </w:rPr>
            </w:pPr>
            <w:r>
              <w:rPr>
                <w:rFonts w:ascii="Arial" w:eastAsia="Arial" w:hAnsi="Arial" w:cs="Arial"/>
                <w:sz w:val="18"/>
                <w:szCs w:val="18"/>
              </w:rPr>
              <w:t xml:space="preserve">Документ предоставлен </w:t>
            </w:r>
            <w:r>
              <w:rPr>
                <w:rFonts w:ascii="Arial" w:eastAsia="Arial" w:hAnsi="Arial" w:cs="Arial"/>
                <w:color w:val="0000FF"/>
                <w:sz w:val="18"/>
                <w:szCs w:val="18"/>
              </w:rPr>
              <w:t>КонсультантПлюс</w:t>
            </w:r>
          </w:p>
        </w:tc>
        <w:tc>
          <w:tcPr>
            <w:tcW w:w="0" w:type="dxa"/>
            <w:vAlign w:val="bottom"/>
          </w:tcPr>
          <w:p w:rsidR="00E364E3" w:rsidRDefault="00E364E3">
            <w:pPr>
              <w:rPr>
                <w:sz w:val="1"/>
                <w:szCs w:val="1"/>
              </w:rPr>
            </w:pPr>
          </w:p>
        </w:tc>
      </w:tr>
      <w:tr w:rsidR="00E364E3">
        <w:trPr>
          <w:trHeight w:val="105"/>
        </w:trPr>
        <w:tc>
          <w:tcPr>
            <w:tcW w:w="5400" w:type="dxa"/>
            <w:vMerge w:val="restart"/>
            <w:vAlign w:val="bottom"/>
          </w:tcPr>
          <w:p w:rsidR="00E364E3" w:rsidRDefault="00B23EA6">
            <w:pPr>
              <w:spacing w:line="182" w:lineRule="exact"/>
              <w:rPr>
                <w:sz w:val="20"/>
                <w:szCs w:val="20"/>
              </w:rPr>
            </w:pPr>
            <w:r>
              <w:rPr>
                <w:rFonts w:ascii="Arial" w:eastAsia="Arial" w:hAnsi="Arial" w:cs="Arial"/>
                <w:sz w:val="16"/>
                <w:szCs w:val="16"/>
              </w:rPr>
              <w:t>"О направлении информации"</w:t>
            </w:r>
          </w:p>
        </w:tc>
        <w:tc>
          <w:tcPr>
            <w:tcW w:w="4760" w:type="dxa"/>
            <w:vMerge/>
            <w:vAlign w:val="bottom"/>
          </w:tcPr>
          <w:p w:rsidR="00E364E3" w:rsidRDefault="00E364E3">
            <w:pPr>
              <w:rPr>
                <w:sz w:val="9"/>
                <w:szCs w:val="9"/>
              </w:rPr>
            </w:pPr>
          </w:p>
        </w:tc>
        <w:tc>
          <w:tcPr>
            <w:tcW w:w="0" w:type="dxa"/>
            <w:vAlign w:val="bottom"/>
          </w:tcPr>
          <w:p w:rsidR="00E364E3" w:rsidRDefault="00E364E3">
            <w:pPr>
              <w:rPr>
                <w:sz w:val="1"/>
                <w:szCs w:val="1"/>
              </w:rPr>
            </w:pPr>
          </w:p>
        </w:tc>
      </w:tr>
      <w:tr w:rsidR="00E364E3">
        <w:trPr>
          <w:trHeight w:val="78"/>
        </w:trPr>
        <w:tc>
          <w:tcPr>
            <w:tcW w:w="5400" w:type="dxa"/>
            <w:vMerge/>
            <w:vAlign w:val="bottom"/>
          </w:tcPr>
          <w:p w:rsidR="00E364E3" w:rsidRDefault="00E364E3">
            <w:pPr>
              <w:rPr>
                <w:sz w:val="6"/>
                <w:szCs w:val="6"/>
              </w:rPr>
            </w:pPr>
          </w:p>
        </w:tc>
        <w:tc>
          <w:tcPr>
            <w:tcW w:w="4760" w:type="dxa"/>
            <w:vMerge w:val="restart"/>
            <w:vAlign w:val="bottom"/>
          </w:tcPr>
          <w:p w:rsidR="00E364E3" w:rsidRDefault="00B23EA6">
            <w:pPr>
              <w:spacing w:line="181" w:lineRule="exact"/>
              <w:jc w:val="right"/>
              <w:rPr>
                <w:sz w:val="20"/>
                <w:szCs w:val="20"/>
              </w:rPr>
            </w:pPr>
            <w:r>
              <w:rPr>
                <w:rFonts w:ascii="Arial" w:eastAsia="Arial" w:hAnsi="Arial" w:cs="Arial"/>
                <w:sz w:val="16"/>
                <w:szCs w:val="16"/>
              </w:rPr>
              <w:t>Дата сохранения: 05.06.2018</w:t>
            </w:r>
          </w:p>
        </w:tc>
        <w:tc>
          <w:tcPr>
            <w:tcW w:w="0" w:type="dxa"/>
            <w:vAlign w:val="bottom"/>
          </w:tcPr>
          <w:p w:rsidR="00E364E3" w:rsidRDefault="00E364E3">
            <w:pPr>
              <w:rPr>
                <w:sz w:val="1"/>
                <w:szCs w:val="1"/>
              </w:rPr>
            </w:pPr>
          </w:p>
        </w:tc>
      </w:tr>
      <w:tr w:rsidR="00E364E3">
        <w:trPr>
          <w:trHeight w:val="103"/>
        </w:trPr>
        <w:tc>
          <w:tcPr>
            <w:tcW w:w="5400" w:type="dxa"/>
            <w:vMerge w:val="restart"/>
            <w:vAlign w:val="bottom"/>
          </w:tcPr>
          <w:p w:rsidR="00E364E3" w:rsidRDefault="00B23EA6">
            <w:pPr>
              <w:rPr>
                <w:sz w:val="20"/>
                <w:szCs w:val="20"/>
              </w:rPr>
            </w:pPr>
            <w:r>
              <w:rPr>
                <w:rFonts w:ascii="Arial" w:eastAsia="Arial" w:hAnsi="Arial" w:cs="Arial"/>
                <w:sz w:val="16"/>
                <w:szCs w:val="16"/>
              </w:rPr>
              <w:t>(вместе с "Методическими рекомендациями о...</w:t>
            </w:r>
          </w:p>
        </w:tc>
        <w:tc>
          <w:tcPr>
            <w:tcW w:w="4760" w:type="dxa"/>
            <w:vMerge/>
            <w:vAlign w:val="bottom"/>
          </w:tcPr>
          <w:p w:rsidR="00E364E3" w:rsidRDefault="00E364E3">
            <w:pPr>
              <w:rPr>
                <w:sz w:val="8"/>
                <w:szCs w:val="8"/>
              </w:rPr>
            </w:pPr>
          </w:p>
        </w:tc>
        <w:tc>
          <w:tcPr>
            <w:tcW w:w="0" w:type="dxa"/>
            <w:vAlign w:val="bottom"/>
          </w:tcPr>
          <w:p w:rsidR="00E364E3" w:rsidRDefault="00E364E3">
            <w:pPr>
              <w:rPr>
                <w:sz w:val="1"/>
                <w:szCs w:val="1"/>
              </w:rPr>
            </w:pPr>
          </w:p>
        </w:tc>
      </w:tr>
      <w:tr w:rsidR="00E364E3">
        <w:trPr>
          <w:trHeight w:val="82"/>
        </w:trPr>
        <w:tc>
          <w:tcPr>
            <w:tcW w:w="5400" w:type="dxa"/>
            <w:vMerge/>
            <w:vAlign w:val="bottom"/>
          </w:tcPr>
          <w:p w:rsidR="00E364E3" w:rsidRDefault="00E364E3">
            <w:pPr>
              <w:rPr>
                <w:sz w:val="7"/>
                <w:szCs w:val="7"/>
              </w:rPr>
            </w:pPr>
          </w:p>
        </w:tc>
        <w:tc>
          <w:tcPr>
            <w:tcW w:w="4760" w:type="dxa"/>
            <w:vAlign w:val="bottom"/>
          </w:tcPr>
          <w:p w:rsidR="00E364E3" w:rsidRDefault="00E364E3">
            <w:pPr>
              <w:rPr>
                <w:sz w:val="7"/>
                <w:szCs w:val="7"/>
              </w:rPr>
            </w:pPr>
          </w:p>
        </w:tc>
        <w:tc>
          <w:tcPr>
            <w:tcW w:w="0" w:type="dxa"/>
            <w:vAlign w:val="bottom"/>
          </w:tcPr>
          <w:p w:rsidR="00E364E3" w:rsidRDefault="00E364E3">
            <w:pPr>
              <w:rPr>
                <w:sz w:val="1"/>
                <w:szCs w:val="1"/>
              </w:rPr>
            </w:pPr>
          </w:p>
        </w:tc>
      </w:tr>
    </w:tbl>
    <w:p w:rsidR="00E364E3" w:rsidRDefault="00B23EA6">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-22225</wp:posOffset>
            </wp:positionH>
            <wp:positionV relativeFrom="paragraph">
              <wp:posOffset>377190</wp:posOffset>
            </wp:positionV>
            <wp:extent cx="6519545" cy="184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extLst>
                    </a:blip>
                    <a:srcRect/>
                    <a:stretch>
                      <a:fillRect/>
                    </a:stretch>
                  </pic:blipFill>
                  <pic:spPr bwMode="auto">
                    <a:xfrm>
                      <a:off x="0" y="0"/>
                      <a:ext cx="6519545" cy="18415"/>
                    </a:xfrm>
                    <a:prstGeom prst="rect">
                      <a:avLst/>
                    </a:prstGeom>
                    <a:noFill/>
                  </pic:spPr>
                </pic:pic>
              </a:graphicData>
            </a:graphic>
          </wp:anchor>
        </w:drawing>
      </w: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41" w:lineRule="exact"/>
        <w:rPr>
          <w:sz w:val="20"/>
          <w:szCs w:val="20"/>
        </w:rPr>
      </w:pPr>
    </w:p>
    <w:p w:rsidR="00E364E3" w:rsidRDefault="00B23EA6">
      <w:pPr>
        <w:numPr>
          <w:ilvl w:val="0"/>
          <w:numId w:val="11"/>
        </w:numPr>
        <w:tabs>
          <w:tab w:val="left" w:pos="824"/>
        </w:tabs>
        <w:spacing w:line="233" w:lineRule="auto"/>
        <w:ind w:right="20" w:firstLine="533"/>
        <w:rPr>
          <w:rFonts w:ascii="Arial" w:eastAsia="Arial" w:hAnsi="Arial" w:cs="Arial"/>
          <w:sz w:val="20"/>
          <w:szCs w:val="20"/>
        </w:rPr>
      </w:pPr>
      <w:r>
        <w:rPr>
          <w:rFonts w:ascii="Arial" w:eastAsia="Arial" w:hAnsi="Arial" w:cs="Arial"/>
          <w:sz w:val="20"/>
          <w:szCs w:val="20"/>
        </w:rPr>
        <w:t>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E364E3" w:rsidRDefault="00E364E3">
      <w:pPr>
        <w:spacing w:line="229" w:lineRule="exact"/>
        <w:rPr>
          <w:sz w:val="20"/>
          <w:szCs w:val="20"/>
        </w:rPr>
      </w:pPr>
    </w:p>
    <w:p w:rsidR="00E364E3" w:rsidRDefault="00B23EA6">
      <w:pPr>
        <w:rPr>
          <w:sz w:val="20"/>
          <w:szCs w:val="20"/>
        </w:rPr>
      </w:pPr>
      <w:r>
        <w:rPr>
          <w:rFonts w:ascii="Arial" w:eastAsia="Arial" w:hAnsi="Arial" w:cs="Arial"/>
          <w:b/>
          <w:bCs/>
          <w:sz w:val="16"/>
          <w:szCs w:val="16"/>
        </w:rPr>
        <w:t>Сети WI-FI</w:t>
      </w:r>
    </w:p>
    <w:p w:rsidR="00E364E3" w:rsidRDefault="00E364E3">
      <w:pPr>
        <w:spacing w:line="242" w:lineRule="exact"/>
        <w:rPr>
          <w:sz w:val="20"/>
          <w:szCs w:val="20"/>
        </w:rPr>
      </w:pPr>
    </w:p>
    <w:p w:rsidR="00E364E3" w:rsidRDefault="00B23EA6">
      <w:pPr>
        <w:spacing w:line="236" w:lineRule="auto"/>
        <w:ind w:firstLine="540"/>
        <w:jc w:val="both"/>
        <w:rPr>
          <w:sz w:val="20"/>
          <w:szCs w:val="20"/>
        </w:rPr>
      </w:pPr>
      <w:r>
        <w:rPr>
          <w:rFonts w:ascii="Arial" w:eastAsia="Arial" w:hAnsi="Arial" w:cs="Arial"/>
          <w:sz w:val="20"/>
          <w:szCs w:val="20"/>
        </w:rPr>
        <w:t>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w:t>
      </w:r>
    </w:p>
    <w:p w:rsidR="00E364E3" w:rsidRDefault="00E364E3">
      <w:pPr>
        <w:spacing w:line="214" w:lineRule="exact"/>
        <w:rPr>
          <w:sz w:val="20"/>
          <w:szCs w:val="20"/>
        </w:rPr>
      </w:pPr>
    </w:p>
    <w:p w:rsidR="00E364E3" w:rsidRDefault="00B23EA6">
      <w:pPr>
        <w:spacing w:line="235" w:lineRule="auto"/>
        <w:ind w:firstLine="540"/>
        <w:jc w:val="both"/>
        <w:rPr>
          <w:sz w:val="20"/>
          <w:szCs w:val="20"/>
        </w:rPr>
      </w:pPr>
      <w:r>
        <w:rPr>
          <w:rFonts w:ascii="Arial" w:eastAsia="Arial" w:hAnsi="Arial" w:cs="Arial"/>
          <w:sz w:val="20"/>
          <w:szCs w:val="20"/>
        </w:rPr>
        <w:t>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высшей звуковой техники Hi-Fi, что в переводе означает "высокая точность".</w:t>
      </w:r>
    </w:p>
    <w:p w:rsidR="00E364E3" w:rsidRDefault="00E364E3">
      <w:pPr>
        <w:spacing w:line="212" w:lineRule="exact"/>
        <w:rPr>
          <w:sz w:val="20"/>
          <w:szCs w:val="20"/>
        </w:rPr>
      </w:pPr>
    </w:p>
    <w:p w:rsidR="00E364E3" w:rsidRDefault="00B23EA6">
      <w:pPr>
        <w:spacing w:line="235" w:lineRule="auto"/>
        <w:ind w:firstLine="540"/>
        <w:jc w:val="both"/>
        <w:rPr>
          <w:sz w:val="20"/>
          <w:szCs w:val="20"/>
        </w:rPr>
      </w:pPr>
      <w:r>
        <w:rPr>
          <w:rFonts w:ascii="Arial" w:eastAsia="Arial" w:hAnsi="Arial" w:cs="Arial"/>
          <w:sz w:val="20"/>
          <w:szCs w:val="20"/>
        </w:rPr>
        <w:t>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Wi-Fi сети не являются безопасными.</w:t>
      </w:r>
    </w:p>
    <w:p w:rsidR="00E364E3" w:rsidRDefault="00E364E3">
      <w:pPr>
        <w:spacing w:line="200" w:lineRule="exact"/>
        <w:rPr>
          <w:sz w:val="20"/>
          <w:szCs w:val="20"/>
        </w:rPr>
      </w:pPr>
    </w:p>
    <w:p w:rsidR="00E364E3" w:rsidRDefault="00B23EA6">
      <w:pPr>
        <w:ind w:left="540"/>
        <w:rPr>
          <w:sz w:val="20"/>
          <w:szCs w:val="20"/>
        </w:rPr>
      </w:pPr>
      <w:r>
        <w:rPr>
          <w:rFonts w:ascii="Arial" w:eastAsia="Arial" w:hAnsi="Arial" w:cs="Arial"/>
          <w:sz w:val="20"/>
          <w:szCs w:val="20"/>
        </w:rPr>
        <w:t>Советы по безопасности работы в общедоступных сетях Wi-fi:</w:t>
      </w:r>
    </w:p>
    <w:p w:rsidR="00E364E3" w:rsidRDefault="00E364E3">
      <w:pPr>
        <w:spacing w:line="212" w:lineRule="exact"/>
        <w:rPr>
          <w:sz w:val="20"/>
          <w:szCs w:val="20"/>
        </w:rPr>
      </w:pPr>
    </w:p>
    <w:p w:rsidR="00E364E3" w:rsidRDefault="00B23EA6">
      <w:pPr>
        <w:numPr>
          <w:ilvl w:val="0"/>
          <w:numId w:val="12"/>
        </w:numPr>
        <w:tabs>
          <w:tab w:val="left" w:pos="840"/>
        </w:tabs>
        <w:spacing w:line="233" w:lineRule="auto"/>
        <w:ind w:firstLine="533"/>
        <w:rPr>
          <w:rFonts w:ascii="Arial" w:eastAsia="Arial" w:hAnsi="Arial" w:cs="Arial"/>
          <w:sz w:val="20"/>
          <w:szCs w:val="20"/>
        </w:rPr>
      </w:pPr>
      <w:r>
        <w:rPr>
          <w:rFonts w:ascii="Arial" w:eastAsia="Arial" w:hAnsi="Arial" w:cs="Arial"/>
          <w:sz w:val="20"/>
          <w:szCs w:val="20"/>
        </w:rPr>
        <w:t>Не передавай свою личную информацию через общедоступные Wi-Fi сети. Работая в них, желательно не вводить пароли доступа, логины и какие-то номера;</w:t>
      </w:r>
    </w:p>
    <w:p w:rsidR="00E364E3" w:rsidRDefault="00E364E3">
      <w:pPr>
        <w:spacing w:line="213" w:lineRule="exact"/>
        <w:rPr>
          <w:rFonts w:ascii="Arial" w:eastAsia="Arial" w:hAnsi="Arial" w:cs="Arial"/>
          <w:sz w:val="20"/>
          <w:szCs w:val="20"/>
        </w:rPr>
      </w:pPr>
    </w:p>
    <w:p w:rsidR="00E364E3" w:rsidRDefault="00B23EA6">
      <w:pPr>
        <w:numPr>
          <w:ilvl w:val="0"/>
          <w:numId w:val="12"/>
        </w:numPr>
        <w:tabs>
          <w:tab w:val="left" w:pos="761"/>
        </w:tabs>
        <w:spacing w:line="233" w:lineRule="auto"/>
        <w:ind w:firstLine="533"/>
        <w:rPr>
          <w:rFonts w:ascii="Arial" w:eastAsia="Arial" w:hAnsi="Arial" w:cs="Arial"/>
          <w:sz w:val="20"/>
          <w:szCs w:val="20"/>
        </w:rPr>
      </w:pPr>
      <w:r>
        <w:rPr>
          <w:rFonts w:ascii="Arial" w:eastAsia="Arial" w:hAnsi="Arial" w:cs="Arial"/>
          <w:sz w:val="20"/>
          <w:szCs w:val="20"/>
        </w:rPr>
        <w:t>Используй и обновляй антивирусные программы и брандмауер. Тем самым ты обезопасишь себя от закачки вируса на твое устройство;</w:t>
      </w:r>
    </w:p>
    <w:p w:rsidR="00E364E3" w:rsidRDefault="00E364E3">
      <w:pPr>
        <w:spacing w:line="213" w:lineRule="exact"/>
        <w:rPr>
          <w:rFonts w:ascii="Arial" w:eastAsia="Arial" w:hAnsi="Arial" w:cs="Arial"/>
          <w:sz w:val="20"/>
          <w:szCs w:val="20"/>
        </w:rPr>
      </w:pPr>
    </w:p>
    <w:p w:rsidR="00E364E3" w:rsidRDefault="00B23EA6">
      <w:pPr>
        <w:numPr>
          <w:ilvl w:val="0"/>
          <w:numId w:val="12"/>
        </w:numPr>
        <w:tabs>
          <w:tab w:val="left" w:pos="761"/>
        </w:tabs>
        <w:spacing w:line="235" w:lineRule="auto"/>
        <w:ind w:firstLine="533"/>
        <w:jc w:val="both"/>
        <w:rPr>
          <w:rFonts w:ascii="Arial" w:eastAsia="Arial" w:hAnsi="Arial" w:cs="Arial"/>
          <w:sz w:val="20"/>
          <w:szCs w:val="20"/>
        </w:rPr>
      </w:pPr>
      <w:r>
        <w:rPr>
          <w:rFonts w:ascii="Arial" w:eastAsia="Arial" w:hAnsi="Arial" w:cs="Arial"/>
          <w:sz w:val="20"/>
          <w:szCs w:val="20"/>
        </w:rPr>
        <w:t>При использовании Wi-Fi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E364E3" w:rsidRDefault="00E364E3">
      <w:pPr>
        <w:spacing w:line="212" w:lineRule="exact"/>
        <w:rPr>
          <w:rFonts w:ascii="Arial" w:eastAsia="Arial" w:hAnsi="Arial" w:cs="Arial"/>
          <w:sz w:val="20"/>
          <w:szCs w:val="20"/>
        </w:rPr>
      </w:pPr>
    </w:p>
    <w:p w:rsidR="00E364E3" w:rsidRDefault="00B23EA6">
      <w:pPr>
        <w:numPr>
          <w:ilvl w:val="0"/>
          <w:numId w:val="12"/>
        </w:numPr>
        <w:tabs>
          <w:tab w:val="left" w:pos="778"/>
        </w:tabs>
        <w:spacing w:line="233" w:lineRule="auto"/>
        <w:ind w:firstLine="533"/>
        <w:rPr>
          <w:rFonts w:ascii="Arial" w:eastAsia="Arial" w:hAnsi="Arial" w:cs="Arial"/>
          <w:sz w:val="20"/>
          <w:szCs w:val="20"/>
        </w:rPr>
      </w:pPr>
      <w:r>
        <w:rPr>
          <w:rFonts w:ascii="Arial" w:eastAsia="Arial" w:hAnsi="Arial" w:cs="Arial"/>
          <w:sz w:val="20"/>
          <w:szCs w:val="20"/>
        </w:rPr>
        <w:t>Не используй публичный WI-FI для передачи личных данных, например для выхода в социальные сети или в электронную почту;</w:t>
      </w:r>
    </w:p>
    <w:p w:rsidR="00E364E3" w:rsidRDefault="00E364E3">
      <w:pPr>
        <w:spacing w:line="213" w:lineRule="exact"/>
        <w:rPr>
          <w:rFonts w:ascii="Arial" w:eastAsia="Arial" w:hAnsi="Arial" w:cs="Arial"/>
          <w:sz w:val="20"/>
          <w:szCs w:val="20"/>
        </w:rPr>
      </w:pPr>
    </w:p>
    <w:p w:rsidR="00E364E3" w:rsidRDefault="00B23EA6">
      <w:pPr>
        <w:numPr>
          <w:ilvl w:val="0"/>
          <w:numId w:val="12"/>
        </w:numPr>
        <w:tabs>
          <w:tab w:val="left" w:pos="787"/>
        </w:tabs>
        <w:spacing w:line="233" w:lineRule="auto"/>
        <w:ind w:firstLine="533"/>
        <w:rPr>
          <w:rFonts w:ascii="Arial" w:eastAsia="Arial" w:hAnsi="Arial" w:cs="Arial"/>
          <w:sz w:val="20"/>
          <w:szCs w:val="20"/>
        </w:rPr>
      </w:pPr>
      <w:r>
        <w:rPr>
          <w:rFonts w:ascii="Arial" w:eastAsia="Arial" w:hAnsi="Arial" w:cs="Arial"/>
          <w:sz w:val="20"/>
          <w:szCs w:val="20"/>
        </w:rPr>
        <w:t>Используй только защищенное соединение через HTTPS, а не HTTP, т.е. при наборе веб-адреса вводи именно "https://";</w:t>
      </w:r>
    </w:p>
    <w:p w:rsidR="00E364E3" w:rsidRDefault="00E364E3">
      <w:pPr>
        <w:spacing w:line="213" w:lineRule="exact"/>
        <w:rPr>
          <w:rFonts w:ascii="Arial" w:eastAsia="Arial" w:hAnsi="Arial" w:cs="Arial"/>
          <w:sz w:val="20"/>
          <w:szCs w:val="20"/>
        </w:rPr>
      </w:pPr>
    </w:p>
    <w:p w:rsidR="00E364E3" w:rsidRDefault="00B23EA6">
      <w:pPr>
        <w:numPr>
          <w:ilvl w:val="0"/>
          <w:numId w:val="12"/>
        </w:numPr>
        <w:tabs>
          <w:tab w:val="left" w:pos="821"/>
        </w:tabs>
        <w:spacing w:line="233" w:lineRule="auto"/>
        <w:ind w:firstLine="533"/>
        <w:rPr>
          <w:rFonts w:ascii="Arial" w:eastAsia="Arial" w:hAnsi="Arial" w:cs="Arial"/>
          <w:sz w:val="20"/>
          <w:szCs w:val="20"/>
        </w:rPr>
      </w:pPr>
      <w:r>
        <w:rPr>
          <w:rFonts w:ascii="Arial" w:eastAsia="Arial" w:hAnsi="Arial" w:cs="Arial"/>
          <w:sz w:val="20"/>
          <w:szCs w:val="20"/>
        </w:rPr>
        <w:t>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p>
    <w:p w:rsidR="00E364E3" w:rsidRDefault="00E364E3">
      <w:pPr>
        <w:spacing w:line="229" w:lineRule="exact"/>
        <w:rPr>
          <w:sz w:val="20"/>
          <w:szCs w:val="20"/>
        </w:rPr>
      </w:pPr>
    </w:p>
    <w:p w:rsidR="00E364E3" w:rsidRDefault="00B23EA6">
      <w:pPr>
        <w:rPr>
          <w:sz w:val="20"/>
          <w:szCs w:val="20"/>
        </w:rPr>
      </w:pPr>
      <w:r>
        <w:rPr>
          <w:rFonts w:ascii="Arial" w:eastAsia="Arial" w:hAnsi="Arial" w:cs="Arial"/>
          <w:b/>
          <w:bCs/>
          <w:sz w:val="16"/>
          <w:szCs w:val="16"/>
        </w:rPr>
        <w:t>Социальные сети</w:t>
      </w:r>
    </w:p>
    <w:p w:rsidR="00E364E3" w:rsidRDefault="00E364E3">
      <w:pPr>
        <w:spacing w:line="244" w:lineRule="exact"/>
        <w:rPr>
          <w:sz w:val="20"/>
          <w:szCs w:val="20"/>
        </w:rPr>
      </w:pPr>
    </w:p>
    <w:p w:rsidR="00E364E3" w:rsidRDefault="00B23EA6">
      <w:pPr>
        <w:spacing w:line="237" w:lineRule="auto"/>
        <w:ind w:firstLine="540"/>
        <w:jc w:val="both"/>
        <w:rPr>
          <w:sz w:val="20"/>
          <w:szCs w:val="20"/>
        </w:rPr>
      </w:pPr>
      <w:r>
        <w:rPr>
          <w:rFonts w:ascii="Arial" w:eastAsia="Arial" w:hAnsi="Arial" w:cs="Arial"/>
          <w:sz w:val="20"/>
          <w:szCs w:val="20"/>
        </w:rPr>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E364E3" w:rsidRDefault="00E364E3">
      <w:pPr>
        <w:spacing w:line="202" w:lineRule="exact"/>
        <w:rPr>
          <w:sz w:val="20"/>
          <w:szCs w:val="20"/>
        </w:rPr>
      </w:pPr>
    </w:p>
    <w:p w:rsidR="00E364E3" w:rsidRDefault="00B23EA6">
      <w:pPr>
        <w:ind w:left="540"/>
        <w:rPr>
          <w:sz w:val="20"/>
          <w:szCs w:val="20"/>
        </w:rPr>
      </w:pPr>
      <w:r>
        <w:rPr>
          <w:rFonts w:ascii="Arial" w:eastAsia="Arial" w:hAnsi="Arial" w:cs="Arial"/>
          <w:sz w:val="20"/>
          <w:szCs w:val="20"/>
        </w:rPr>
        <w:t>Основные советы по безопасности в социальных сетях:</w:t>
      </w:r>
    </w:p>
    <w:p w:rsidR="00E364E3" w:rsidRDefault="00E364E3">
      <w:pPr>
        <w:spacing w:line="200" w:lineRule="exact"/>
        <w:rPr>
          <w:sz w:val="20"/>
          <w:szCs w:val="20"/>
        </w:rPr>
      </w:pPr>
    </w:p>
    <w:p w:rsidR="00E364E3" w:rsidRDefault="00B23EA6">
      <w:pPr>
        <w:numPr>
          <w:ilvl w:val="0"/>
          <w:numId w:val="13"/>
        </w:numPr>
        <w:tabs>
          <w:tab w:val="left" w:pos="760"/>
        </w:tabs>
        <w:ind w:left="760" w:hanging="227"/>
        <w:rPr>
          <w:rFonts w:ascii="Arial" w:eastAsia="Arial" w:hAnsi="Arial" w:cs="Arial"/>
          <w:sz w:val="20"/>
          <w:szCs w:val="20"/>
        </w:rPr>
      </w:pPr>
      <w:r>
        <w:rPr>
          <w:rFonts w:ascii="Arial" w:eastAsia="Arial" w:hAnsi="Arial" w:cs="Arial"/>
          <w:sz w:val="20"/>
          <w:szCs w:val="20"/>
        </w:rPr>
        <w:t>Ограничь список друзей. У тебя в друзьях не должно быть случайных и незнакомых людей;</w:t>
      </w:r>
    </w:p>
    <w:p w:rsidR="00E364E3" w:rsidRDefault="00E364E3">
      <w:pPr>
        <w:spacing w:line="209" w:lineRule="exact"/>
        <w:rPr>
          <w:rFonts w:ascii="Arial" w:eastAsia="Arial" w:hAnsi="Arial" w:cs="Arial"/>
          <w:sz w:val="20"/>
          <w:szCs w:val="20"/>
        </w:rPr>
      </w:pPr>
    </w:p>
    <w:p w:rsidR="00E364E3" w:rsidRDefault="00B23EA6">
      <w:pPr>
        <w:numPr>
          <w:ilvl w:val="0"/>
          <w:numId w:val="13"/>
        </w:numPr>
        <w:tabs>
          <w:tab w:val="left" w:pos="792"/>
        </w:tabs>
        <w:spacing w:line="235" w:lineRule="auto"/>
        <w:ind w:firstLine="533"/>
        <w:jc w:val="both"/>
        <w:rPr>
          <w:rFonts w:ascii="Arial" w:eastAsia="Arial" w:hAnsi="Arial" w:cs="Arial"/>
          <w:sz w:val="20"/>
          <w:szCs w:val="20"/>
        </w:rPr>
      </w:pPr>
      <w:r>
        <w:rPr>
          <w:rFonts w:ascii="Arial" w:eastAsia="Arial" w:hAnsi="Arial" w:cs="Arial"/>
          <w:sz w:val="20"/>
          <w:szCs w:val="20"/>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E364E3" w:rsidRDefault="00E364E3">
      <w:pPr>
        <w:spacing w:line="214" w:lineRule="exact"/>
        <w:rPr>
          <w:rFonts w:ascii="Arial" w:eastAsia="Arial" w:hAnsi="Arial" w:cs="Arial"/>
          <w:sz w:val="20"/>
          <w:szCs w:val="20"/>
        </w:rPr>
      </w:pPr>
    </w:p>
    <w:p w:rsidR="00E364E3" w:rsidRDefault="00B23EA6">
      <w:pPr>
        <w:numPr>
          <w:ilvl w:val="0"/>
          <w:numId w:val="13"/>
        </w:numPr>
        <w:tabs>
          <w:tab w:val="left" w:pos="773"/>
        </w:tabs>
        <w:spacing w:line="233" w:lineRule="auto"/>
        <w:ind w:firstLine="533"/>
        <w:jc w:val="both"/>
        <w:rPr>
          <w:rFonts w:ascii="Arial" w:eastAsia="Arial" w:hAnsi="Arial" w:cs="Arial"/>
          <w:sz w:val="20"/>
          <w:szCs w:val="20"/>
        </w:rPr>
      </w:pPr>
      <w:r>
        <w:rPr>
          <w:rFonts w:ascii="Arial" w:eastAsia="Arial" w:hAnsi="Arial" w:cs="Arial"/>
          <w:sz w:val="20"/>
          <w:szCs w:val="20"/>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E364E3" w:rsidRDefault="00E364E3">
      <w:pPr>
        <w:spacing w:line="213" w:lineRule="exact"/>
        <w:rPr>
          <w:rFonts w:ascii="Arial" w:eastAsia="Arial" w:hAnsi="Arial" w:cs="Arial"/>
          <w:sz w:val="20"/>
          <w:szCs w:val="20"/>
        </w:rPr>
      </w:pPr>
    </w:p>
    <w:p w:rsidR="00E364E3" w:rsidRDefault="00B23EA6">
      <w:pPr>
        <w:numPr>
          <w:ilvl w:val="0"/>
          <w:numId w:val="13"/>
        </w:numPr>
        <w:tabs>
          <w:tab w:val="left" w:pos="768"/>
        </w:tabs>
        <w:spacing w:line="233" w:lineRule="auto"/>
        <w:ind w:firstLine="533"/>
        <w:rPr>
          <w:rFonts w:ascii="Arial" w:eastAsia="Arial" w:hAnsi="Arial" w:cs="Arial"/>
          <w:sz w:val="20"/>
          <w:szCs w:val="20"/>
        </w:rPr>
      </w:pPr>
      <w:r>
        <w:rPr>
          <w:rFonts w:ascii="Arial" w:eastAsia="Arial" w:hAnsi="Arial" w:cs="Arial"/>
          <w:sz w:val="20"/>
          <w:szCs w:val="20"/>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E364E3" w:rsidRDefault="00E364E3">
      <w:pPr>
        <w:spacing w:line="203" w:lineRule="exact"/>
        <w:rPr>
          <w:rFonts w:ascii="Arial" w:eastAsia="Arial" w:hAnsi="Arial" w:cs="Arial"/>
          <w:sz w:val="20"/>
          <w:szCs w:val="20"/>
        </w:rPr>
      </w:pPr>
    </w:p>
    <w:p w:rsidR="00E364E3" w:rsidRDefault="00B23EA6">
      <w:pPr>
        <w:numPr>
          <w:ilvl w:val="0"/>
          <w:numId w:val="13"/>
        </w:numPr>
        <w:tabs>
          <w:tab w:val="left" w:pos="760"/>
        </w:tabs>
        <w:ind w:left="760" w:hanging="227"/>
        <w:rPr>
          <w:rFonts w:ascii="Arial" w:eastAsia="Arial" w:hAnsi="Arial" w:cs="Arial"/>
          <w:sz w:val="20"/>
          <w:szCs w:val="20"/>
        </w:rPr>
      </w:pPr>
      <w:r>
        <w:rPr>
          <w:rFonts w:ascii="Arial" w:eastAsia="Arial" w:hAnsi="Arial" w:cs="Arial"/>
          <w:sz w:val="20"/>
          <w:szCs w:val="20"/>
        </w:rPr>
        <w:t>Избегай размещения фотографий в Интернете, где ты изображен на местности, по которой можно</w:t>
      </w:r>
    </w:p>
    <w:p w:rsidR="00E364E3" w:rsidRDefault="00B23EA6">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-22225</wp:posOffset>
            </wp:positionH>
            <wp:positionV relativeFrom="paragraph">
              <wp:posOffset>84455</wp:posOffset>
            </wp:positionV>
            <wp:extent cx="6519545" cy="1841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extLst>
                    </a:blip>
                    <a:srcRect/>
                    <a:stretch>
                      <a:fillRect/>
                    </a:stretch>
                  </pic:blipFill>
                  <pic:spPr bwMode="auto">
                    <a:xfrm>
                      <a:off x="0" y="0"/>
                      <a:ext cx="6519545" cy="18415"/>
                    </a:xfrm>
                    <a:prstGeom prst="rect">
                      <a:avLst/>
                    </a:prstGeom>
                    <a:noFill/>
                  </pic:spPr>
                </pic:pic>
              </a:graphicData>
            </a:graphic>
          </wp:anchor>
        </w:drawing>
      </w:r>
    </w:p>
    <w:p w:rsidR="00E364E3" w:rsidRDefault="00E364E3">
      <w:pPr>
        <w:spacing w:line="269" w:lineRule="exact"/>
        <w:rPr>
          <w:sz w:val="20"/>
          <w:szCs w:val="20"/>
        </w:rPr>
      </w:pPr>
    </w:p>
    <w:p w:rsidR="00E364E3" w:rsidRDefault="00B23EA6">
      <w:pPr>
        <w:tabs>
          <w:tab w:val="left" w:pos="4200"/>
          <w:tab w:val="left" w:pos="8580"/>
        </w:tabs>
        <w:ind w:left="40"/>
        <w:rPr>
          <w:sz w:val="20"/>
          <w:szCs w:val="20"/>
        </w:rPr>
      </w:pPr>
      <w:r>
        <w:rPr>
          <w:rFonts w:ascii="Arial" w:eastAsia="Arial" w:hAnsi="Arial" w:cs="Arial"/>
          <w:b/>
          <w:bCs/>
          <w:color w:val="333399"/>
          <w:sz w:val="56"/>
          <w:szCs w:val="56"/>
          <w:vertAlign w:val="superscript"/>
        </w:rPr>
        <w:t>КонсультантПлюс</w:t>
      </w:r>
      <w:r>
        <w:rPr>
          <w:sz w:val="20"/>
          <w:szCs w:val="20"/>
        </w:rPr>
        <w:tab/>
      </w:r>
      <w:r>
        <w:rPr>
          <w:rFonts w:ascii="Arial" w:eastAsia="Arial" w:hAnsi="Arial" w:cs="Arial"/>
          <w:b/>
          <w:bCs/>
          <w:color w:val="0000FF"/>
          <w:sz w:val="20"/>
          <w:szCs w:val="20"/>
        </w:rPr>
        <w:t>www.consultant.ru</w:t>
      </w:r>
      <w:r>
        <w:rPr>
          <w:sz w:val="20"/>
          <w:szCs w:val="20"/>
        </w:rPr>
        <w:tab/>
      </w:r>
      <w:r>
        <w:rPr>
          <w:rFonts w:ascii="Arial" w:eastAsia="Arial" w:hAnsi="Arial" w:cs="Arial"/>
          <w:sz w:val="19"/>
          <w:szCs w:val="19"/>
        </w:rPr>
        <w:t>Страница 6 из 15</w:t>
      </w:r>
    </w:p>
    <w:p w:rsidR="00E364E3" w:rsidRDefault="00E364E3">
      <w:pPr>
        <w:sectPr w:rsidR="00E364E3">
          <w:pgSz w:w="11900" w:h="16838"/>
          <w:pgMar w:top="560" w:right="566" w:bottom="42" w:left="1140" w:header="0" w:footer="0" w:gutter="0"/>
          <w:cols w:space="720" w:equalWidth="0">
            <w:col w:w="10200"/>
          </w:cols>
        </w:sectPr>
      </w:pPr>
    </w:p>
    <w:p w:rsidR="00E364E3" w:rsidRDefault="00E364E3">
      <w:pPr>
        <w:spacing w:line="135" w:lineRule="exact"/>
        <w:rPr>
          <w:sz w:val="20"/>
          <w:szCs w:val="20"/>
        </w:rPr>
      </w:pPr>
    </w:p>
    <w:p w:rsidR="00E364E3" w:rsidRDefault="00B23EA6">
      <w:pPr>
        <w:ind w:left="40"/>
        <w:rPr>
          <w:sz w:val="20"/>
          <w:szCs w:val="20"/>
        </w:rPr>
      </w:pPr>
      <w:r>
        <w:rPr>
          <w:rFonts w:ascii="Arial" w:eastAsia="Arial" w:hAnsi="Arial" w:cs="Arial"/>
          <w:b/>
          <w:bCs/>
          <w:sz w:val="15"/>
          <w:szCs w:val="15"/>
        </w:rPr>
        <w:t>надежная правовая поддержка</w:t>
      </w:r>
    </w:p>
    <w:p w:rsidR="00E364E3" w:rsidRDefault="00E364E3">
      <w:pPr>
        <w:sectPr w:rsidR="00E364E3">
          <w:type w:val="continuous"/>
          <w:pgSz w:w="11900" w:h="16838"/>
          <w:pgMar w:top="560" w:right="566" w:bottom="42" w:left="1140" w:header="0" w:footer="0" w:gutter="0"/>
          <w:cols w:space="720" w:equalWidth="0">
            <w:col w:w="10200"/>
          </w:cols>
        </w:sectPr>
      </w:pPr>
    </w:p>
    <w:tbl>
      <w:tblPr>
        <w:tblW w:w="0" w:type="auto"/>
        <w:tblInd w:w="47" w:type="dxa"/>
        <w:tblLayout w:type="fixed"/>
        <w:tblCellMar>
          <w:left w:w="0" w:type="dxa"/>
          <w:right w:w="0" w:type="dxa"/>
        </w:tblCellMar>
        <w:tblLook w:val="04A0"/>
      </w:tblPr>
      <w:tblGrid>
        <w:gridCol w:w="5400"/>
        <w:gridCol w:w="4760"/>
        <w:gridCol w:w="20"/>
      </w:tblGrid>
      <w:tr w:rsidR="00E364E3">
        <w:trPr>
          <w:trHeight w:val="184"/>
        </w:trPr>
        <w:tc>
          <w:tcPr>
            <w:tcW w:w="5400" w:type="dxa"/>
            <w:vAlign w:val="bottom"/>
          </w:tcPr>
          <w:p w:rsidR="00E364E3" w:rsidRDefault="00B23EA6">
            <w:pPr>
              <w:rPr>
                <w:sz w:val="20"/>
                <w:szCs w:val="20"/>
              </w:rPr>
            </w:pPr>
            <w:r>
              <w:rPr>
                <w:rFonts w:ascii="Arial" w:eastAsia="Arial" w:hAnsi="Arial" w:cs="Arial"/>
                <w:sz w:val="16"/>
                <w:szCs w:val="16"/>
              </w:rPr>
              <w:lastRenderedPageBreak/>
              <w:t>&lt;Письмо&gt; Минобрнауки России от 14.05.2018 N 08-1184</w:t>
            </w:r>
          </w:p>
        </w:tc>
        <w:tc>
          <w:tcPr>
            <w:tcW w:w="4760" w:type="dxa"/>
            <w:vMerge w:val="restart"/>
            <w:vAlign w:val="bottom"/>
          </w:tcPr>
          <w:p w:rsidR="00E364E3" w:rsidRDefault="00B23EA6">
            <w:pPr>
              <w:jc w:val="right"/>
              <w:rPr>
                <w:sz w:val="20"/>
                <w:szCs w:val="20"/>
              </w:rPr>
            </w:pPr>
            <w:r>
              <w:rPr>
                <w:rFonts w:ascii="Arial" w:eastAsia="Arial" w:hAnsi="Arial" w:cs="Arial"/>
                <w:sz w:val="18"/>
                <w:szCs w:val="18"/>
              </w:rPr>
              <w:t xml:space="preserve">Документ предоставлен </w:t>
            </w:r>
            <w:r>
              <w:rPr>
                <w:rFonts w:ascii="Arial" w:eastAsia="Arial" w:hAnsi="Arial" w:cs="Arial"/>
                <w:color w:val="0000FF"/>
                <w:sz w:val="18"/>
                <w:szCs w:val="18"/>
              </w:rPr>
              <w:t>КонсультантПлюс</w:t>
            </w:r>
          </w:p>
        </w:tc>
        <w:tc>
          <w:tcPr>
            <w:tcW w:w="0" w:type="dxa"/>
            <w:vAlign w:val="bottom"/>
          </w:tcPr>
          <w:p w:rsidR="00E364E3" w:rsidRDefault="00E364E3">
            <w:pPr>
              <w:rPr>
                <w:sz w:val="1"/>
                <w:szCs w:val="1"/>
              </w:rPr>
            </w:pPr>
          </w:p>
        </w:tc>
      </w:tr>
      <w:tr w:rsidR="00E364E3">
        <w:trPr>
          <w:trHeight w:val="105"/>
        </w:trPr>
        <w:tc>
          <w:tcPr>
            <w:tcW w:w="5400" w:type="dxa"/>
            <w:vMerge w:val="restart"/>
            <w:vAlign w:val="bottom"/>
          </w:tcPr>
          <w:p w:rsidR="00E364E3" w:rsidRDefault="00B23EA6">
            <w:pPr>
              <w:spacing w:line="182" w:lineRule="exact"/>
              <w:rPr>
                <w:sz w:val="20"/>
                <w:szCs w:val="20"/>
              </w:rPr>
            </w:pPr>
            <w:r>
              <w:rPr>
                <w:rFonts w:ascii="Arial" w:eastAsia="Arial" w:hAnsi="Arial" w:cs="Arial"/>
                <w:sz w:val="16"/>
                <w:szCs w:val="16"/>
              </w:rPr>
              <w:t>"О направлении информации"</w:t>
            </w:r>
          </w:p>
        </w:tc>
        <w:tc>
          <w:tcPr>
            <w:tcW w:w="4760" w:type="dxa"/>
            <w:vMerge/>
            <w:vAlign w:val="bottom"/>
          </w:tcPr>
          <w:p w:rsidR="00E364E3" w:rsidRDefault="00E364E3">
            <w:pPr>
              <w:rPr>
                <w:sz w:val="9"/>
                <w:szCs w:val="9"/>
              </w:rPr>
            </w:pPr>
          </w:p>
        </w:tc>
        <w:tc>
          <w:tcPr>
            <w:tcW w:w="0" w:type="dxa"/>
            <w:vAlign w:val="bottom"/>
          </w:tcPr>
          <w:p w:rsidR="00E364E3" w:rsidRDefault="00E364E3">
            <w:pPr>
              <w:rPr>
                <w:sz w:val="1"/>
                <w:szCs w:val="1"/>
              </w:rPr>
            </w:pPr>
          </w:p>
        </w:tc>
      </w:tr>
      <w:tr w:rsidR="00E364E3">
        <w:trPr>
          <w:trHeight w:val="78"/>
        </w:trPr>
        <w:tc>
          <w:tcPr>
            <w:tcW w:w="5400" w:type="dxa"/>
            <w:vMerge/>
            <w:vAlign w:val="bottom"/>
          </w:tcPr>
          <w:p w:rsidR="00E364E3" w:rsidRDefault="00E364E3">
            <w:pPr>
              <w:rPr>
                <w:sz w:val="6"/>
                <w:szCs w:val="6"/>
              </w:rPr>
            </w:pPr>
          </w:p>
        </w:tc>
        <w:tc>
          <w:tcPr>
            <w:tcW w:w="4760" w:type="dxa"/>
            <w:vMerge w:val="restart"/>
            <w:vAlign w:val="bottom"/>
          </w:tcPr>
          <w:p w:rsidR="00E364E3" w:rsidRDefault="00B23EA6">
            <w:pPr>
              <w:spacing w:line="181" w:lineRule="exact"/>
              <w:jc w:val="right"/>
              <w:rPr>
                <w:sz w:val="20"/>
                <w:szCs w:val="20"/>
              </w:rPr>
            </w:pPr>
            <w:r>
              <w:rPr>
                <w:rFonts w:ascii="Arial" w:eastAsia="Arial" w:hAnsi="Arial" w:cs="Arial"/>
                <w:sz w:val="16"/>
                <w:szCs w:val="16"/>
              </w:rPr>
              <w:t>Дата сохранения: 05.06.2018</w:t>
            </w:r>
          </w:p>
        </w:tc>
        <w:tc>
          <w:tcPr>
            <w:tcW w:w="0" w:type="dxa"/>
            <w:vAlign w:val="bottom"/>
          </w:tcPr>
          <w:p w:rsidR="00E364E3" w:rsidRDefault="00E364E3">
            <w:pPr>
              <w:rPr>
                <w:sz w:val="1"/>
                <w:szCs w:val="1"/>
              </w:rPr>
            </w:pPr>
          </w:p>
        </w:tc>
      </w:tr>
      <w:tr w:rsidR="00E364E3">
        <w:trPr>
          <w:trHeight w:val="103"/>
        </w:trPr>
        <w:tc>
          <w:tcPr>
            <w:tcW w:w="5400" w:type="dxa"/>
            <w:vMerge w:val="restart"/>
            <w:vAlign w:val="bottom"/>
          </w:tcPr>
          <w:p w:rsidR="00E364E3" w:rsidRDefault="00B23EA6">
            <w:pPr>
              <w:rPr>
                <w:sz w:val="20"/>
                <w:szCs w:val="20"/>
              </w:rPr>
            </w:pPr>
            <w:r>
              <w:rPr>
                <w:rFonts w:ascii="Arial" w:eastAsia="Arial" w:hAnsi="Arial" w:cs="Arial"/>
                <w:sz w:val="16"/>
                <w:szCs w:val="16"/>
              </w:rPr>
              <w:t>(вместе с "Методическими рекомендациями о...</w:t>
            </w:r>
          </w:p>
        </w:tc>
        <w:tc>
          <w:tcPr>
            <w:tcW w:w="4760" w:type="dxa"/>
            <w:vMerge/>
            <w:vAlign w:val="bottom"/>
          </w:tcPr>
          <w:p w:rsidR="00E364E3" w:rsidRDefault="00E364E3">
            <w:pPr>
              <w:rPr>
                <w:sz w:val="8"/>
                <w:szCs w:val="8"/>
              </w:rPr>
            </w:pPr>
          </w:p>
        </w:tc>
        <w:tc>
          <w:tcPr>
            <w:tcW w:w="0" w:type="dxa"/>
            <w:vAlign w:val="bottom"/>
          </w:tcPr>
          <w:p w:rsidR="00E364E3" w:rsidRDefault="00E364E3">
            <w:pPr>
              <w:rPr>
                <w:sz w:val="1"/>
                <w:szCs w:val="1"/>
              </w:rPr>
            </w:pPr>
          </w:p>
        </w:tc>
      </w:tr>
      <w:tr w:rsidR="00E364E3">
        <w:trPr>
          <w:trHeight w:val="82"/>
        </w:trPr>
        <w:tc>
          <w:tcPr>
            <w:tcW w:w="5400" w:type="dxa"/>
            <w:vMerge/>
            <w:vAlign w:val="bottom"/>
          </w:tcPr>
          <w:p w:rsidR="00E364E3" w:rsidRDefault="00E364E3">
            <w:pPr>
              <w:rPr>
                <w:sz w:val="7"/>
                <w:szCs w:val="7"/>
              </w:rPr>
            </w:pPr>
          </w:p>
        </w:tc>
        <w:tc>
          <w:tcPr>
            <w:tcW w:w="4760" w:type="dxa"/>
            <w:vAlign w:val="bottom"/>
          </w:tcPr>
          <w:p w:rsidR="00E364E3" w:rsidRDefault="00E364E3">
            <w:pPr>
              <w:rPr>
                <w:sz w:val="7"/>
                <w:szCs w:val="7"/>
              </w:rPr>
            </w:pPr>
          </w:p>
        </w:tc>
        <w:tc>
          <w:tcPr>
            <w:tcW w:w="0" w:type="dxa"/>
            <w:vAlign w:val="bottom"/>
          </w:tcPr>
          <w:p w:rsidR="00E364E3" w:rsidRDefault="00E364E3">
            <w:pPr>
              <w:rPr>
                <w:sz w:val="1"/>
                <w:szCs w:val="1"/>
              </w:rPr>
            </w:pPr>
          </w:p>
        </w:tc>
      </w:tr>
    </w:tbl>
    <w:p w:rsidR="00E364E3" w:rsidRDefault="00B23EA6">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-17780</wp:posOffset>
            </wp:positionH>
            <wp:positionV relativeFrom="paragraph">
              <wp:posOffset>377190</wp:posOffset>
            </wp:positionV>
            <wp:extent cx="6519545" cy="184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extLst>
                    </a:blip>
                    <a:srcRect/>
                    <a:stretch>
                      <a:fillRect/>
                    </a:stretch>
                  </pic:blipFill>
                  <pic:spPr bwMode="auto">
                    <a:xfrm>
                      <a:off x="0" y="0"/>
                      <a:ext cx="6519545" cy="18415"/>
                    </a:xfrm>
                    <a:prstGeom prst="rect">
                      <a:avLst/>
                    </a:prstGeom>
                    <a:noFill/>
                  </pic:spPr>
                </pic:pic>
              </a:graphicData>
            </a:graphic>
          </wp:anchor>
        </w:drawing>
      </w: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29" w:lineRule="exact"/>
        <w:rPr>
          <w:sz w:val="20"/>
          <w:szCs w:val="20"/>
        </w:rPr>
      </w:pPr>
    </w:p>
    <w:p w:rsidR="00E364E3" w:rsidRDefault="00B23EA6">
      <w:pPr>
        <w:ind w:left="7"/>
        <w:rPr>
          <w:sz w:val="20"/>
          <w:szCs w:val="20"/>
        </w:rPr>
      </w:pPr>
      <w:r>
        <w:rPr>
          <w:rFonts w:ascii="Arial" w:eastAsia="Arial" w:hAnsi="Arial" w:cs="Arial"/>
          <w:sz w:val="20"/>
          <w:szCs w:val="20"/>
        </w:rPr>
        <w:t>определить твое местоположение;</w:t>
      </w:r>
    </w:p>
    <w:p w:rsidR="00E364E3" w:rsidRDefault="00E364E3">
      <w:pPr>
        <w:spacing w:line="202" w:lineRule="exact"/>
        <w:rPr>
          <w:sz w:val="20"/>
          <w:szCs w:val="20"/>
        </w:rPr>
      </w:pPr>
    </w:p>
    <w:p w:rsidR="00E364E3" w:rsidRDefault="00B23EA6">
      <w:pPr>
        <w:numPr>
          <w:ilvl w:val="1"/>
          <w:numId w:val="14"/>
        </w:numPr>
        <w:tabs>
          <w:tab w:val="left" w:pos="767"/>
        </w:tabs>
        <w:ind w:left="767" w:hanging="227"/>
        <w:rPr>
          <w:rFonts w:ascii="Arial" w:eastAsia="Arial" w:hAnsi="Arial" w:cs="Arial"/>
          <w:sz w:val="20"/>
          <w:szCs w:val="20"/>
        </w:rPr>
      </w:pPr>
      <w:r>
        <w:rPr>
          <w:rFonts w:ascii="Arial" w:eastAsia="Arial" w:hAnsi="Arial" w:cs="Arial"/>
          <w:sz w:val="20"/>
          <w:szCs w:val="20"/>
        </w:rPr>
        <w:t>При регистрации в социальной сети необходимо использовать сложные пароли, состоящие из букв</w:t>
      </w:r>
    </w:p>
    <w:p w:rsidR="00E364E3" w:rsidRDefault="00B23EA6">
      <w:pPr>
        <w:numPr>
          <w:ilvl w:val="0"/>
          <w:numId w:val="14"/>
        </w:numPr>
        <w:tabs>
          <w:tab w:val="left" w:pos="167"/>
        </w:tabs>
        <w:spacing w:line="237" w:lineRule="auto"/>
        <w:ind w:left="167" w:hanging="167"/>
        <w:rPr>
          <w:rFonts w:ascii="Arial" w:eastAsia="Arial" w:hAnsi="Arial" w:cs="Arial"/>
          <w:sz w:val="20"/>
          <w:szCs w:val="20"/>
        </w:rPr>
      </w:pPr>
      <w:r>
        <w:rPr>
          <w:rFonts w:ascii="Arial" w:eastAsia="Arial" w:hAnsi="Arial" w:cs="Arial"/>
          <w:sz w:val="20"/>
          <w:szCs w:val="20"/>
        </w:rPr>
        <w:t>цифр и с количеством знаков не менее 8;</w:t>
      </w:r>
    </w:p>
    <w:p w:rsidR="00E364E3" w:rsidRDefault="00E364E3">
      <w:pPr>
        <w:spacing w:line="213" w:lineRule="exact"/>
        <w:rPr>
          <w:rFonts w:ascii="Arial" w:eastAsia="Arial" w:hAnsi="Arial" w:cs="Arial"/>
          <w:sz w:val="20"/>
          <w:szCs w:val="20"/>
        </w:rPr>
      </w:pPr>
    </w:p>
    <w:p w:rsidR="00E364E3" w:rsidRDefault="00B23EA6">
      <w:pPr>
        <w:numPr>
          <w:ilvl w:val="1"/>
          <w:numId w:val="15"/>
        </w:numPr>
        <w:tabs>
          <w:tab w:val="left" w:pos="780"/>
        </w:tabs>
        <w:spacing w:line="233" w:lineRule="auto"/>
        <w:ind w:left="7" w:firstLine="533"/>
        <w:rPr>
          <w:rFonts w:ascii="Arial" w:eastAsia="Arial" w:hAnsi="Arial" w:cs="Arial"/>
          <w:sz w:val="20"/>
          <w:szCs w:val="20"/>
        </w:rPr>
      </w:pPr>
      <w:r>
        <w:rPr>
          <w:rFonts w:ascii="Arial" w:eastAsia="Arial" w:hAnsi="Arial" w:cs="Arial"/>
          <w:sz w:val="20"/>
          <w:szCs w:val="20"/>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E364E3" w:rsidRDefault="00E364E3">
      <w:pPr>
        <w:spacing w:line="229" w:lineRule="exact"/>
        <w:rPr>
          <w:sz w:val="20"/>
          <w:szCs w:val="20"/>
        </w:rPr>
      </w:pPr>
    </w:p>
    <w:p w:rsidR="00E364E3" w:rsidRDefault="00B23EA6">
      <w:pPr>
        <w:ind w:left="7"/>
        <w:rPr>
          <w:sz w:val="20"/>
          <w:szCs w:val="20"/>
        </w:rPr>
      </w:pPr>
      <w:r>
        <w:rPr>
          <w:rFonts w:ascii="Arial" w:eastAsia="Arial" w:hAnsi="Arial" w:cs="Arial"/>
          <w:b/>
          <w:bCs/>
          <w:sz w:val="16"/>
          <w:szCs w:val="16"/>
        </w:rPr>
        <w:t>Электронные деньги</w:t>
      </w:r>
    </w:p>
    <w:p w:rsidR="00E364E3" w:rsidRDefault="00E364E3">
      <w:pPr>
        <w:spacing w:line="242" w:lineRule="exact"/>
        <w:rPr>
          <w:sz w:val="20"/>
          <w:szCs w:val="20"/>
        </w:rPr>
      </w:pPr>
    </w:p>
    <w:p w:rsidR="00E364E3" w:rsidRDefault="00B23EA6">
      <w:pPr>
        <w:spacing w:line="234" w:lineRule="auto"/>
        <w:ind w:left="7" w:firstLine="540"/>
        <w:rPr>
          <w:sz w:val="20"/>
          <w:szCs w:val="20"/>
        </w:rPr>
      </w:pPr>
      <w:r>
        <w:rPr>
          <w:rFonts w:ascii="Arial" w:eastAsia="Arial" w:hAnsi="Arial" w:cs="Arial"/>
          <w:sz w:val="20"/>
          <w:szCs w:val="20"/>
        </w:rPr>
        <w:t>Электронные деньги - это очень удобный способ платежей, однако существуют мошенники, которые хотят получить эти деньги.</w:t>
      </w:r>
    </w:p>
    <w:p w:rsidR="00E364E3" w:rsidRDefault="00E364E3">
      <w:pPr>
        <w:spacing w:line="214" w:lineRule="exact"/>
        <w:rPr>
          <w:sz w:val="20"/>
          <w:szCs w:val="20"/>
        </w:rPr>
      </w:pPr>
    </w:p>
    <w:p w:rsidR="00E364E3" w:rsidRDefault="00B23EA6">
      <w:pPr>
        <w:spacing w:line="233" w:lineRule="auto"/>
        <w:ind w:left="7" w:firstLine="540"/>
        <w:rPr>
          <w:sz w:val="20"/>
          <w:szCs w:val="20"/>
        </w:rPr>
      </w:pPr>
      <w:r>
        <w:rPr>
          <w:rFonts w:ascii="Arial" w:eastAsia="Arial" w:hAnsi="Arial" w:cs="Arial"/>
          <w:sz w:val="20"/>
          <w:szCs w:val="20"/>
        </w:rPr>
        <w:t>Электронные деньги появились совсем недавно и именно из-за этого во многих государствах до сих пор не прописано про них в законах.</w:t>
      </w:r>
    </w:p>
    <w:p w:rsidR="00E364E3" w:rsidRDefault="00E364E3">
      <w:pPr>
        <w:spacing w:line="214" w:lineRule="exact"/>
        <w:rPr>
          <w:sz w:val="20"/>
          <w:szCs w:val="20"/>
        </w:rPr>
      </w:pPr>
    </w:p>
    <w:p w:rsidR="00E364E3" w:rsidRDefault="00B23EA6">
      <w:pPr>
        <w:numPr>
          <w:ilvl w:val="0"/>
          <w:numId w:val="16"/>
        </w:numPr>
        <w:tabs>
          <w:tab w:val="left" w:pos="771"/>
        </w:tabs>
        <w:spacing w:line="237" w:lineRule="auto"/>
        <w:ind w:left="7" w:firstLine="533"/>
        <w:jc w:val="both"/>
        <w:rPr>
          <w:rFonts w:ascii="Arial" w:eastAsia="Arial" w:hAnsi="Arial" w:cs="Arial"/>
          <w:sz w:val="20"/>
          <w:szCs w:val="20"/>
        </w:rPr>
      </w:pPr>
      <w:r>
        <w:rPr>
          <w:rFonts w:ascii="Arial" w:eastAsia="Arial" w:hAnsi="Arial" w:cs="Arial"/>
          <w:sz w:val="20"/>
          <w:szCs w:val="20"/>
        </w:rPr>
        <w:t>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идентификация пользователя является обязательной.</w:t>
      </w:r>
    </w:p>
    <w:p w:rsidR="00E364E3" w:rsidRDefault="00E364E3">
      <w:pPr>
        <w:spacing w:line="212" w:lineRule="exact"/>
        <w:rPr>
          <w:sz w:val="20"/>
          <w:szCs w:val="20"/>
        </w:rPr>
      </w:pPr>
    </w:p>
    <w:p w:rsidR="00E364E3" w:rsidRDefault="00B23EA6">
      <w:pPr>
        <w:spacing w:line="233" w:lineRule="auto"/>
        <w:ind w:left="7" w:firstLine="540"/>
        <w:rPr>
          <w:sz w:val="20"/>
          <w:szCs w:val="20"/>
        </w:rPr>
      </w:pPr>
      <w:r>
        <w:rPr>
          <w:rFonts w:ascii="Arial" w:eastAsia="Arial" w:hAnsi="Arial" w:cs="Arial"/>
          <w:sz w:val="20"/>
          <w:szCs w:val="20"/>
        </w:rPr>
        <w:t>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rsidR="00E364E3" w:rsidRDefault="00E364E3">
      <w:pPr>
        <w:spacing w:line="203" w:lineRule="exact"/>
        <w:rPr>
          <w:sz w:val="20"/>
          <w:szCs w:val="20"/>
        </w:rPr>
      </w:pPr>
    </w:p>
    <w:p w:rsidR="00E364E3" w:rsidRDefault="00B23EA6">
      <w:pPr>
        <w:ind w:left="547"/>
        <w:rPr>
          <w:sz w:val="20"/>
          <w:szCs w:val="20"/>
        </w:rPr>
      </w:pPr>
      <w:r>
        <w:rPr>
          <w:rFonts w:ascii="Arial" w:eastAsia="Arial" w:hAnsi="Arial" w:cs="Arial"/>
          <w:sz w:val="20"/>
          <w:szCs w:val="20"/>
        </w:rPr>
        <w:t>Основные советы по безопасной работе с электронными деньгами:</w:t>
      </w:r>
    </w:p>
    <w:p w:rsidR="00E364E3" w:rsidRDefault="00E364E3">
      <w:pPr>
        <w:spacing w:line="210" w:lineRule="exact"/>
        <w:rPr>
          <w:sz w:val="20"/>
          <w:szCs w:val="20"/>
        </w:rPr>
      </w:pPr>
    </w:p>
    <w:p w:rsidR="00E364E3" w:rsidRDefault="00B23EA6">
      <w:pPr>
        <w:numPr>
          <w:ilvl w:val="0"/>
          <w:numId w:val="17"/>
        </w:numPr>
        <w:tabs>
          <w:tab w:val="left" w:pos="773"/>
        </w:tabs>
        <w:spacing w:line="235" w:lineRule="auto"/>
        <w:ind w:left="7" w:firstLine="533"/>
        <w:jc w:val="both"/>
        <w:rPr>
          <w:rFonts w:ascii="Arial" w:eastAsia="Arial" w:hAnsi="Arial" w:cs="Arial"/>
          <w:sz w:val="20"/>
          <w:szCs w:val="20"/>
        </w:rPr>
      </w:pPr>
      <w:r>
        <w:rPr>
          <w:rFonts w:ascii="Arial" w:eastAsia="Arial" w:hAnsi="Arial" w:cs="Arial"/>
          <w:sz w:val="20"/>
          <w:szCs w:val="20"/>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E364E3" w:rsidRDefault="00E364E3">
      <w:pPr>
        <w:spacing w:line="212" w:lineRule="exact"/>
        <w:rPr>
          <w:rFonts w:ascii="Arial" w:eastAsia="Arial" w:hAnsi="Arial" w:cs="Arial"/>
          <w:sz w:val="20"/>
          <w:szCs w:val="20"/>
        </w:rPr>
      </w:pPr>
    </w:p>
    <w:p w:rsidR="00E364E3" w:rsidRDefault="00B23EA6">
      <w:pPr>
        <w:numPr>
          <w:ilvl w:val="0"/>
          <w:numId w:val="17"/>
        </w:numPr>
        <w:tabs>
          <w:tab w:val="left" w:pos="804"/>
        </w:tabs>
        <w:spacing w:line="234" w:lineRule="auto"/>
        <w:ind w:left="7" w:right="20" w:firstLine="533"/>
        <w:rPr>
          <w:rFonts w:ascii="Arial" w:eastAsia="Arial" w:hAnsi="Arial" w:cs="Arial"/>
          <w:sz w:val="20"/>
          <w:szCs w:val="20"/>
        </w:rPr>
      </w:pPr>
      <w:r>
        <w:rPr>
          <w:rFonts w:ascii="Arial" w:eastAsia="Arial" w:hAnsi="Arial" w:cs="Arial"/>
          <w:sz w:val="20"/>
          <w:szCs w:val="20"/>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E364E3" w:rsidRDefault="00E364E3">
      <w:pPr>
        <w:spacing w:line="211" w:lineRule="exact"/>
        <w:rPr>
          <w:rFonts w:ascii="Arial" w:eastAsia="Arial" w:hAnsi="Arial" w:cs="Arial"/>
          <w:sz w:val="20"/>
          <w:szCs w:val="20"/>
        </w:rPr>
      </w:pPr>
    </w:p>
    <w:p w:rsidR="00E364E3" w:rsidRDefault="00B23EA6">
      <w:pPr>
        <w:numPr>
          <w:ilvl w:val="0"/>
          <w:numId w:val="17"/>
        </w:numPr>
        <w:tabs>
          <w:tab w:val="left" w:pos="828"/>
        </w:tabs>
        <w:spacing w:line="237" w:lineRule="auto"/>
        <w:ind w:left="7" w:firstLine="533"/>
        <w:jc w:val="both"/>
        <w:rPr>
          <w:rFonts w:ascii="Arial" w:eastAsia="Arial" w:hAnsi="Arial" w:cs="Arial"/>
          <w:sz w:val="20"/>
          <w:szCs w:val="20"/>
        </w:rPr>
      </w:pPr>
      <w:r>
        <w:rPr>
          <w:rFonts w:ascii="Arial" w:eastAsia="Arial" w:hAnsi="Arial" w:cs="Arial"/>
          <w:sz w:val="20"/>
          <w:szCs w:val="20"/>
        </w:rPr>
        <w:t>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E364E3" w:rsidRDefault="00E364E3">
      <w:pPr>
        <w:spacing w:line="202" w:lineRule="exact"/>
        <w:rPr>
          <w:rFonts w:ascii="Arial" w:eastAsia="Arial" w:hAnsi="Arial" w:cs="Arial"/>
          <w:sz w:val="20"/>
          <w:szCs w:val="20"/>
        </w:rPr>
      </w:pPr>
    </w:p>
    <w:p w:rsidR="00E364E3" w:rsidRDefault="00B23EA6">
      <w:pPr>
        <w:numPr>
          <w:ilvl w:val="0"/>
          <w:numId w:val="17"/>
        </w:numPr>
        <w:tabs>
          <w:tab w:val="left" w:pos="767"/>
        </w:tabs>
        <w:ind w:left="767" w:hanging="227"/>
        <w:rPr>
          <w:rFonts w:ascii="Arial" w:eastAsia="Arial" w:hAnsi="Arial" w:cs="Arial"/>
          <w:sz w:val="20"/>
          <w:szCs w:val="20"/>
        </w:rPr>
      </w:pPr>
      <w:r>
        <w:rPr>
          <w:rFonts w:ascii="Arial" w:eastAsia="Arial" w:hAnsi="Arial" w:cs="Arial"/>
          <w:sz w:val="20"/>
          <w:szCs w:val="20"/>
        </w:rPr>
        <w:t>Не вводи свои личные данные на сайтах, которым не доверяешь.</w:t>
      </w:r>
    </w:p>
    <w:p w:rsidR="00E364E3" w:rsidRDefault="00E364E3">
      <w:pPr>
        <w:spacing w:line="226" w:lineRule="exact"/>
        <w:rPr>
          <w:sz w:val="20"/>
          <w:szCs w:val="20"/>
        </w:rPr>
      </w:pPr>
    </w:p>
    <w:p w:rsidR="00E364E3" w:rsidRDefault="00B23EA6">
      <w:pPr>
        <w:ind w:left="7"/>
        <w:rPr>
          <w:sz w:val="20"/>
          <w:szCs w:val="20"/>
        </w:rPr>
      </w:pPr>
      <w:r>
        <w:rPr>
          <w:rFonts w:ascii="Arial" w:eastAsia="Arial" w:hAnsi="Arial" w:cs="Arial"/>
          <w:b/>
          <w:bCs/>
          <w:sz w:val="16"/>
          <w:szCs w:val="16"/>
        </w:rPr>
        <w:t>Электронная почта</w:t>
      </w:r>
    </w:p>
    <w:p w:rsidR="00E364E3" w:rsidRDefault="00E364E3">
      <w:pPr>
        <w:spacing w:line="244" w:lineRule="exact"/>
        <w:rPr>
          <w:sz w:val="20"/>
          <w:szCs w:val="20"/>
        </w:rPr>
      </w:pPr>
    </w:p>
    <w:p w:rsidR="00E364E3" w:rsidRDefault="00B23EA6">
      <w:pPr>
        <w:spacing w:line="237" w:lineRule="auto"/>
        <w:ind w:left="7" w:firstLine="540"/>
        <w:jc w:val="both"/>
        <w:rPr>
          <w:sz w:val="20"/>
          <w:szCs w:val="20"/>
        </w:rPr>
      </w:pPr>
      <w:r>
        <w:rPr>
          <w:rFonts w:ascii="Arial" w:eastAsia="Arial" w:hAnsi="Arial" w:cs="Arial"/>
          <w:sz w:val="20"/>
          <w:szCs w:val="20"/>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E364E3" w:rsidRDefault="00E364E3">
      <w:pPr>
        <w:spacing w:line="203" w:lineRule="exact"/>
        <w:rPr>
          <w:sz w:val="20"/>
          <w:szCs w:val="20"/>
        </w:rPr>
      </w:pPr>
    </w:p>
    <w:p w:rsidR="00E364E3" w:rsidRDefault="00B23EA6">
      <w:pPr>
        <w:ind w:left="547"/>
        <w:rPr>
          <w:sz w:val="20"/>
          <w:szCs w:val="20"/>
        </w:rPr>
      </w:pPr>
      <w:r>
        <w:rPr>
          <w:rFonts w:ascii="Arial" w:eastAsia="Arial" w:hAnsi="Arial" w:cs="Arial"/>
          <w:sz w:val="20"/>
          <w:szCs w:val="20"/>
        </w:rPr>
        <w:t>Основные советы по безопасной работе с электронной почтой:</w:t>
      </w:r>
    </w:p>
    <w:p w:rsidR="00E364E3" w:rsidRDefault="00E364E3">
      <w:pPr>
        <w:spacing w:line="210" w:lineRule="exact"/>
        <w:rPr>
          <w:sz w:val="20"/>
          <w:szCs w:val="20"/>
        </w:rPr>
      </w:pPr>
    </w:p>
    <w:p w:rsidR="00E364E3" w:rsidRDefault="00B23EA6">
      <w:pPr>
        <w:numPr>
          <w:ilvl w:val="0"/>
          <w:numId w:val="18"/>
        </w:numPr>
        <w:tabs>
          <w:tab w:val="left" w:pos="840"/>
        </w:tabs>
        <w:spacing w:line="233" w:lineRule="auto"/>
        <w:ind w:left="7" w:right="20" w:firstLine="533"/>
        <w:rPr>
          <w:rFonts w:ascii="Arial" w:eastAsia="Arial" w:hAnsi="Arial" w:cs="Arial"/>
          <w:sz w:val="20"/>
          <w:szCs w:val="20"/>
        </w:rPr>
      </w:pPr>
      <w:r>
        <w:rPr>
          <w:rFonts w:ascii="Arial" w:eastAsia="Arial" w:hAnsi="Arial" w:cs="Arial"/>
          <w:sz w:val="20"/>
          <w:szCs w:val="20"/>
        </w:rPr>
        <w:t>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E364E3" w:rsidRDefault="00E364E3">
      <w:pPr>
        <w:spacing w:line="213" w:lineRule="exact"/>
        <w:rPr>
          <w:rFonts w:ascii="Arial" w:eastAsia="Arial" w:hAnsi="Arial" w:cs="Arial"/>
          <w:sz w:val="20"/>
          <w:szCs w:val="20"/>
        </w:rPr>
      </w:pPr>
    </w:p>
    <w:p w:rsidR="00E364E3" w:rsidRDefault="00B23EA6">
      <w:pPr>
        <w:numPr>
          <w:ilvl w:val="0"/>
          <w:numId w:val="18"/>
        </w:numPr>
        <w:tabs>
          <w:tab w:val="left" w:pos="984"/>
        </w:tabs>
        <w:spacing w:line="233" w:lineRule="auto"/>
        <w:ind w:left="7" w:firstLine="533"/>
        <w:rPr>
          <w:rFonts w:ascii="Arial" w:eastAsia="Arial" w:hAnsi="Arial" w:cs="Arial"/>
          <w:sz w:val="20"/>
          <w:szCs w:val="20"/>
        </w:rPr>
      </w:pPr>
      <w:r>
        <w:rPr>
          <w:rFonts w:ascii="Arial" w:eastAsia="Arial" w:hAnsi="Arial" w:cs="Arial"/>
          <w:sz w:val="20"/>
          <w:szCs w:val="20"/>
        </w:rPr>
        <w:t>Не указывай в личной почте личную информацию. Например, лучше выбрать "музыкальный_фанат@" или "рок2013" вместо "тема13";</w:t>
      </w:r>
    </w:p>
    <w:p w:rsidR="00E364E3" w:rsidRDefault="00E364E3">
      <w:pPr>
        <w:spacing w:line="203" w:lineRule="exact"/>
        <w:rPr>
          <w:rFonts w:ascii="Arial" w:eastAsia="Arial" w:hAnsi="Arial" w:cs="Arial"/>
          <w:sz w:val="20"/>
          <w:szCs w:val="20"/>
        </w:rPr>
      </w:pPr>
    </w:p>
    <w:p w:rsidR="00E364E3" w:rsidRDefault="00B23EA6">
      <w:pPr>
        <w:numPr>
          <w:ilvl w:val="0"/>
          <w:numId w:val="18"/>
        </w:numPr>
        <w:tabs>
          <w:tab w:val="left" w:pos="787"/>
        </w:tabs>
        <w:ind w:left="787" w:hanging="247"/>
        <w:rPr>
          <w:rFonts w:ascii="Arial" w:eastAsia="Arial" w:hAnsi="Arial" w:cs="Arial"/>
          <w:sz w:val="20"/>
          <w:szCs w:val="20"/>
        </w:rPr>
      </w:pPr>
      <w:r>
        <w:rPr>
          <w:rFonts w:ascii="Arial" w:eastAsia="Arial" w:hAnsi="Arial" w:cs="Arial"/>
          <w:sz w:val="20"/>
          <w:szCs w:val="20"/>
        </w:rPr>
        <w:t>Используй двухэтапную авторизацию. Это когда помимо пароля нужно вводить код, присылаемый</w:t>
      </w:r>
    </w:p>
    <w:p w:rsidR="00E364E3" w:rsidRDefault="00B23EA6">
      <w:pPr>
        <w:spacing w:line="237" w:lineRule="auto"/>
        <w:ind w:left="7"/>
        <w:rPr>
          <w:rFonts w:ascii="Arial" w:eastAsia="Arial" w:hAnsi="Arial" w:cs="Arial"/>
          <w:sz w:val="20"/>
          <w:szCs w:val="20"/>
        </w:rPr>
      </w:pPr>
      <w:r>
        <w:rPr>
          <w:rFonts w:ascii="Arial" w:eastAsia="Arial" w:hAnsi="Arial" w:cs="Arial"/>
          <w:sz w:val="20"/>
          <w:szCs w:val="20"/>
        </w:rPr>
        <w:t>по SMS;</w:t>
      </w:r>
    </w:p>
    <w:p w:rsidR="00E364E3" w:rsidRDefault="00E364E3">
      <w:pPr>
        <w:spacing w:line="202" w:lineRule="exact"/>
        <w:rPr>
          <w:rFonts w:ascii="Arial" w:eastAsia="Arial" w:hAnsi="Arial" w:cs="Arial"/>
          <w:sz w:val="20"/>
          <w:szCs w:val="20"/>
        </w:rPr>
      </w:pPr>
    </w:p>
    <w:p w:rsidR="00E364E3" w:rsidRDefault="00B23EA6">
      <w:pPr>
        <w:numPr>
          <w:ilvl w:val="0"/>
          <w:numId w:val="18"/>
        </w:numPr>
        <w:tabs>
          <w:tab w:val="left" w:pos="767"/>
        </w:tabs>
        <w:ind w:left="767" w:hanging="227"/>
        <w:rPr>
          <w:rFonts w:ascii="Arial" w:eastAsia="Arial" w:hAnsi="Arial" w:cs="Arial"/>
          <w:sz w:val="20"/>
          <w:szCs w:val="20"/>
        </w:rPr>
      </w:pPr>
      <w:r>
        <w:rPr>
          <w:rFonts w:ascii="Arial" w:eastAsia="Arial" w:hAnsi="Arial" w:cs="Arial"/>
          <w:sz w:val="20"/>
          <w:szCs w:val="20"/>
        </w:rPr>
        <w:t>Выбери сложный пароль. Для каждого почтового ящика должен быть свой надежный, устойчивый к</w:t>
      </w:r>
    </w:p>
    <w:p w:rsidR="00E364E3" w:rsidRDefault="00B23EA6">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-17780</wp:posOffset>
            </wp:positionH>
            <wp:positionV relativeFrom="paragraph">
              <wp:posOffset>84455</wp:posOffset>
            </wp:positionV>
            <wp:extent cx="6519545" cy="184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extLst>
                    </a:blip>
                    <a:srcRect/>
                    <a:stretch>
                      <a:fillRect/>
                    </a:stretch>
                  </pic:blipFill>
                  <pic:spPr bwMode="auto">
                    <a:xfrm>
                      <a:off x="0" y="0"/>
                      <a:ext cx="6519545" cy="18415"/>
                    </a:xfrm>
                    <a:prstGeom prst="rect">
                      <a:avLst/>
                    </a:prstGeom>
                    <a:noFill/>
                  </pic:spPr>
                </pic:pic>
              </a:graphicData>
            </a:graphic>
          </wp:anchor>
        </w:drawing>
      </w:r>
    </w:p>
    <w:p w:rsidR="00E364E3" w:rsidRDefault="00E364E3">
      <w:pPr>
        <w:spacing w:line="269" w:lineRule="exact"/>
        <w:rPr>
          <w:sz w:val="20"/>
          <w:szCs w:val="20"/>
        </w:rPr>
      </w:pPr>
    </w:p>
    <w:p w:rsidR="00E364E3" w:rsidRDefault="00B23EA6">
      <w:pPr>
        <w:tabs>
          <w:tab w:val="left" w:pos="4207"/>
          <w:tab w:val="left" w:pos="8587"/>
        </w:tabs>
        <w:ind w:left="47"/>
        <w:rPr>
          <w:sz w:val="20"/>
          <w:szCs w:val="20"/>
        </w:rPr>
      </w:pPr>
      <w:r>
        <w:rPr>
          <w:rFonts w:ascii="Arial" w:eastAsia="Arial" w:hAnsi="Arial" w:cs="Arial"/>
          <w:b/>
          <w:bCs/>
          <w:color w:val="333399"/>
          <w:sz w:val="56"/>
          <w:szCs w:val="56"/>
          <w:vertAlign w:val="superscript"/>
        </w:rPr>
        <w:t>КонсультантПлюс</w:t>
      </w:r>
      <w:r>
        <w:rPr>
          <w:sz w:val="20"/>
          <w:szCs w:val="20"/>
        </w:rPr>
        <w:tab/>
      </w:r>
      <w:r>
        <w:rPr>
          <w:rFonts w:ascii="Arial" w:eastAsia="Arial" w:hAnsi="Arial" w:cs="Arial"/>
          <w:b/>
          <w:bCs/>
          <w:color w:val="0000FF"/>
          <w:sz w:val="20"/>
          <w:szCs w:val="20"/>
        </w:rPr>
        <w:t>www.consultant.ru</w:t>
      </w:r>
      <w:r>
        <w:rPr>
          <w:sz w:val="20"/>
          <w:szCs w:val="20"/>
        </w:rPr>
        <w:tab/>
      </w:r>
      <w:r>
        <w:rPr>
          <w:rFonts w:ascii="Arial" w:eastAsia="Arial" w:hAnsi="Arial" w:cs="Arial"/>
          <w:sz w:val="19"/>
          <w:szCs w:val="19"/>
        </w:rPr>
        <w:t>Страница 7 из 15</w:t>
      </w:r>
    </w:p>
    <w:p w:rsidR="00E364E3" w:rsidRDefault="00E364E3">
      <w:pPr>
        <w:sectPr w:rsidR="00E364E3">
          <w:pgSz w:w="11900" w:h="16838"/>
          <w:pgMar w:top="560" w:right="566" w:bottom="42" w:left="1133" w:header="0" w:footer="0" w:gutter="0"/>
          <w:cols w:space="720" w:equalWidth="0">
            <w:col w:w="10207"/>
          </w:cols>
        </w:sectPr>
      </w:pPr>
    </w:p>
    <w:p w:rsidR="00E364E3" w:rsidRDefault="00E364E3">
      <w:pPr>
        <w:spacing w:line="135" w:lineRule="exact"/>
        <w:rPr>
          <w:sz w:val="20"/>
          <w:szCs w:val="20"/>
        </w:rPr>
      </w:pPr>
    </w:p>
    <w:p w:rsidR="00E364E3" w:rsidRDefault="00B23EA6">
      <w:pPr>
        <w:ind w:left="47"/>
        <w:rPr>
          <w:sz w:val="20"/>
          <w:szCs w:val="20"/>
        </w:rPr>
      </w:pPr>
      <w:r>
        <w:rPr>
          <w:rFonts w:ascii="Arial" w:eastAsia="Arial" w:hAnsi="Arial" w:cs="Arial"/>
          <w:b/>
          <w:bCs/>
          <w:sz w:val="15"/>
          <w:szCs w:val="15"/>
        </w:rPr>
        <w:t>надежная правовая поддержка</w:t>
      </w:r>
    </w:p>
    <w:p w:rsidR="00E364E3" w:rsidRDefault="00E364E3">
      <w:pPr>
        <w:sectPr w:rsidR="00E364E3">
          <w:type w:val="continuous"/>
          <w:pgSz w:w="11900" w:h="16838"/>
          <w:pgMar w:top="560" w:right="566" w:bottom="42" w:left="1133" w:header="0" w:footer="0" w:gutter="0"/>
          <w:cols w:space="720" w:equalWidth="0">
            <w:col w:w="10207"/>
          </w:cols>
        </w:sectPr>
      </w:pPr>
    </w:p>
    <w:tbl>
      <w:tblPr>
        <w:tblW w:w="0" w:type="auto"/>
        <w:tblInd w:w="40" w:type="dxa"/>
        <w:tblLayout w:type="fixed"/>
        <w:tblCellMar>
          <w:left w:w="0" w:type="dxa"/>
          <w:right w:w="0" w:type="dxa"/>
        </w:tblCellMar>
        <w:tblLook w:val="04A0"/>
      </w:tblPr>
      <w:tblGrid>
        <w:gridCol w:w="5400"/>
        <w:gridCol w:w="4760"/>
        <w:gridCol w:w="20"/>
      </w:tblGrid>
      <w:tr w:rsidR="00E364E3">
        <w:trPr>
          <w:trHeight w:val="184"/>
        </w:trPr>
        <w:tc>
          <w:tcPr>
            <w:tcW w:w="5400" w:type="dxa"/>
            <w:vAlign w:val="bottom"/>
          </w:tcPr>
          <w:p w:rsidR="00E364E3" w:rsidRDefault="00B23EA6">
            <w:pPr>
              <w:rPr>
                <w:sz w:val="20"/>
                <w:szCs w:val="20"/>
              </w:rPr>
            </w:pPr>
            <w:r>
              <w:rPr>
                <w:rFonts w:ascii="Arial" w:eastAsia="Arial" w:hAnsi="Arial" w:cs="Arial"/>
                <w:sz w:val="16"/>
                <w:szCs w:val="16"/>
              </w:rPr>
              <w:lastRenderedPageBreak/>
              <w:t>&lt;Письмо&gt; Минобрнауки России от 14.05.2018 N 08-1184</w:t>
            </w:r>
          </w:p>
        </w:tc>
        <w:tc>
          <w:tcPr>
            <w:tcW w:w="4760" w:type="dxa"/>
            <w:vMerge w:val="restart"/>
            <w:vAlign w:val="bottom"/>
          </w:tcPr>
          <w:p w:rsidR="00E364E3" w:rsidRDefault="00B23EA6">
            <w:pPr>
              <w:jc w:val="right"/>
              <w:rPr>
                <w:sz w:val="20"/>
                <w:szCs w:val="20"/>
              </w:rPr>
            </w:pPr>
            <w:r>
              <w:rPr>
                <w:rFonts w:ascii="Arial" w:eastAsia="Arial" w:hAnsi="Arial" w:cs="Arial"/>
                <w:sz w:val="18"/>
                <w:szCs w:val="18"/>
              </w:rPr>
              <w:t xml:space="preserve">Документ предоставлен </w:t>
            </w:r>
            <w:r>
              <w:rPr>
                <w:rFonts w:ascii="Arial" w:eastAsia="Arial" w:hAnsi="Arial" w:cs="Arial"/>
                <w:color w:val="0000FF"/>
                <w:sz w:val="18"/>
                <w:szCs w:val="18"/>
              </w:rPr>
              <w:t>КонсультантПлюс</w:t>
            </w:r>
          </w:p>
        </w:tc>
        <w:tc>
          <w:tcPr>
            <w:tcW w:w="0" w:type="dxa"/>
            <w:vAlign w:val="bottom"/>
          </w:tcPr>
          <w:p w:rsidR="00E364E3" w:rsidRDefault="00E364E3">
            <w:pPr>
              <w:rPr>
                <w:sz w:val="1"/>
                <w:szCs w:val="1"/>
              </w:rPr>
            </w:pPr>
          </w:p>
        </w:tc>
      </w:tr>
      <w:tr w:rsidR="00E364E3">
        <w:trPr>
          <w:trHeight w:val="105"/>
        </w:trPr>
        <w:tc>
          <w:tcPr>
            <w:tcW w:w="5400" w:type="dxa"/>
            <w:vMerge w:val="restart"/>
            <w:vAlign w:val="bottom"/>
          </w:tcPr>
          <w:p w:rsidR="00E364E3" w:rsidRDefault="00B23EA6">
            <w:pPr>
              <w:spacing w:line="182" w:lineRule="exact"/>
              <w:rPr>
                <w:sz w:val="20"/>
                <w:szCs w:val="20"/>
              </w:rPr>
            </w:pPr>
            <w:r>
              <w:rPr>
                <w:rFonts w:ascii="Arial" w:eastAsia="Arial" w:hAnsi="Arial" w:cs="Arial"/>
                <w:sz w:val="16"/>
                <w:szCs w:val="16"/>
              </w:rPr>
              <w:t>"О направлении информации"</w:t>
            </w:r>
          </w:p>
        </w:tc>
        <w:tc>
          <w:tcPr>
            <w:tcW w:w="4760" w:type="dxa"/>
            <w:vMerge/>
            <w:vAlign w:val="bottom"/>
          </w:tcPr>
          <w:p w:rsidR="00E364E3" w:rsidRDefault="00E364E3">
            <w:pPr>
              <w:rPr>
                <w:sz w:val="9"/>
                <w:szCs w:val="9"/>
              </w:rPr>
            </w:pPr>
          </w:p>
        </w:tc>
        <w:tc>
          <w:tcPr>
            <w:tcW w:w="0" w:type="dxa"/>
            <w:vAlign w:val="bottom"/>
          </w:tcPr>
          <w:p w:rsidR="00E364E3" w:rsidRDefault="00E364E3">
            <w:pPr>
              <w:rPr>
                <w:sz w:val="1"/>
                <w:szCs w:val="1"/>
              </w:rPr>
            </w:pPr>
          </w:p>
        </w:tc>
      </w:tr>
      <w:tr w:rsidR="00E364E3">
        <w:trPr>
          <w:trHeight w:val="78"/>
        </w:trPr>
        <w:tc>
          <w:tcPr>
            <w:tcW w:w="5400" w:type="dxa"/>
            <w:vMerge/>
            <w:vAlign w:val="bottom"/>
          </w:tcPr>
          <w:p w:rsidR="00E364E3" w:rsidRDefault="00E364E3">
            <w:pPr>
              <w:rPr>
                <w:sz w:val="6"/>
                <w:szCs w:val="6"/>
              </w:rPr>
            </w:pPr>
          </w:p>
        </w:tc>
        <w:tc>
          <w:tcPr>
            <w:tcW w:w="4760" w:type="dxa"/>
            <w:vMerge w:val="restart"/>
            <w:vAlign w:val="bottom"/>
          </w:tcPr>
          <w:p w:rsidR="00E364E3" w:rsidRDefault="00B23EA6">
            <w:pPr>
              <w:spacing w:line="181" w:lineRule="exact"/>
              <w:jc w:val="right"/>
              <w:rPr>
                <w:sz w:val="20"/>
                <w:szCs w:val="20"/>
              </w:rPr>
            </w:pPr>
            <w:r>
              <w:rPr>
                <w:rFonts w:ascii="Arial" w:eastAsia="Arial" w:hAnsi="Arial" w:cs="Arial"/>
                <w:sz w:val="16"/>
                <w:szCs w:val="16"/>
              </w:rPr>
              <w:t>Дата сохранения: 05.06.2018</w:t>
            </w:r>
          </w:p>
        </w:tc>
        <w:tc>
          <w:tcPr>
            <w:tcW w:w="0" w:type="dxa"/>
            <w:vAlign w:val="bottom"/>
          </w:tcPr>
          <w:p w:rsidR="00E364E3" w:rsidRDefault="00E364E3">
            <w:pPr>
              <w:rPr>
                <w:sz w:val="1"/>
                <w:szCs w:val="1"/>
              </w:rPr>
            </w:pPr>
          </w:p>
        </w:tc>
      </w:tr>
      <w:tr w:rsidR="00E364E3">
        <w:trPr>
          <w:trHeight w:val="103"/>
        </w:trPr>
        <w:tc>
          <w:tcPr>
            <w:tcW w:w="5400" w:type="dxa"/>
            <w:vMerge w:val="restart"/>
            <w:vAlign w:val="bottom"/>
          </w:tcPr>
          <w:p w:rsidR="00E364E3" w:rsidRDefault="00B23EA6">
            <w:pPr>
              <w:rPr>
                <w:sz w:val="20"/>
                <w:szCs w:val="20"/>
              </w:rPr>
            </w:pPr>
            <w:r>
              <w:rPr>
                <w:rFonts w:ascii="Arial" w:eastAsia="Arial" w:hAnsi="Arial" w:cs="Arial"/>
                <w:sz w:val="16"/>
                <w:szCs w:val="16"/>
              </w:rPr>
              <w:t>(вместе с "Методическими рекомендациями о...</w:t>
            </w:r>
          </w:p>
        </w:tc>
        <w:tc>
          <w:tcPr>
            <w:tcW w:w="4760" w:type="dxa"/>
            <w:vMerge/>
            <w:vAlign w:val="bottom"/>
          </w:tcPr>
          <w:p w:rsidR="00E364E3" w:rsidRDefault="00E364E3">
            <w:pPr>
              <w:rPr>
                <w:sz w:val="8"/>
                <w:szCs w:val="8"/>
              </w:rPr>
            </w:pPr>
          </w:p>
        </w:tc>
        <w:tc>
          <w:tcPr>
            <w:tcW w:w="0" w:type="dxa"/>
            <w:vAlign w:val="bottom"/>
          </w:tcPr>
          <w:p w:rsidR="00E364E3" w:rsidRDefault="00E364E3">
            <w:pPr>
              <w:rPr>
                <w:sz w:val="1"/>
                <w:szCs w:val="1"/>
              </w:rPr>
            </w:pPr>
          </w:p>
        </w:tc>
      </w:tr>
      <w:tr w:rsidR="00E364E3">
        <w:trPr>
          <w:trHeight w:val="82"/>
        </w:trPr>
        <w:tc>
          <w:tcPr>
            <w:tcW w:w="5400" w:type="dxa"/>
            <w:vMerge/>
            <w:vAlign w:val="bottom"/>
          </w:tcPr>
          <w:p w:rsidR="00E364E3" w:rsidRDefault="00E364E3">
            <w:pPr>
              <w:rPr>
                <w:sz w:val="7"/>
                <w:szCs w:val="7"/>
              </w:rPr>
            </w:pPr>
          </w:p>
        </w:tc>
        <w:tc>
          <w:tcPr>
            <w:tcW w:w="4760" w:type="dxa"/>
            <w:vAlign w:val="bottom"/>
          </w:tcPr>
          <w:p w:rsidR="00E364E3" w:rsidRDefault="00E364E3">
            <w:pPr>
              <w:rPr>
                <w:sz w:val="7"/>
                <w:szCs w:val="7"/>
              </w:rPr>
            </w:pPr>
          </w:p>
        </w:tc>
        <w:tc>
          <w:tcPr>
            <w:tcW w:w="0" w:type="dxa"/>
            <w:vAlign w:val="bottom"/>
          </w:tcPr>
          <w:p w:rsidR="00E364E3" w:rsidRDefault="00E364E3">
            <w:pPr>
              <w:rPr>
                <w:sz w:val="1"/>
                <w:szCs w:val="1"/>
              </w:rPr>
            </w:pPr>
          </w:p>
        </w:tc>
      </w:tr>
    </w:tbl>
    <w:p w:rsidR="00E364E3" w:rsidRDefault="00B23EA6">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-22225</wp:posOffset>
            </wp:positionH>
            <wp:positionV relativeFrom="paragraph">
              <wp:posOffset>377190</wp:posOffset>
            </wp:positionV>
            <wp:extent cx="6519545" cy="184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extLst>
                    </a:blip>
                    <a:srcRect/>
                    <a:stretch>
                      <a:fillRect/>
                    </a:stretch>
                  </pic:blipFill>
                  <pic:spPr bwMode="auto">
                    <a:xfrm>
                      <a:off x="0" y="0"/>
                      <a:ext cx="6519545" cy="18415"/>
                    </a:xfrm>
                    <a:prstGeom prst="rect">
                      <a:avLst/>
                    </a:prstGeom>
                    <a:noFill/>
                  </pic:spPr>
                </pic:pic>
              </a:graphicData>
            </a:graphic>
          </wp:anchor>
        </w:drawing>
      </w: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29" w:lineRule="exact"/>
        <w:rPr>
          <w:sz w:val="20"/>
          <w:szCs w:val="20"/>
        </w:rPr>
      </w:pPr>
    </w:p>
    <w:p w:rsidR="00E364E3" w:rsidRDefault="00B23EA6">
      <w:pPr>
        <w:rPr>
          <w:sz w:val="20"/>
          <w:szCs w:val="20"/>
        </w:rPr>
      </w:pPr>
      <w:r>
        <w:rPr>
          <w:rFonts w:ascii="Arial" w:eastAsia="Arial" w:hAnsi="Arial" w:cs="Arial"/>
          <w:sz w:val="20"/>
          <w:szCs w:val="20"/>
        </w:rPr>
        <w:t>взлому пароль;</w:t>
      </w:r>
    </w:p>
    <w:p w:rsidR="00E364E3" w:rsidRDefault="00E364E3">
      <w:pPr>
        <w:spacing w:line="202" w:lineRule="exact"/>
        <w:rPr>
          <w:sz w:val="20"/>
          <w:szCs w:val="20"/>
        </w:rPr>
      </w:pPr>
    </w:p>
    <w:p w:rsidR="00E364E3" w:rsidRDefault="00B23EA6">
      <w:pPr>
        <w:numPr>
          <w:ilvl w:val="0"/>
          <w:numId w:val="19"/>
        </w:numPr>
        <w:tabs>
          <w:tab w:val="left" w:pos="760"/>
        </w:tabs>
        <w:ind w:left="760" w:hanging="227"/>
        <w:rPr>
          <w:rFonts w:ascii="Arial" w:eastAsia="Arial" w:hAnsi="Arial" w:cs="Arial"/>
          <w:sz w:val="20"/>
          <w:szCs w:val="20"/>
        </w:rPr>
      </w:pPr>
      <w:r>
        <w:rPr>
          <w:rFonts w:ascii="Arial" w:eastAsia="Arial" w:hAnsi="Arial" w:cs="Arial"/>
          <w:sz w:val="20"/>
          <w:szCs w:val="20"/>
        </w:rPr>
        <w:t>Если есть возможность написать самому свой личный вопрос, используй эту возможность;</w:t>
      </w:r>
    </w:p>
    <w:p w:rsidR="00E364E3" w:rsidRDefault="00E364E3">
      <w:pPr>
        <w:spacing w:line="209" w:lineRule="exact"/>
        <w:rPr>
          <w:rFonts w:ascii="Arial" w:eastAsia="Arial" w:hAnsi="Arial" w:cs="Arial"/>
          <w:sz w:val="20"/>
          <w:szCs w:val="20"/>
        </w:rPr>
      </w:pPr>
    </w:p>
    <w:p w:rsidR="00E364E3" w:rsidRDefault="00B23EA6">
      <w:pPr>
        <w:numPr>
          <w:ilvl w:val="0"/>
          <w:numId w:val="19"/>
        </w:numPr>
        <w:tabs>
          <w:tab w:val="left" w:pos="778"/>
        </w:tabs>
        <w:spacing w:line="233" w:lineRule="auto"/>
        <w:ind w:right="20" w:firstLine="533"/>
        <w:rPr>
          <w:rFonts w:ascii="Arial" w:eastAsia="Arial" w:hAnsi="Arial" w:cs="Arial"/>
          <w:sz w:val="20"/>
          <w:szCs w:val="20"/>
        </w:rPr>
      </w:pPr>
      <w:r>
        <w:rPr>
          <w:rFonts w:ascii="Arial" w:eastAsia="Arial" w:hAnsi="Arial" w:cs="Arial"/>
          <w:sz w:val="20"/>
          <w:szCs w:val="20"/>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E364E3" w:rsidRDefault="00E364E3">
      <w:pPr>
        <w:spacing w:line="213" w:lineRule="exact"/>
        <w:rPr>
          <w:rFonts w:ascii="Arial" w:eastAsia="Arial" w:hAnsi="Arial" w:cs="Arial"/>
          <w:sz w:val="20"/>
          <w:szCs w:val="20"/>
        </w:rPr>
      </w:pPr>
    </w:p>
    <w:p w:rsidR="00E364E3" w:rsidRDefault="00B23EA6">
      <w:pPr>
        <w:numPr>
          <w:ilvl w:val="0"/>
          <w:numId w:val="19"/>
        </w:numPr>
        <w:tabs>
          <w:tab w:val="left" w:pos="778"/>
        </w:tabs>
        <w:spacing w:line="233" w:lineRule="auto"/>
        <w:ind w:right="20" w:firstLine="533"/>
        <w:rPr>
          <w:rFonts w:ascii="Arial" w:eastAsia="Arial" w:hAnsi="Arial" w:cs="Arial"/>
          <w:sz w:val="20"/>
          <w:szCs w:val="20"/>
        </w:rPr>
      </w:pPr>
      <w:r>
        <w:rPr>
          <w:rFonts w:ascii="Arial" w:eastAsia="Arial" w:hAnsi="Arial" w:cs="Arial"/>
          <w:sz w:val="20"/>
          <w:szCs w:val="20"/>
        </w:rPr>
        <w:t>Не открывай файлы и другие вложения в письмах, даже если они пришли от твоих друзей. Лучше уточни у них, отправляли ли они тебе эти файлы;</w:t>
      </w:r>
    </w:p>
    <w:p w:rsidR="00E364E3" w:rsidRDefault="00E364E3">
      <w:pPr>
        <w:spacing w:line="213" w:lineRule="exact"/>
        <w:rPr>
          <w:rFonts w:ascii="Arial" w:eastAsia="Arial" w:hAnsi="Arial" w:cs="Arial"/>
          <w:sz w:val="20"/>
          <w:szCs w:val="20"/>
        </w:rPr>
      </w:pPr>
    </w:p>
    <w:p w:rsidR="00E364E3" w:rsidRDefault="00B23EA6">
      <w:pPr>
        <w:numPr>
          <w:ilvl w:val="0"/>
          <w:numId w:val="19"/>
        </w:numPr>
        <w:tabs>
          <w:tab w:val="left" w:pos="766"/>
        </w:tabs>
        <w:spacing w:line="233" w:lineRule="auto"/>
        <w:ind w:right="20" w:firstLine="533"/>
        <w:rPr>
          <w:rFonts w:ascii="Arial" w:eastAsia="Arial" w:hAnsi="Arial" w:cs="Arial"/>
          <w:sz w:val="20"/>
          <w:szCs w:val="20"/>
        </w:rPr>
      </w:pPr>
      <w:r>
        <w:rPr>
          <w:rFonts w:ascii="Arial" w:eastAsia="Arial" w:hAnsi="Arial" w:cs="Arial"/>
          <w:sz w:val="20"/>
          <w:szCs w:val="20"/>
        </w:rPr>
        <w:t>После окончания работы на почтовом сервисе перед закрытием вкладки с сайтом не забудь нажать на "Выйти".</w:t>
      </w:r>
    </w:p>
    <w:p w:rsidR="00E364E3" w:rsidRDefault="00E364E3">
      <w:pPr>
        <w:spacing w:line="229" w:lineRule="exact"/>
        <w:rPr>
          <w:sz w:val="20"/>
          <w:szCs w:val="20"/>
        </w:rPr>
      </w:pPr>
    </w:p>
    <w:p w:rsidR="00E364E3" w:rsidRDefault="00B23EA6">
      <w:pPr>
        <w:rPr>
          <w:sz w:val="20"/>
          <w:szCs w:val="20"/>
        </w:rPr>
      </w:pPr>
      <w:r>
        <w:rPr>
          <w:rFonts w:ascii="Arial" w:eastAsia="Arial" w:hAnsi="Arial" w:cs="Arial"/>
          <w:b/>
          <w:bCs/>
          <w:sz w:val="16"/>
          <w:szCs w:val="16"/>
        </w:rPr>
        <w:t>Кибербуллинг или виртуальное издевательство</w:t>
      </w:r>
    </w:p>
    <w:p w:rsidR="00E364E3" w:rsidRDefault="00E364E3">
      <w:pPr>
        <w:spacing w:line="242" w:lineRule="exact"/>
        <w:rPr>
          <w:sz w:val="20"/>
          <w:szCs w:val="20"/>
        </w:rPr>
      </w:pPr>
    </w:p>
    <w:p w:rsidR="00E364E3" w:rsidRDefault="00B23EA6">
      <w:pPr>
        <w:spacing w:line="234" w:lineRule="auto"/>
        <w:ind w:firstLine="540"/>
        <w:rPr>
          <w:sz w:val="20"/>
          <w:szCs w:val="20"/>
        </w:rPr>
      </w:pPr>
      <w:r>
        <w:rPr>
          <w:rFonts w:ascii="Arial" w:eastAsia="Arial" w:hAnsi="Arial" w:cs="Arial"/>
          <w:sz w:val="20"/>
          <w:szCs w:val="20"/>
        </w:rPr>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E364E3" w:rsidRDefault="00E364E3">
      <w:pPr>
        <w:spacing w:line="204" w:lineRule="exact"/>
        <w:rPr>
          <w:sz w:val="20"/>
          <w:szCs w:val="20"/>
        </w:rPr>
      </w:pPr>
    </w:p>
    <w:p w:rsidR="00E364E3" w:rsidRDefault="00B23EA6">
      <w:pPr>
        <w:ind w:left="540"/>
        <w:rPr>
          <w:sz w:val="20"/>
          <w:szCs w:val="20"/>
        </w:rPr>
      </w:pPr>
      <w:r>
        <w:rPr>
          <w:rFonts w:ascii="Arial" w:eastAsia="Arial" w:hAnsi="Arial" w:cs="Arial"/>
          <w:sz w:val="20"/>
          <w:szCs w:val="20"/>
        </w:rPr>
        <w:t>Основные советы по борьбе с кибербуллингом:</w:t>
      </w:r>
    </w:p>
    <w:p w:rsidR="00E364E3" w:rsidRDefault="00E364E3">
      <w:pPr>
        <w:spacing w:line="210" w:lineRule="exact"/>
        <w:rPr>
          <w:sz w:val="20"/>
          <w:szCs w:val="20"/>
        </w:rPr>
      </w:pPr>
    </w:p>
    <w:p w:rsidR="00E364E3" w:rsidRDefault="00B23EA6">
      <w:pPr>
        <w:numPr>
          <w:ilvl w:val="0"/>
          <w:numId w:val="20"/>
        </w:numPr>
        <w:tabs>
          <w:tab w:val="left" w:pos="780"/>
        </w:tabs>
        <w:spacing w:line="235" w:lineRule="auto"/>
        <w:ind w:firstLine="533"/>
        <w:jc w:val="both"/>
        <w:rPr>
          <w:rFonts w:ascii="Arial" w:eastAsia="Arial" w:hAnsi="Arial" w:cs="Arial"/>
          <w:sz w:val="20"/>
          <w:szCs w:val="20"/>
        </w:rPr>
      </w:pPr>
      <w:r>
        <w:rPr>
          <w:rFonts w:ascii="Arial" w:eastAsia="Arial" w:hAnsi="Arial" w:cs="Arial"/>
          <w:sz w:val="20"/>
          <w:szCs w:val="20"/>
        </w:rPr>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E364E3" w:rsidRDefault="00E364E3">
      <w:pPr>
        <w:spacing w:line="204" w:lineRule="exact"/>
        <w:rPr>
          <w:rFonts w:ascii="Arial" w:eastAsia="Arial" w:hAnsi="Arial" w:cs="Arial"/>
          <w:sz w:val="20"/>
          <w:szCs w:val="20"/>
        </w:rPr>
      </w:pPr>
    </w:p>
    <w:p w:rsidR="00E364E3" w:rsidRDefault="00B23EA6">
      <w:pPr>
        <w:numPr>
          <w:ilvl w:val="0"/>
          <w:numId w:val="20"/>
        </w:numPr>
        <w:tabs>
          <w:tab w:val="left" w:pos="760"/>
        </w:tabs>
        <w:ind w:left="760" w:hanging="227"/>
        <w:rPr>
          <w:rFonts w:ascii="Arial" w:eastAsia="Arial" w:hAnsi="Arial" w:cs="Arial"/>
          <w:sz w:val="20"/>
          <w:szCs w:val="20"/>
        </w:rPr>
      </w:pPr>
      <w:r>
        <w:rPr>
          <w:rFonts w:ascii="Arial" w:eastAsia="Arial" w:hAnsi="Arial" w:cs="Arial"/>
          <w:sz w:val="20"/>
          <w:szCs w:val="20"/>
        </w:rPr>
        <w:t>Управляй своей киберрепутацией;</w:t>
      </w:r>
    </w:p>
    <w:p w:rsidR="00E364E3" w:rsidRDefault="00E364E3">
      <w:pPr>
        <w:spacing w:line="199" w:lineRule="exact"/>
        <w:rPr>
          <w:rFonts w:ascii="Arial" w:eastAsia="Arial" w:hAnsi="Arial" w:cs="Arial"/>
          <w:sz w:val="20"/>
          <w:szCs w:val="20"/>
        </w:rPr>
      </w:pPr>
    </w:p>
    <w:p w:rsidR="00E364E3" w:rsidRDefault="00B23EA6">
      <w:pPr>
        <w:numPr>
          <w:ilvl w:val="0"/>
          <w:numId w:val="20"/>
        </w:numPr>
        <w:tabs>
          <w:tab w:val="left" w:pos="760"/>
        </w:tabs>
        <w:ind w:left="760" w:hanging="227"/>
        <w:rPr>
          <w:rFonts w:ascii="Arial" w:eastAsia="Arial" w:hAnsi="Arial" w:cs="Arial"/>
          <w:sz w:val="20"/>
          <w:szCs w:val="20"/>
        </w:rPr>
      </w:pPr>
      <w:r>
        <w:rPr>
          <w:rFonts w:ascii="Arial" w:eastAsia="Arial" w:hAnsi="Arial" w:cs="Arial"/>
          <w:sz w:val="20"/>
          <w:szCs w:val="20"/>
        </w:rPr>
        <w:t>Анонимность в сети мнимая. Существуют способы выяснить, кто стоит за анонимным аккаунтом;</w:t>
      </w:r>
    </w:p>
    <w:p w:rsidR="00E364E3" w:rsidRDefault="00E364E3">
      <w:pPr>
        <w:spacing w:line="209" w:lineRule="exact"/>
        <w:rPr>
          <w:rFonts w:ascii="Arial" w:eastAsia="Arial" w:hAnsi="Arial" w:cs="Arial"/>
          <w:sz w:val="20"/>
          <w:szCs w:val="20"/>
        </w:rPr>
      </w:pPr>
    </w:p>
    <w:p w:rsidR="00E364E3" w:rsidRDefault="00B23EA6">
      <w:pPr>
        <w:numPr>
          <w:ilvl w:val="0"/>
          <w:numId w:val="20"/>
        </w:numPr>
        <w:tabs>
          <w:tab w:val="left" w:pos="795"/>
        </w:tabs>
        <w:spacing w:line="233" w:lineRule="auto"/>
        <w:ind w:right="20" w:firstLine="533"/>
        <w:rPr>
          <w:rFonts w:ascii="Arial" w:eastAsia="Arial" w:hAnsi="Arial" w:cs="Arial"/>
          <w:sz w:val="20"/>
          <w:szCs w:val="20"/>
        </w:rPr>
      </w:pPr>
      <w:r>
        <w:rPr>
          <w:rFonts w:ascii="Arial" w:eastAsia="Arial" w:hAnsi="Arial" w:cs="Arial"/>
          <w:sz w:val="20"/>
          <w:szCs w:val="20"/>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E364E3" w:rsidRDefault="00E364E3">
      <w:pPr>
        <w:spacing w:line="203" w:lineRule="exact"/>
        <w:rPr>
          <w:rFonts w:ascii="Arial" w:eastAsia="Arial" w:hAnsi="Arial" w:cs="Arial"/>
          <w:sz w:val="20"/>
          <w:szCs w:val="20"/>
        </w:rPr>
      </w:pPr>
    </w:p>
    <w:p w:rsidR="00E364E3" w:rsidRDefault="00B23EA6">
      <w:pPr>
        <w:numPr>
          <w:ilvl w:val="0"/>
          <w:numId w:val="20"/>
        </w:numPr>
        <w:tabs>
          <w:tab w:val="left" w:pos="760"/>
        </w:tabs>
        <w:ind w:left="760" w:hanging="227"/>
        <w:rPr>
          <w:rFonts w:ascii="Arial" w:eastAsia="Arial" w:hAnsi="Arial" w:cs="Arial"/>
          <w:sz w:val="20"/>
          <w:szCs w:val="20"/>
        </w:rPr>
      </w:pPr>
      <w:r>
        <w:rPr>
          <w:rFonts w:ascii="Arial" w:eastAsia="Arial" w:hAnsi="Arial" w:cs="Arial"/>
          <w:sz w:val="20"/>
          <w:szCs w:val="20"/>
        </w:rPr>
        <w:t>Соблюдай свою виртуальную честь смолоду;</w:t>
      </w:r>
    </w:p>
    <w:p w:rsidR="00E364E3" w:rsidRDefault="00E364E3">
      <w:pPr>
        <w:spacing w:line="209" w:lineRule="exact"/>
        <w:rPr>
          <w:rFonts w:ascii="Arial" w:eastAsia="Arial" w:hAnsi="Arial" w:cs="Arial"/>
          <w:sz w:val="20"/>
          <w:szCs w:val="20"/>
        </w:rPr>
      </w:pPr>
    </w:p>
    <w:p w:rsidR="00E364E3" w:rsidRDefault="00B23EA6">
      <w:pPr>
        <w:numPr>
          <w:ilvl w:val="0"/>
          <w:numId w:val="20"/>
        </w:numPr>
        <w:tabs>
          <w:tab w:val="left" w:pos="824"/>
        </w:tabs>
        <w:spacing w:line="234" w:lineRule="auto"/>
        <w:ind w:firstLine="533"/>
        <w:rPr>
          <w:rFonts w:ascii="Arial" w:eastAsia="Arial" w:hAnsi="Arial" w:cs="Arial"/>
          <w:sz w:val="20"/>
          <w:szCs w:val="20"/>
        </w:rPr>
      </w:pPr>
      <w:r>
        <w:rPr>
          <w:rFonts w:ascii="Arial" w:eastAsia="Arial" w:hAnsi="Arial" w:cs="Arial"/>
          <w:sz w:val="20"/>
          <w:szCs w:val="20"/>
        </w:rPr>
        <w:t>Игнорируй единичный негатив. Одноразовые оскорбительные сообщения лучше игнорировать. Обычно агрессия прекращается на начальной стадии;</w:t>
      </w:r>
    </w:p>
    <w:p w:rsidR="00E364E3" w:rsidRDefault="00E364E3">
      <w:pPr>
        <w:spacing w:line="211" w:lineRule="exact"/>
        <w:rPr>
          <w:rFonts w:ascii="Arial" w:eastAsia="Arial" w:hAnsi="Arial" w:cs="Arial"/>
          <w:sz w:val="20"/>
          <w:szCs w:val="20"/>
        </w:rPr>
      </w:pPr>
    </w:p>
    <w:p w:rsidR="00E364E3" w:rsidRDefault="00B23EA6">
      <w:pPr>
        <w:numPr>
          <w:ilvl w:val="0"/>
          <w:numId w:val="20"/>
        </w:numPr>
        <w:tabs>
          <w:tab w:val="left" w:pos="838"/>
        </w:tabs>
        <w:spacing w:line="234" w:lineRule="auto"/>
        <w:ind w:firstLine="533"/>
        <w:rPr>
          <w:rFonts w:ascii="Arial" w:eastAsia="Arial" w:hAnsi="Arial" w:cs="Arial"/>
          <w:sz w:val="20"/>
          <w:szCs w:val="20"/>
        </w:rPr>
      </w:pPr>
      <w:r>
        <w:rPr>
          <w:rFonts w:ascii="Arial" w:eastAsia="Arial" w:hAnsi="Arial" w:cs="Arial"/>
          <w:sz w:val="20"/>
          <w:szCs w:val="20"/>
        </w:rPr>
        <w:t>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E364E3" w:rsidRDefault="00E364E3">
      <w:pPr>
        <w:spacing w:line="211" w:lineRule="exact"/>
        <w:rPr>
          <w:rFonts w:ascii="Arial" w:eastAsia="Arial" w:hAnsi="Arial" w:cs="Arial"/>
          <w:sz w:val="20"/>
          <w:szCs w:val="20"/>
        </w:rPr>
      </w:pPr>
    </w:p>
    <w:p w:rsidR="00E364E3" w:rsidRDefault="00B23EA6">
      <w:pPr>
        <w:numPr>
          <w:ilvl w:val="0"/>
          <w:numId w:val="20"/>
        </w:numPr>
        <w:tabs>
          <w:tab w:val="left" w:pos="761"/>
        </w:tabs>
        <w:spacing w:line="235" w:lineRule="auto"/>
        <w:ind w:firstLine="533"/>
        <w:jc w:val="both"/>
        <w:rPr>
          <w:rFonts w:ascii="Arial" w:eastAsia="Arial" w:hAnsi="Arial" w:cs="Arial"/>
          <w:sz w:val="20"/>
          <w:szCs w:val="20"/>
        </w:rPr>
      </w:pPr>
      <w:r>
        <w:rPr>
          <w:rFonts w:ascii="Arial" w:eastAsia="Arial" w:hAnsi="Arial" w:cs="Arial"/>
          <w:sz w:val="20"/>
          <w:szCs w:val="20"/>
        </w:rPr>
        <w:t>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E364E3" w:rsidRDefault="00E364E3">
      <w:pPr>
        <w:spacing w:line="231" w:lineRule="exact"/>
        <w:rPr>
          <w:sz w:val="20"/>
          <w:szCs w:val="20"/>
        </w:rPr>
      </w:pPr>
    </w:p>
    <w:p w:rsidR="00E364E3" w:rsidRDefault="00B23EA6">
      <w:pPr>
        <w:rPr>
          <w:sz w:val="20"/>
          <w:szCs w:val="20"/>
        </w:rPr>
      </w:pPr>
      <w:r>
        <w:rPr>
          <w:rFonts w:ascii="Arial" w:eastAsia="Arial" w:hAnsi="Arial" w:cs="Arial"/>
          <w:b/>
          <w:bCs/>
          <w:sz w:val="16"/>
          <w:szCs w:val="16"/>
        </w:rPr>
        <w:t>Мобильный телефон</w:t>
      </w:r>
    </w:p>
    <w:p w:rsidR="00E364E3" w:rsidRDefault="00E364E3">
      <w:pPr>
        <w:spacing w:line="244" w:lineRule="exact"/>
        <w:rPr>
          <w:sz w:val="20"/>
          <w:szCs w:val="20"/>
        </w:rPr>
      </w:pPr>
    </w:p>
    <w:p w:rsidR="00E364E3" w:rsidRDefault="00B23EA6">
      <w:pPr>
        <w:spacing w:line="237" w:lineRule="auto"/>
        <w:ind w:firstLine="540"/>
        <w:jc w:val="both"/>
        <w:rPr>
          <w:sz w:val="20"/>
          <w:szCs w:val="20"/>
        </w:rPr>
      </w:pPr>
      <w:r>
        <w:rPr>
          <w:rFonts w:ascii="Arial" w:eastAsia="Arial" w:hAnsi="Arial" w:cs="Arial"/>
          <w:sz w:val="20"/>
          <w:szCs w:val="20"/>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E364E3" w:rsidRDefault="00E364E3">
      <w:pPr>
        <w:spacing w:line="213" w:lineRule="exact"/>
        <w:rPr>
          <w:sz w:val="20"/>
          <w:szCs w:val="20"/>
        </w:rPr>
      </w:pPr>
    </w:p>
    <w:p w:rsidR="00E364E3" w:rsidRDefault="00B23EA6">
      <w:pPr>
        <w:spacing w:line="233" w:lineRule="auto"/>
        <w:ind w:firstLine="540"/>
        <w:jc w:val="both"/>
        <w:rPr>
          <w:sz w:val="20"/>
          <w:szCs w:val="20"/>
        </w:rPr>
      </w:pPr>
      <w:r>
        <w:rPr>
          <w:rFonts w:ascii="Arial" w:eastAsia="Arial" w:hAnsi="Arial" w:cs="Arial"/>
          <w:sz w:val="20"/>
          <w:szCs w:val="20"/>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E364E3" w:rsidRDefault="00E364E3">
      <w:pPr>
        <w:spacing w:line="213" w:lineRule="exact"/>
        <w:rPr>
          <w:sz w:val="20"/>
          <w:szCs w:val="20"/>
        </w:rPr>
      </w:pPr>
    </w:p>
    <w:p w:rsidR="00E364E3" w:rsidRDefault="00B23EA6">
      <w:pPr>
        <w:spacing w:line="233" w:lineRule="auto"/>
        <w:ind w:firstLine="540"/>
        <w:jc w:val="both"/>
        <w:rPr>
          <w:sz w:val="20"/>
          <w:szCs w:val="20"/>
        </w:rPr>
      </w:pPr>
      <w:r>
        <w:rPr>
          <w:rFonts w:ascii="Arial" w:eastAsia="Arial" w:hAnsi="Arial" w:cs="Arial"/>
          <w:sz w:val="20"/>
          <w:szCs w:val="20"/>
        </w:rPr>
        <w:t>Далеко не все производители выпускают обновления, закрывающие критические уязвимости для своих устройств.</w:t>
      </w:r>
    </w:p>
    <w:p w:rsidR="00E364E3" w:rsidRDefault="00E364E3">
      <w:pPr>
        <w:spacing w:line="203" w:lineRule="exact"/>
        <w:rPr>
          <w:sz w:val="20"/>
          <w:szCs w:val="20"/>
        </w:rPr>
      </w:pPr>
    </w:p>
    <w:p w:rsidR="00E364E3" w:rsidRDefault="00B23EA6">
      <w:pPr>
        <w:ind w:left="540"/>
        <w:rPr>
          <w:sz w:val="20"/>
          <w:szCs w:val="20"/>
        </w:rPr>
      </w:pPr>
      <w:r>
        <w:rPr>
          <w:rFonts w:ascii="Arial" w:eastAsia="Arial" w:hAnsi="Arial" w:cs="Arial"/>
          <w:sz w:val="20"/>
          <w:szCs w:val="20"/>
        </w:rPr>
        <w:t>Основные советы для безопасности мобильного телефона:</w:t>
      </w:r>
    </w:p>
    <w:p w:rsidR="00E364E3" w:rsidRDefault="00E364E3">
      <w:pPr>
        <w:spacing w:line="200" w:lineRule="exact"/>
        <w:rPr>
          <w:sz w:val="20"/>
          <w:szCs w:val="20"/>
        </w:rPr>
      </w:pPr>
    </w:p>
    <w:p w:rsidR="00E364E3" w:rsidRDefault="00B23EA6">
      <w:pPr>
        <w:tabs>
          <w:tab w:val="left" w:pos="1300"/>
          <w:tab w:val="left" w:pos="1660"/>
          <w:tab w:val="left" w:pos="2640"/>
          <w:tab w:val="left" w:pos="5540"/>
          <w:tab w:val="left" w:pos="6120"/>
          <w:tab w:val="left" w:pos="7300"/>
          <w:tab w:val="left" w:pos="7880"/>
          <w:tab w:val="left" w:pos="8520"/>
          <w:tab w:val="left" w:pos="9080"/>
        </w:tabs>
        <w:ind w:left="540"/>
        <w:rPr>
          <w:sz w:val="20"/>
          <w:szCs w:val="20"/>
        </w:rPr>
      </w:pPr>
      <w:r>
        <w:rPr>
          <w:rFonts w:ascii="Arial" w:eastAsia="Arial" w:hAnsi="Arial" w:cs="Arial"/>
          <w:sz w:val="20"/>
          <w:szCs w:val="20"/>
        </w:rPr>
        <w:t>Ничего</w:t>
      </w:r>
      <w:r>
        <w:rPr>
          <w:rFonts w:ascii="Arial" w:eastAsia="Arial" w:hAnsi="Arial" w:cs="Arial"/>
          <w:sz w:val="20"/>
          <w:szCs w:val="20"/>
        </w:rPr>
        <w:tab/>
        <w:t>не</w:t>
      </w:r>
      <w:r>
        <w:rPr>
          <w:rFonts w:ascii="Arial" w:eastAsia="Arial" w:hAnsi="Arial" w:cs="Arial"/>
          <w:sz w:val="20"/>
          <w:szCs w:val="20"/>
        </w:rPr>
        <w:tab/>
        <w:t>является</w:t>
      </w:r>
      <w:r>
        <w:rPr>
          <w:rFonts w:ascii="Arial" w:eastAsia="Arial" w:hAnsi="Arial" w:cs="Arial"/>
          <w:sz w:val="20"/>
          <w:szCs w:val="20"/>
        </w:rPr>
        <w:tab/>
        <w:t>по-настоящему  бесплатным.</w:t>
      </w:r>
      <w:r>
        <w:rPr>
          <w:rFonts w:ascii="Arial" w:eastAsia="Arial" w:hAnsi="Arial" w:cs="Arial"/>
          <w:sz w:val="20"/>
          <w:szCs w:val="20"/>
        </w:rPr>
        <w:tab/>
        <w:t>Будь</w:t>
      </w:r>
      <w:r>
        <w:rPr>
          <w:rFonts w:ascii="Arial" w:eastAsia="Arial" w:hAnsi="Arial" w:cs="Arial"/>
          <w:sz w:val="20"/>
          <w:szCs w:val="20"/>
        </w:rPr>
        <w:tab/>
        <w:t>осторожен,</w:t>
      </w:r>
      <w:r>
        <w:rPr>
          <w:rFonts w:ascii="Arial" w:eastAsia="Arial" w:hAnsi="Arial" w:cs="Arial"/>
          <w:sz w:val="20"/>
          <w:szCs w:val="20"/>
        </w:rPr>
        <w:tab/>
        <w:t>ведь</w:t>
      </w:r>
      <w:r>
        <w:rPr>
          <w:rFonts w:ascii="Arial" w:eastAsia="Arial" w:hAnsi="Arial" w:cs="Arial"/>
          <w:sz w:val="20"/>
          <w:szCs w:val="20"/>
        </w:rPr>
        <w:tab/>
        <w:t>когда</w:t>
      </w:r>
      <w:r>
        <w:rPr>
          <w:rFonts w:ascii="Arial" w:eastAsia="Arial" w:hAnsi="Arial" w:cs="Arial"/>
          <w:sz w:val="20"/>
          <w:szCs w:val="20"/>
        </w:rPr>
        <w:tab/>
        <w:t>тебе</w:t>
      </w:r>
      <w:r>
        <w:rPr>
          <w:sz w:val="20"/>
          <w:szCs w:val="20"/>
        </w:rPr>
        <w:tab/>
      </w:r>
      <w:r>
        <w:rPr>
          <w:rFonts w:ascii="Arial" w:eastAsia="Arial" w:hAnsi="Arial" w:cs="Arial"/>
          <w:sz w:val="19"/>
          <w:szCs w:val="19"/>
        </w:rPr>
        <w:t>предлагают</w:t>
      </w:r>
    </w:p>
    <w:p w:rsidR="00E364E3" w:rsidRDefault="00B23EA6">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-22225</wp:posOffset>
            </wp:positionH>
            <wp:positionV relativeFrom="paragraph">
              <wp:posOffset>122555</wp:posOffset>
            </wp:positionV>
            <wp:extent cx="6519545" cy="1841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extLst>
                    </a:blip>
                    <a:srcRect/>
                    <a:stretch>
                      <a:fillRect/>
                    </a:stretch>
                  </pic:blipFill>
                  <pic:spPr bwMode="auto">
                    <a:xfrm>
                      <a:off x="0" y="0"/>
                      <a:ext cx="6519545" cy="18415"/>
                    </a:xfrm>
                    <a:prstGeom prst="rect">
                      <a:avLst/>
                    </a:prstGeom>
                    <a:noFill/>
                  </pic:spPr>
                </pic:pic>
              </a:graphicData>
            </a:graphic>
          </wp:anchor>
        </w:drawing>
      </w:r>
    </w:p>
    <w:p w:rsidR="00E364E3" w:rsidRDefault="00E364E3">
      <w:pPr>
        <w:spacing w:line="329" w:lineRule="exact"/>
        <w:rPr>
          <w:sz w:val="20"/>
          <w:szCs w:val="20"/>
        </w:rPr>
      </w:pPr>
    </w:p>
    <w:p w:rsidR="00E364E3" w:rsidRDefault="00B23EA6">
      <w:pPr>
        <w:tabs>
          <w:tab w:val="left" w:pos="4200"/>
          <w:tab w:val="left" w:pos="8580"/>
        </w:tabs>
        <w:ind w:left="40"/>
        <w:rPr>
          <w:sz w:val="20"/>
          <w:szCs w:val="20"/>
        </w:rPr>
      </w:pPr>
      <w:r>
        <w:rPr>
          <w:rFonts w:ascii="Arial" w:eastAsia="Arial" w:hAnsi="Arial" w:cs="Arial"/>
          <w:b/>
          <w:bCs/>
          <w:color w:val="333399"/>
          <w:sz w:val="56"/>
          <w:szCs w:val="56"/>
          <w:vertAlign w:val="superscript"/>
        </w:rPr>
        <w:t>КонсультантПлюс</w:t>
      </w:r>
      <w:r>
        <w:rPr>
          <w:sz w:val="20"/>
          <w:szCs w:val="20"/>
        </w:rPr>
        <w:tab/>
      </w:r>
      <w:r>
        <w:rPr>
          <w:rFonts w:ascii="Arial" w:eastAsia="Arial" w:hAnsi="Arial" w:cs="Arial"/>
          <w:b/>
          <w:bCs/>
          <w:color w:val="0000FF"/>
          <w:sz w:val="20"/>
          <w:szCs w:val="20"/>
        </w:rPr>
        <w:t>www.consultant.ru</w:t>
      </w:r>
      <w:r>
        <w:rPr>
          <w:sz w:val="20"/>
          <w:szCs w:val="20"/>
        </w:rPr>
        <w:tab/>
      </w:r>
      <w:r>
        <w:rPr>
          <w:rFonts w:ascii="Arial" w:eastAsia="Arial" w:hAnsi="Arial" w:cs="Arial"/>
          <w:sz w:val="19"/>
          <w:szCs w:val="19"/>
        </w:rPr>
        <w:t>Страница 8 из 15</w:t>
      </w:r>
    </w:p>
    <w:p w:rsidR="00E364E3" w:rsidRDefault="00E364E3">
      <w:pPr>
        <w:sectPr w:rsidR="00E364E3">
          <w:pgSz w:w="11900" w:h="16838"/>
          <w:pgMar w:top="560" w:right="566" w:bottom="42" w:left="1140" w:header="0" w:footer="0" w:gutter="0"/>
          <w:cols w:space="720" w:equalWidth="0">
            <w:col w:w="10200"/>
          </w:cols>
        </w:sectPr>
      </w:pPr>
    </w:p>
    <w:p w:rsidR="00E364E3" w:rsidRDefault="00E364E3">
      <w:pPr>
        <w:spacing w:line="135" w:lineRule="exact"/>
        <w:rPr>
          <w:sz w:val="20"/>
          <w:szCs w:val="20"/>
        </w:rPr>
      </w:pPr>
    </w:p>
    <w:p w:rsidR="00E364E3" w:rsidRDefault="00B23EA6">
      <w:pPr>
        <w:ind w:left="40"/>
        <w:rPr>
          <w:sz w:val="20"/>
          <w:szCs w:val="20"/>
        </w:rPr>
      </w:pPr>
      <w:r>
        <w:rPr>
          <w:rFonts w:ascii="Arial" w:eastAsia="Arial" w:hAnsi="Arial" w:cs="Arial"/>
          <w:b/>
          <w:bCs/>
          <w:sz w:val="15"/>
          <w:szCs w:val="15"/>
        </w:rPr>
        <w:t>надежная правовая поддержка</w:t>
      </w:r>
    </w:p>
    <w:p w:rsidR="00E364E3" w:rsidRDefault="00E364E3">
      <w:pPr>
        <w:sectPr w:rsidR="00E364E3">
          <w:type w:val="continuous"/>
          <w:pgSz w:w="11900" w:h="16838"/>
          <w:pgMar w:top="560" w:right="566" w:bottom="42" w:left="1140" w:header="0" w:footer="0" w:gutter="0"/>
          <w:cols w:space="720" w:equalWidth="0">
            <w:col w:w="10200"/>
          </w:cols>
        </w:sectPr>
      </w:pPr>
    </w:p>
    <w:tbl>
      <w:tblPr>
        <w:tblW w:w="0" w:type="auto"/>
        <w:tblInd w:w="40" w:type="dxa"/>
        <w:tblLayout w:type="fixed"/>
        <w:tblCellMar>
          <w:left w:w="0" w:type="dxa"/>
          <w:right w:w="0" w:type="dxa"/>
        </w:tblCellMar>
        <w:tblLook w:val="04A0"/>
      </w:tblPr>
      <w:tblGrid>
        <w:gridCol w:w="5400"/>
        <w:gridCol w:w="4760"/>
        <w:gridCol w:w="20"/>
      </w:tblGrid>
      <w:tr w:rsidR="00E364E3">
        <w:trPr>
          <w:trHeight w:val="184"/>
        </w:trPr>
        <w:tc>
          <w:tcPr>
            <w:tcW w:w="5400" w:type="dxa"/>
            <w:vAlign w:val="bottom"/>
          </w:tcPr>
          <w:p w:rsidR="00E364E3" w:rsidRDefault="00B23EA6">
            <w:pPr>
              <w:rPr>
                <w:sz w:val="20"/>
                <w:szCs w:val="20"/>
              </w:rPr>
            </w:pPr>
            <w:r>
              <w:rPr>
                <w:rFonts w:ascii="Arial" w:eastAsia="Arial" w:hAnsi="Arial" w:cs="Arial"/>
                <w:sz w:val="16"/>
                <w:szCs w:val="16"/>
              </w:rPr>
              <w:lastRenderedPageBreak/>
              <w:t>&lt;Письмо&gt; Минобрнауки России от 14.05.2018 N 08-1184</w:t>
            </w:r>
          </w:p>
        </w:tc>
        <w:tc>
          <w:tcPr>
            <w:tcW w:w="4760" w:type="dxa"/>
            <w:vMerge w:val="restart"/>
            <w:vAlign w:val="bottom"/>
          </w:tcPr>
          <w:p w:rsidR="00E364E3" w:rsidRDefault="00B23EA6">
            <w:pPr>
              <w:jc w:val="right"/>
              <w:rPr>
                <w:sz w:val="20"/>
                <w:szCs w:val="20"/>
              </w:rPr>
            </w:pPr>
            <w:r>
              <w:rPr>
                <w:rFonts w:ascii="Arial" w:eastAsia="Arial" w:hAnsi="Arial" w:cs="Arial"/>
                <w:sz w:val="18"/>
                <w:szCs w:val="18"/>
              </w:rPr>
              <w:t xml:space="preserve">Документ предоставлен </w:t>
            </w:r>
            <w:r>
              <w:rPr>
                <w:rFonts w:ascii="Arial" w:eastAsia="Arial" w:hAnsi="Arial" w:cs="Arial"/>
                <w:color w:val="0000FF"/>
                <w:sz w:val="18"/>
                <w:szCs w:val="18"/>
              </w:rPr>
              <w:t>КонсультантПлюс</w:t>
            </w:r>
          </w:p>
        </w:tc>
        <w:tc>
          <w:tcPr>
            <w:tcW w:w="0" w:type="dxa"/>
            <w:vAlign w:val="bottom"/>
          </w:tcPr>
          <w:p w:rsidR="00E364E3" w:rsidRDefault="00E364E3">
            <w:pPr>
              <w:rPr>
                <w:sz w:val="1"/>
                <w:szCs w:val="1"/>
              </w:rPr>
            </w:pPr>
          </w:p>
        </w:tc>
      </w:tr>
      <w:tr w:rsidR="00E364E3">
        <w:trPr>
          <w:trHeight w:val="105"/>
        </w:trPr>
        <w:tc>
          <w:tcPr>
            <w:tcW w:w="5400" w:type="dxa"/>
            <w:vMerge w:val="restart"/>
            <w:vAlign w:val="bottom"/>
          </w:tcPr>
          <w:p w:rsidR="00E364E3" w:rsidRDefault="00B23EA6">
            <w:pPr>
              <w:spacing w:line="182" w:lineRule="exact"/>
              <w:rPr>
                <w:sz w:val="20"/>
                <w:szCs w:val="20"/>
              </w:rPr>
            </w:pPr>
            <w:r>
              <w:rPr>
                <w:rFonts w:ascii="Arial" w:eastAsia="Arial" w:hAnsi="Arial" w:cs="Arial"/>
                <w:sz w:val="16"/>
                <w:szCs w:val="16"/>
              </w:rPr>
              <w:t>"О направлении информации"</w:t>
            </w:r>
          </w:p>
        </w:tc>
        <w:tc>
          <w:tcPr>
            <w:tcW w:w="4760" w:type="dxa"/>
            <w:vMerge/>
            <w:vAlign w:val="bottom"/>
          </w:tcPr>
          <w:p w:rsidR="00E364E3" w:rsidRDefault="00E364E3">
            <w:pPr>
              <w:rPr>
                <w:sz w:val="9"/>
                <w:szCs w:val="9"/>
              </w:rPr>
            </w:pPr>
          </w:p>
        </w:tc>
        <w:tc>
          <w:tcPr>
            <w:tcW w:w="0" w:type="dxa"/>
            <w:vAlign w:val="bottom"/>
          </w:tcPr>
          <w:p w:rsidR="00E364E3" w:rsidRDefault="00E364E3">
            <w:pPr>
              <w:rPr>
                <w:sz w:val="1"/>
                <w:szCs w:val="1"/>
              </w:rPr>
            </w:pPr>
          </w:p>
        </w:tc>
      </w:tr>
      <w:tr w:rsidR="00E364E3">
        <w:trPr>
          <w:trHeight w:val="78"/>
        </w:trPr>
        <w:tc>
          <w:tcPr>
            <w:tcW w:w="5400" w:type="dxa"/>
            <w:vMerge/>
            <w:vAlign w:val="bottom"/>
          </w:tcPr>
          <w:p w:rsidR="00E364E3" w:rsidRDefault="00E364E3">
            <w:pPr>
              <w:rPr>
                <w:sz w:val="6"/>
                <w:szCs w:val="6"/>
              </w:rPr>
            </w:pPr>
          </w:p>
        </w:tc>
        <w:tc>
          <w:tcPr>
            <w:tcW w:w="4760" w:type="dxa"/>
            <w:vMerge w:val="restart"/>
            <w:vAlign w:val="bottom"/>
          </w:tcPr>
          <w:p w:rsidR="00E364E3" w:rsidRDefault="00B23EA6">
            <w:pPr>
              <w:spacing w:line="181" w:lineRule="exact"/>
              <w:jc w:val="right"/>
              <w:rPr>
                <w:sz w:val="20"/>
                <w:szCs w:val="20"/>
              </w:rPr>
            </w:pPr>
            <w:r>
              <w:rPr>
                <w:rFonts w:ascii="Arial" w:eastAsia="Arial" w:hAnsi="Arial" w:cs="Arial"/>
                <w:sz w:val="16"/>
                <w:szCs w:val="16"/>
              </w:rPr>
              <w:t>Дата сохранения: 05.06.2018</w:t>
            </w:r>
          </w:p>
        </w:tc>
        <w:tc>
          <w:tcPr>
            <w:tcW w:w="0" w:type="dxa"/>
            <w:vAlign w:val="bottom"/>
          </w:tcPr>
          <w:p w:rsidR="00E364E3" w:rsidRDefault="00E364E3">
            <w:pPr>
              <w:rPr>
                <w:sz w:val="1"/>
                <w:szCs w:val="1"/>
              </w:rPr>
            </w:pPr>
          </w:p>
        </w:tc>
      </w:tr>
      <w:tr w:rsidR="00E364E3">
        <w:trPr>
          <w:trHeight w:val="103"/>
        </w:trPr>
        <w:tc>
          <w:tcPr>
            <w:tcW w:w="5400" w:type="dxa"/>
            <w:vMerge w:val="restart"/>
            <w:vAlign w:val="bottom"/>
          </w:tcPr>
          <w:p w:rsidR="00E364E3" w:rsidRDefault="00B23EA6">
            <w:pPr>
              <w:rPr>
                <w:sz w:val="20"/>
                <w:szCs w:val="20"/>
              </w:rPr>
            </w:pPr>
            <w:r>
              <w:rPr>
                <w:rFonts w:ascii="Arial" w:eastAsia="Arial" w:hAnsi="Arial" w:cs="Arial"/>
                <w:sz w:val="16"/>
                <w:szCs w:val="16"/>
              </w:rPr>
              <w:t>(вместе с "Методическими рекомендациями о...</w:t>
            </w:r>
          </w:p>
        </w:tc>
        <w:tc>
          <w:tcPr>
            <w:tcW w:w="4760" w:type="dxa"/>
            <w:vMerge/>
            <w:vAlign w:val="bottom"/>
          </w:tcPr>
          <w:p w:rsidR="00E364E3" w:rsidRDefault="00E364E3">
            <w:pPr>
              <w:rPr>
                <w:sz w:val="8"/>
                <w:szCs w:val="8"/>
              </w:rPr>
            </w:pPr>
          </w:p>
        </w:tc>
        <w:tc>
          <w:tcPr>
            <w:tcW w:w="0" w:type="dxa"/>
            <w:vAlign w:val="bottom"/>
          </w:tcPr>
          <w:p w:rsidR="00E364E3" w:rsidRDefault="00E364E3">
            <w:pPr>
              <w:rPr>
                <w:sz w:val="1"/>
                <w:szCs w:val="1"/>
              </w:rPr>
            </w:pPr>
          </w:p>
        </w:tc>
      </w:tr>
      <w:tr w:rsidR="00E364E3">
        <w:trPr>
          <w:trHeight w:val="82"/>
        </w:trPr>
        <w:tc>
          <w:tcPr>
            <w:tcW w:w="5400" w:type="dxa"/>
            <w:vMerge/>
            <w:vAlign w:val="bottom"/>
          </w:tcPr>
          <w:p w:rsidR="00E364E3" w:rsidRDefault="00E364E3">
            <w:pPr>
              <w:rPr>
                <w:sz w:val="7"/>
                <w:szCs w:val="7"/>
              </w:rPr>
            </w:pPr>
          </w:p>
        </w:tc>
        <w:tc>
          <w:tcPr>
            <w:tcW w:w="4760" w:type="dxa"/>
            <w:vAlign w:val="bottom"/>
          </w:tcPr>
          <w:p w:rsidR="00E364E3" w:rsidRDefault="00E364E3">
            <w:pPr>
              <w:rPr>
                <w:sz w:val="7"/>
                <w:szCs w:val="7"/>
              </w:rPr>
            </w:pPr>
          </w:p>
        </w:tc>
        <w:tc>
          <w:tcPr>
            <w:tcW w:w="0" w:type="dxa"/>
            <w:vAlign w:val="bottom"/>
          </w:tcPr>
          <w:p w:rsidR="00E364E3" w:rsidRDefault="00E364E3">
            <w:pPr>
              <w:rPr>
                <w:sz w:val="1"/>
                <w:szCs w:val="1"/>
              </w:rPr>
            </w:pPr>
          </w:p>
        </w:tc>
      </w:tr>
    </w:tbl>
    <w:p w:rsidR="00E364E3" w:rsidRDefault="00B23EA6">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-22225</wp:posOffset>
            </wp:positionH>
            <wp:positionV relativeFrom="paragraph">
              <wp:posOffset>377190</wp:posOffset>
            </wp:positionV>
            <wp:extent cx="6519545" cy="184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extLst>
                    </a:blip>
                    <a:srcRect/>
                    <a:stretch>
                      <a:fillRect/>
                    </a:stretch>
                  </pic:blipFill>
                  <pic:spPr bwMode="auto">
                    <a:xfrm>
                      <a:off x="0" y="0"/>
                      <a:ext cx="6519545" cy="18415"/>
                    </a:xfrm>
                    <a:prstGeom prst="rect">
                      <a:avLst/>
                    </a:prstGeom>
                    <a:noFill/>
                  </pic:spPr>
                </pic:pic>
              </a:graphicData>
            </a:graphic>
          </wp:anchor>
        </w:drawing>
      </w: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29" w:lineRule="exact"/>
        <w:rPr>
          <w:sz w:val="20"/>
          <w:szCs w:val="20"/>
        </w:rPr>
      </w:pPr>
    </w:p>
    <w:p w:rsidR="00E364E3" w:rsidRDefault="00B23EA6">
      <w:pPr>
        <w:rPr>
          <w:sz w:val="20"/>
          <w:szCs w:val="20"/>
        </w:rPr>
      </w:pPr>
      <w:r>
        <w:rPr>
          <w:rFonts w:ascii="Arial" w:eastAsia="Arial" w:hAnsi="Arial" w:cs="Arial"/>
          <w:sz w:val="20"/>
          <w:szCs w:val="20"/>
        </w:rPr>
        <w:t>бесплатный контент, в нем могут быть скрыты какие-то платные услуги;</w:t>
      </w:r>
    </w:p>
    <w:p w:rsidR="00E364E3" w:rsidRDefault="00E364E3">
      <w:pPr>
        <w:spacing w:line="212" w:lineRule="exact"/>
        <w:rPr>
          <w:sz w:val="20"/>
          <w:szCs w:val="20"/>
        </w:rPr>
      </w:pPr>
    </w:p>
    <w:p w:rsidR="00E364E3" w:rsidRDefault="00B23EA6">
      <w:pPr>
        <w:spacing w:line="233" w:lineRule="auto"/>
        <w:ind w:firstLine="540"/>
        <w:jc w:val="both"/>
        <w:rPr>
          <w:sz w:val="20"/>
          <w:szCs w:val="20"/>
        </w:rPr>
      </w:pPr>
      <w:r>
        <w:rPr>
          <w:rFonts w:ascii="Arial" w:eastAsia="Arial" w:hAnsi="Arial" w:cs="Arial"/>
          <w:sz w:val="20"/>
          <w:szCs w:val="20"/>
        </w:rPr>
        <w:t>Думай, прежде чем отправить SMS, фото или видео. Ты точно знаешь, где они будут в конечном итоге?</w:t>
      </w:r>
    </w:p>
    <w:p w:rsidR="00E364E3" w:rsidRDefault="00E364E3">
      <w:pPr>
        <w:spacing w:line="213" w:lineRule="exact"/>
        <w:rPr>
          <w:sz w:val="20"/>
          <w:szCs w:val="20"/>
        </w:rPr>
      </w:pPr>
    </w:p>
    <w:p w:rsidR="00E364E3" w:rsidRDefault="00B23EA6">
      <w:pPr>
        <w:spacing w:line="471" w:lineRule="auto"/>
        <w:ind w:left="540" w:right="3420"/>
        <w:rPr>
          <w:sz w:val="20"/>
          <w:szCs w:val="20"/>
        </w:rPr>
      </w:pPr>
      <w:r>
        <w:rPr>
          <w:rFonts w:ascii="Arial" w:eastAsia="Arial" w:hAnsi="Arial" w:cs="Arial"/>
          <w:sz w:val="19"/>
          <w:szCs w:val="19"/>
        </w:rPr>
        <w:t>Необходимо обновлять операционную систему твоего смартфона; Используй антивирусные программы для мобильных телефонов;</w:t>
      </w:r>
    </w:p>
    <w:p w:rsidR="00E364E3" w:rsidRDefault="00E364E3">
      <w:pPr>
        <w:spacing w:line="2" w:lineRule="exact"/>
        <w:rPr>
          <w:sz w:val="20"/>
          <w:szCs w:val="20"/>
        </w:rPr>
      </w:pPr>
    </w:p>
    <w:p w:rsidR="00E364E3" w:rsidRDefault="00B23EA6">
      <w:pPr>
        <w:spacing w:line="233" w:lineRule="auto"/>
        <w:ind w:firstLine="540"/>
        <w:jc w:val="both"/>
        <w:rPr>
          <w:sz w:val="20"/>
          <w:szCs w:val="20"/>
        </w:rPr>
      </w:pPr>
      <w:r>
        <w:rPr>
          <w:rFonts w:ascii="Arial" w:eastAsia="Arial" w:hAnsi="Arial" w:cs="Arial"/>
          <w:sz w:val="20"/>
          <w:szCs w:val="20"/>
        </w:rPr>
        <w:t>Не загружай приложения от неизвестного источника, ведь они могут содержать вредоносное программное обеспечение;</w:t>
      </w:r>
    </w:p>
    <w:p w:rsidR="00E364E3" w:rsidRDefault="00E364E3">
      <w:pPr>
        <w:spacing w:line="213" w:lineRule="exact"/>
        <w:rPr>
          <w:sz w:val="20"/>
          <w:szCs w:val="20"/>
        </w:rPr>
      </w:pPr>
    </w:p>
    <w:p w:rsidR="00E364E3" w:rsidRDefault="00B23EA6">
      <w:pPr>
        <w:spacing w:line="233" w:lineRule="auto"/>
        <w:ind w:firstLine="540"/>
        <w:jc w:val="both"/>
        <w:rPr>
          <w:sz w:val="20"/>
          <w:szCs w:val="20"/>
        </w:rPr>
      </w:pPr>
      <w:r>
        <w:rPr>
          <w:rFonts w:ascii="Arial" w:eastAsia="Arial" w:hAnsi="Arial" w:cs="Arial"/>
          <w:sz w:val="20"/>
          <w:szCs w:val="20"/>
        </w:rPr>
        <w:t>После того как ты выйдешь с сайта, где вводил личную информацию, зайди в настройки браузера и удали cookies;</w:t>
      </w:r>
    </w:p>
    <w:p w:rsidR="00E364E3" w:rsidRDefault="00E364E3">
      <w:pPr>
        <w:spacing w:line="204" w:lineRule="exact"/>
        <w:rPr>
          <w:sz w:val="20"/>
          <w:szCs w:val="20"/>
        </w:rPr>
      </w:pPr>
    </w:p>
    <w:p w:rsidR="00E364E3" w:rsidRDefault="00B23EA6">
      <w:pPr>
        <w:ind w:left="540"/>
        <w:rPr>
          <w:sz w:val="20"/>
          <w:szCs w:val="20"/>
        </w:rPr>
      </w:pPr>
      <w:r>
        <w:rPr>
          <w:rFonts w:ascii="Arial" w:eastAsia="Arial" w:hAnsi="Arial" w:cs="Arial"/>
          <w:sz w:val="20"/>
          <w:szCs w:val="20"/>
        </w:rPr>
        <w:t>Периодически проверяй, какие платные услуги активированы на твоем номере;</w:t>
      </w:r>
    </w:p>
    <w:p w:rsidR="00E364E3" w:rsidRDefault="00E364E3">
      <w:pPr>
        <w:spacing w:line="200" w:lineRule="exact"/>
        <w:rPr>
          <w:sz w:val="20"/>
          <w:szCs w:val="20"/>
        </w:rPr>
      </w:pPr>
    </w:p>
    <w:p w:rsidR="00E364E3" w:rsidRDefault="00B23EA6">
      <w:pPr>
        <w:ind w:left="540"/>
        <w:rPr>
          <w:sz w:val="20"/>
          <w:szCs w:val="20"/>
        </w:rPr>
      </w:pPr>
      <w:r>
        <w:rPr>
          <w:rFonts w:ascii="Arial" w:eastAsia="Arial" w:hAnsi="Arial" w:cs="Arial"/>
          <w:sz w:val="20"/>
          <w:szCs w:val="20"/>
        </w:rPr>
        <w:t>Давай свой номер мобильного телефона только людям, которых ты знаешь и кому доверяешь;</w:t>
      </w:r>
    </w:p>
    <w:p w:rsidR="00E364E3" w:rsidRDefault="00E364E3">
      <w:pPr>
        <w:spacing w:line="202" w:lineRule="exact"/>
        <w:rPr>
          <w:sz w:val="20"/>
          <w:szCs w:val="20"/>
        </w:rPr>
      </w:pPr>
    </w:p>
    <w:p w:rsidR="00E364E3" w:rsidRDefault="00B23EA6">
      <w:pPr>
        <w:ind w:left="540"/>
        <w:rPr>
          <w:sz w:val="20"/>
          <w:szCs w:val="20"/>
        </w:rPr>
      </w:pPr>
      <w:r>
        <w:rPr>
          <w:rFonts w:ascii="Arial" w:eastAsia="Arial" w:hAnsi="Arial" w:cs="Arial"/>
          <w:sz w:val="20"/>
          <w:szCs w:val="20"/>
        </w:rPr>
        <w:t>Bluetooth должен быть выключен, когда ты им не пользуешься. Не забывай иногда проверять это.</w:t>
      </w:r>
    </w:p>
    <w:p w:rsidR="00E364E3" w:rsidRDefault="00E364E3">
      <w:pPr>
        <w:spacing w:line="226" w:lineRule="exact"/>
        <w:rPr>
          <w:sz w:val="20"/>
          <w:szCs w:val="20"/>
        </w:rPr>
      </w:pPr>
    </w:p>
    <w:p w:rsidR="00E364E3" w:rsidRDefault="00B23EA6">
      <w:pPr>
        <w:rPr>
          <w:sz w:val="20"/>
          <w:szCs w:val="20"/>
        </w:rPr>
      </w:pPr>
      <w:r>
        <w:rPr>
          <w:rFonts w:ascii="Arial" w:eastAsia="Arial" w:hAnsi="Arial" w:cs="Arial"/>
          <w:b/>
          <w:bCs/>
          <w:sz w:val="16"/>
          <w:szCs w:val="16"/>
        </w:rPr>
        <w:t>Online игры</w:t>
      </w:r>
    </w:p>
    <w:p w:rsidR="00E364E3" w:rsidRDefault="00E364E3">
      <w:pPr>
        <w:spacing w:line="242" w:lineRule="exact"/>
        <w:rPr>
          <w:sz w:val="20"/>
          <w:szCs w:val="20"/>
        </w:rPr>
      </w:pPr>
    </w:p>
    <w:p w:rsidR="00E364E3" w:rsidRDefault="00B23EA6">
      <w:pPr>
        <w:spacing w:line="237" w:lineRule="auto"/>
        <w:ind w:firstLine="540"/>
        <w:jc w:val="both"/>
        <w:rPr>
          <w:sz w:val="20"/>
          <w:szCs w:val="20"/>
        </w:rPr>
      </w:pPr>
      <w:r>
        <w:rPr>
          <w:rFonts w:ascii="Arial" w:eastAsia="Arial" w:hAnsi="Arial" w:cs="Arial"/>
          <w:sz w:val="20"/>
          <w:szCs w:val="20"/>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E364E3" w:rsidRDefault="00E364E3">
      <w:pPr>
        <w:spacing w:line="212" w:lineRule="exact"/>
        <w:rPr>
          <w:sz w:val="20"/>
          <w:szCs w:val="20"/>
        </w:rPr>
      </w:pPr>
    </w:p>
    <w:p w:rsidR="00E364E3" w:rsidRDefault="00B23EA6">
      <w:pPr>
        <w:spacing w:line="236" w:lineRule="auto"/>
        <w:ind w:firstLine="540"/>
        <w:jc w:val="both"/>
        <w:rPr>
          <w:sz w:val="20"/>
          <w:szCs w:val="20"/>
        </w:rPr>
      </w:pPr>
      <w:r>
        <w:rPr>
          <w:rFonts w:ascii="Arial" w:eastAsia="Arial" w:hAnsi="Arial" w:cs="Arial"/>
          <w:sz w:val="20"/>
          <w:szCs w:val="20"/>
        </w:rPr>
        <w:t>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w:t>
      </w:r>
    </w:p>
    <w:p w:rsidR="00E364E3" w:rsidRDefault="00E364E3">
      <w:pPr>
        <w:spacing w:line="212" w:lineRule="exact"/>
        <w:rPr>
          <w:sz w:val="20"/>
          <w:szCs w:val="20"/>
        </w:rPr>
      </w:pPr>
    </w:p>
    <w:p w:rsidR="00E364E3" w:rsidRDefault="00B23EA6">
      <w:pPr>
        <w:numPr>
          <w:ilvl w:val="0"/>
          <w:numId w:val="21"/>
        </w:numPr>
        <w:tabs>
          <w:tab w:val="left" w:pos="768"/>
        </w:tabs>
        <w:spacing w:line="233" w:lineRule="auto"/>
        <w:ind w:firstLine="533"/>
        <w:rPr>
          <w:rFonts w:ascii="Arial" w:eastAsia="Arial" w:hAnsi="Arial" w:cs="Arial"/>
          <w:sz w:val="20"/>
          <w:szCs w:val="20"/>
        </w:rPr>
      </w:pPr>
      <w:r>
        <w:rPr>
          <w:rFonts w:ascii="Arial" w:eastAsia="Arial" w:hAnsi="Arial" w:cs="Arial"/>
          <w:sz w:val="20"/>
          <w:szCs w:val="20"/>
        </w:rPr>
        <w:t>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E364E3" w:rsidRDefault="00E364E3">
      <w:pPr>
        <w:spacing w:line="203" w:lineRule="exact"/>
        <w:rPr>
          <w:sz w:val="20"/>
          <w:szCs w:val="20"/>
        </w:rPr>
      </w:pPr>
    </w:p>
    <w:p w:rsidR="00E364E3" w:rsidRDefault="00B23EA6">
      <w:pPr>
        <w:ind w:left="540"/>
        <w:rPr>
          <w:sz w:val="20"/>
          <w:szCs w:val="20"/>
        </w:rPr>
      </w:pPr>
      <w:r>
        <w:rPr>
          <w:rFonts w:ascii="Arial" w:eastAsia="Arial" w:hAnsi="Arial" w:cs="Arial"/>
          <w:sz w:val="20"/>
          <w:szCs w:val="20"/>
        </w:rPr>
        <w:t>Основные советы по безопасности твоего игрового аккаунта:</w:t>
      </w:r>
    </w:p>
    <w:p w:rsidR="00E364E3" w:rsidRDefault="00E364E3">
      <w:pPr>
        <w:spacing w:line="200" w:lineRule="exact"/>
        <w:rPr>
          <w:sz w:val="20"/>
          <w:szCs w:val="20"/>
        </w:rPr>
      </w:pPr>
    </w:p>
    <w:p w:rsidR="00E364E3" w:rsidRDefault="00B23EA6">
      <w:pPr>
        <w:numPr>
          <w:ilvl w:val="0"/>
          <w:numId w:val="22"/>
        </w:numPr>
        <w:tabs>
          <w:tab w:val="left" w:pos="800"/>
        </w:tabs>
        <w:ind w:left="800" w:hanging="267"/>
        <w:rPr>
          <w:rFonts w:ascii="Arial" w:eastAsia="Arial" w:hAnsi="Arial" w:cs="Arial"/>
          <w:sz w:val="20"/>
          <w:szCs w:val="20"/>
        </w:rPr>
      </w:pPr>
      <w:r>
        <w:rPr>
          <w:rFonts w:ascii="Arial" w:eastAsia="Arial" w:hAnsi="Arial" w:cs="Arial"/>
          <w:sz w:val="20"/>
          <w:szCs w:val="20"/>
        </w:rPr>
        <w:t>Если другой игрок ведет себя плохо или создает тебе неприятности, заблокируй его в списке</w:t>
      </w:r>
    </w:p>
    <w:p w:rsidR="00E364E3" w:rsidRDefault="00B23EA6">
      <w:pPr>
        <w:spacing w:line="237" w:lineRule="auto"/>
        <w:rPr>
          <w:rFonts w:ascii="Arial" w:eastAsia="Arial" w:hAnsi="Arial" w:cs="Arial"/>
          <w:sz w:val="20"/>
          <w:szCs w:val="20"/>
        </w:rPr>
      </w:pPr>
      <w:r>
        <w:rPr>
          <w:rFonts w:ascii="Arial" w:eastAsia="Arial" w:hAnsi="Arial" w:cs="Arial"/>
          <w:sz w:val="20"/>
          <w:szCs w:val="20"/>
        </w:rPr>
        <w:t>игроков;</w:t>
      </w:r>
    </w:p>
    <w:p w:rsidR="00E364E3" w:rsidRDefault="00E364E3">
      <w:pPr>
        <w:spacing w:line="213" w:lineRule="exact"/>
        <w:rPr>
          <w:rFonts w:ascii="Arial" w:eastAsia="Arial" w:hAnsi="Arial" w:cs="Arial"/>
          <w:sz w:val="20"/>
          <w:szCs w:val="20"/>
        </w:rPr>
      </w:pPr>
    </w:p>
    <w:p w:rsidR="00E364E3" w:rsidRDefault="00B23EA6">
      <w:pPr>
        <w:numPr>
          <w:ilvl w:val="0"/>
          <w:numId w:val="22"/>
        </w:numPr>
        <w:tabs>
          <w:tab w:val="left" w:pos="826"/>
        </w:tabs>
        <w:spacing w:line="233" w:lineRule="auto"/>
        <w:ind w:firstLine="533"/>
        <w:rPr>
          <w:rFonts w:ascii="Arial" w:eastAsia="Arial" w:hAnsi="Arial" w:cs="Arial"/>
          <w:sz w:val="20"/>
          <w:szCs w:val="20"/>
        </w:rPr>
      </w:pPr>
      <w:r>
        <w:rPr>
          <w:rFonts w:ascii="Arial" w:eastAsia="Arial" w:hAnsi="Arial" w:cs="Arial"/>
          <w:sz w:val="20"/>
          <w:szCs w:val="20"/>
        </w:rPr>
        <w:t>Пожалуйся администраторам игры на плохое поведение этого игрока, желательно приложить какие-то доказательства в виде скринов;</w:t>
      </w:r>
    </w:p>
    <w:p w:rsidR="00E364E3" w:rsidRDefault="00E364E3">
      <w:pPr>
        <w:spacing w:line="203" w:lineRule="exact"/>
        <w:rPr>
          <w:rFonts w:ascii="Arial" w:eastAsia="Arial" w:hAnsi="Arial" w:cs="Arial"/>
          <w:sz w:val="20"/>
          <w:szCs w:val="20"/>
        </w:rPr>
      </w:pPr>
    </w:p>
    <w:p w:rsidR="00E364E3" w:rsidRDefault="00B23EA6">
      <w:pPr>
        <w:numPr>
          <w:ilvl w:val="0"/>
          <w:numId w:val="22"/>
        </w:numPr>
        <w:tabs>
          <w:tab w:val="left" w:pos="760"/>
        </w:tabs>
        <w:ind w:left="760" w:hanging="227"/>
        <w:rPr>
          <w:rFonts w:ascii="Arial" w:eastAsia="Arial" w:hAnsi="Arial" w:cs="Arial"/>
          <w:sz w:val="20"/>
          <w:szCs w:val="20"/>
        </w:rPr>
      </w:pPr>
      <w:r>
        <w:rPr>
          <w:rFonts w:ascii="Arial" w:eastAsia="Arial" w:hAnsi="Arial" w:cs="Arial"/>
          <w:sz w:val="20"/>
          <w:szCs w:val="20"/>
        </w:rPr>
        <w:t>Не указывай личную информацию в профайле игры;</w:t>
      </w:r>
    </w:p>
    <w:p w:rsidR="00E364E3" w:rsidRDefault="00E364E3">
      <w:pPr>
        <w:spacing w:line="199" w:lineRule="exact"/>
        <w:rPr>
          <w:rFonts w:ascii="Arial" w:eastAsia="Arial" w:hAnsi="Arial" w:cs="Arial"/>
          <w:sz w:val="20"/>
          <w:szCs w:val="20"/>
        </w:rPr>
      </w:pPr>
    </w:p>
    <w:p w:rsidR="00E364E3" w:rsidRDefault="00B23EA6">
      <w:pPr>
        <w:numPr>
          <w:ilvl w:val="0"/>
          <w:numId w:val="22"/>
        </w:numPr>
        <w:tabs>
          <w:tab w:val="left" w:pos="760"/>
        </w:tabs>
        <w:ind w:left="760" w:hanging="227"/>
        <w:rPr>
          <w:rFonts w:ascii="Arial" w:eastAsia="Arial" w:hAnsi="Arial" w:cs="Arial"/>
          <w:sz w:val="20"/>
          <w:szCs w:val="20"/>
        </w:rPr>
      </w:pPr>
      <w:r>
        <w:rPr>
          <w:rFonts w:ascii="Arial" w:eastAsia="Arial" w:hAnsi="Arial" w:cs="Arial"/>
          <w:sz w:val="20"/>
          <w:szCs w:val="20"/>
        </w:rPr>
        <w:t>Уважай других участников по игре;</w:t>
      </w:r>
    </w:p>
    <w:p w:rsidR="00E364E3" w:rsidRDefault="00E364E3">
      <w:pPr>
        <w:spacing w:line="202" w:lineRule="exact"/>
        <w:rPr>
          <w:rFonts w:ascii="Arial" w:eastAsia="Arial" w:hAnsi="Arial" w:cs="Arial"/>
          <w:sz w:val="20"/>
          <w:szCs w:val="20"/>
        </w:rPr>
      </w:pPr>
    </w:p>
    <w:p w:rsidR="00E364E3" w:rsidRDefault="00B23EA6">
      <w:pPr>
        <w:numPr>
          <w:ilvl w:val="0"/>
          <w:numId w:val="22"/>
        </w:numPr>
        <w:tabs>
          <w:tab w:val="left" w:pos="760"/>
        </w:tabs>
        <w:ind w:left="760" w:hanging="227"/>
        <w:rPr>
          <w:rFonts w:ascii="Arial" w:eastAsia="Arial" w:hAnsi="Arial" w:cs="Arial"/>
          <w:sz w:val="20"/>
          <w:szCs w:val="20"/>
        </w:rPr>
      </w:pPr>
      <w:r>
        <w:rPr>
          <w:rFonts w:ascii="Arial" w:eastAsia="Arial" w:hAnsi="Arial" w:cs="Arial"/>
          <w:sz w:val="20"/>
          <w:szCs w:val="20"/>
        </w:rPr>
        <w:t>Не устанавливай неофициальные патчи и моды;</w:t>
      </w:r>
    </w:p>
    <w:p w:rsidR="00E364E3" w:rsidRDefault="00E364E3">
      <w:pPr>
        <w:spacing w:line="199" w:lineRule="exact"/>
        <w:rPr>
          <w:rFonts w:ascii="Arial" w:eastAsia="Arial" w:hAnsi="Arial" w:cs="Arial"/>
          <w:sz w:val="20"/>
          <w:szCs w:val="20"/>
        </w:rPr>
      </w:pPr>
    </w:p>
    <w:p w:rsidR="00E364E3" w:rsidRDefault="00B23EA6">
      <w:pPr>
        <w:numPr>
          <w:ilvl w:val="0"/>
          <w:numId w:val="22"/>
        </w:numPr>
        <w:tabs>
          <w:tab w:val="left" w:pos="760"/>
        </w:tabs>
        <w:ind w:left="760" w:hanging="227"/>
        <w:rPr>
          <w:rFonts w:ascii="Arial" w:eastAsia="Arial" w:hAnsi="Arial" w:cs="Arial"/>
          <w:sz w:val="20"/>
          <w:szCs w:val="20"/>
        </w:rPr>
      </w:pPr>
      <w:r>
        <w:rPr>
          <w:rFonts w:ascii="Arial" w:eastAsia="Arial" w:hAnsi="Arial" w:cs="Arial"/>
          <w:sz w:val="20"/>
          <w:szCs w:val="20"/>
        </w:rPr>
        <w:t>Используй сложные и разные пароли;</w:t>
      </w:r>
    </w:p>
    <w:p w:rsidR="00E364E3" w:rsidRDefault="00E364E3">
      <w:pPr>
        <w:spacing w:line="209" w:lineRule="exact"/>
        <w:rPr>
          <w:rFonts w:ascii="Arial" w:eastAsia="Arial" w:hAnsi="Arial" w:cs="Arial"/>
          <w:sz w:val="20"/>
          <w:szCs w:val="20"/>
        </w:rPr>
      </w:pPr>
    </w:p>
    <w:p w:rsidR="00E364E3" w:rsidRDefault="00B23EA6">
      <w:pPr>
        <w:numPr>
          <w:ilvl w:val="0"/>
          <w:numId w:val="22"/>
        </w:numPr>
        <w:tabs>
          <w:tab w:val="left" w:pos="819"/>
        </w:tabs>
        <w:spacing w:line="233" w:lineRule="auto"/>
        <w:ind w:firstLine="533"/>
        <w:rPr>
          <w:rFonts w:ascii="Arial" w:eastAsia="Arial" w:hAnsi="Arial" w:cs="Arial"/>
          <w:sz w:val="20"/>
          <w:szCs w:val="20"/>
        </w:rPr>
      </w:pPr>
      <w:r>
        <w:rPr>
          <w:rFonts w:ascii="Arial" w:eastAsia="Arial" w:hAnsi="Arial" w:cs="Arial"/>
          <w:sz w:val="20"/>
          <w:szCs w:val="20"/>
        </w:rPr>
        <w:t>Даже во время игры не стоит отключать антивирус. Пока ты играешь, твой компьютер могут заразить.</w:t>
      </w:r>
    </w:p>
    <w:p w:rsidR="00E364E3" w:rsidRDefault="00E364E3">
      <w:pPr>
        <w:spacing w:line="229" w:lineRule="exact"/>
        <w:rPr>
          <w:sz w:val="20"/>
          <w:szCs w:val="20"/>
        </w:rPr>
      </w:pPr>
    </w:p>
    <w:p w:rsidR="00E364E3" w:rsidRDefault="00B23EA6">
      <w:pPr>
        <w:rPr>
          <w:sz w:val="20"/>
          <w:szCs w:val="20"/>
        </w:rPr>
      </w:pPr>
      <w:r>
        <w:rPr>
          <w:rFonts w:ascii="Arial" w:eastAsia="Arial" w:hAnsi="Arial" w:cs="Arial"/>
          <w:b/>
          <w:bCs/>
          <w:sz w:val="16"/>
          <w:szCs w:val="16"/>
        </w:rPr>
        <w:t>Фишинг или кража личных данных</w:t>
      </w:r>
    </w:p>
    <w:p w:rsidR="00E364E3" w:rsidRDefault="00E364E3">
      <w:pPr>
        <w:spacing w:line="242" w:lineRule="exact"/>
        <w:rPr>
          <w:sz w:val="20"/>
          <w:szCs w:val="20"/>
        </w:rPr>
      </w:pPr>
    </w:p>
    <w:p w:rsidR="00E364E3" w:rsidRDefault="00B23EA6">
      <w:pPr>
        <w:ind w:firstLine="540"/>
        <w:jc w:val="both"/>
        <w:rPr>
          <w:sz w:val="20"/>
          <w:szCs w:val="20"/>
        </w:rPr>
      </w:pPr>
      <w:r>
        <w:rPr>
          <w:rFonts w:ascii="Arial" w:eastAsia="Arial" w:hAnsi="Arial" w:cs="Arial"/>
          <w:sz w:val="20"/>
          <w:szCs w:val="20"/>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E364E3" w:rsidRDefault="00B23EA6">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-22225</wp:posOffset>
            </wp:positionH>
            <wp:positionV relativeFrom="paragraph">
              <wp:posOffset>281940</wp:posOffset>
            </wp:positionV>
            <wp:extent cx="6519545" cy="1841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extLst>
                    </a:blip>
                    <a:srcRect/>
                    <a:stretch>
                      <a:fillRect/>
                    </a:stretch>
                  </pic:blipFill>
                  <pic:spPr bwMode="auto">
                    <a:xfrm>
                      <a:off x="0" y="0"/>
                      <a:ext cx="6519545" cy="18415"/>
                    </a:xfrm>
                    <a:prstGeom prst="rect">
                      <a:avLst/>
                    </a:prstGeom>
                    <a:noFill/>
                  </pic:spPr>
                </pic:pic>
              </a:graphicData>
            </a:graphic>
          </wp:anchor>
        </w:drawing>
      </w:r>
    </w:p>
    <w:p w:rsidR="00E364E3" w:rsidRDefault="00E364E3">
      <w:pPr>
        <w:spacing w:line="200" w:lineRule="exact"/>
        <w:rPr>
          <w:sz w:val="20"/>
          <w:szCs w:val="20"/>
        </w:rPr>
      </w:pPr>
    </w:p>
    <w:p w:rsidR="00E364E3" w:rsidRDefault="00E364E3">
      <w:pPr>
        <w:spacing w:line="380" w:lineRule="exact"/>
        <w:rPr>
          <w:sz w:val="20"/>
          <w:szCs w:val="20"/>
        </w:rPr>
      </w:pPr>
    </w:p>
    <w:p w:rsidR="00E364E3" w:rsidRDefault="00B23EA6">
      <w:pPr>
        <w:tabs>
          <w:tab w:val="left" w:pos="4200"/>
          <w:tab w:val="left" w:pos="8580"/>
        </w:tabs>
        <w:ind w:left="40"/>
        <w:rPr>
          <w:sz w:val="20"/>
          <w:szCs w:val="20"/>
        </w:rPr>
      </w:pPr>
      <w:r>
        <w:rPr>
          <w:rFonts w:ascii="Arial" w:eastAsia="Arial" w:hAnsi="Arial" w:cs="Arial"/>
          <w:b/>
          <w:bCs/>
          <w:color w:val="333399"/>
          <w:sz w:val="56"/>
          <w:szCs w:val="56"/>
          <w:vertAlign w:val="superscript"/>
        </w:rPr>
        <w:t>КонсультантПлюс</w:t>
      </w:r>
      <w:r>
        <w:rPr>
          <w:sz w:val="20"/>
          <w:szCs w:val="20"/>
        </w:rPr>
        <w:tab/>
      </w:r>
      <w:r>
        <w:rPr>
          <w:rFonts w:ascii="Arial" w:eastAsia="Arial" w:hAnsi="Arial" w:cs="Arial"/>
          <w:b/>
          <w:bCs/>
          <w:color w:val="0000FF"/>
          <w:sz w:val="20"/>
          <w:szCs w:val="20"/>
        </w:rPr>
        <w:t>www.consultant.ru</w:t>
      </w:r>
      <w:r>
        <w:rPr>
          <w:sz w:val="20"/>
          <w:szCs w:val="20"/>
        </w:rPr>
        <w:tab/>
      </w:r>
      <w:r>
        <w:rPr>
          <w:rFonts w:ascii="Arial" w:eastAsia="Arial" w:hAnsi="Arial" w:cs="Arial"/>
          <w:sz w:val="19"/>
          <w:szCs w:val="19"/>
        </w:rPr>
        <w:t>Страница 9 из 15</w:t>
      </w:r>
    </w:p>
    <w:p w:rsidR="00E364E3" w:rsidRDefault="00E364E3">
      <w:pPr>
        <w:sectPr w:rsidR="00E364E3">
          <w:pgSz w:w="11900" w:h="16838"/>
          <w:pgMar w:top="560" w:right="566" w:bottom="42" w:left="1140" w:header="0" w:footer="0" w:gutter="0"/>
          <w:cols w:space="720" w:equalWidth="0">
            <w:col w:w="10200"/>
          </w:cols>
        </w:sectPr>
      </w:pPr>
    </w:p>
    <w:p w:rsidR="00E364E3" w:rsidRDefault="00E364E3">
      <w:pPr>
        <w:spacing w:line="135" w:lineRule="exact"/>
        <w:rPr>
          <w:sz w:val="20"/>
          <w:szCs w:val="20"/>
        </w:rPr>
      </w:pPr>
    </w:p>
    <w:p w:rsidR="00E364E3" w:rsidRDefault="00B23EA6">
      <w:pPr>
        <w:ind w:left="40"/>
        <w:rPr>
          <w:sz w:val="20"/>
          <w:szCs w:val="20"/>
        </w:rPr>
      </w:pPr>
      <w:r>
        <w:rPr>
          <w:rFonts w:ascii="Arial" w:eastAsia="Arial" w:hAnsi="Arial" w:cs="Arial"/>
          <w:b/>
          <w:bCs/>
          <w:sz w:val="15"/>
          <w:szCs w:val="15"/>
        </w:rPr>
        <w:t>надежная правовая поддержка</w:t>
      </w:r>
    </w:p>
    <w:p w:rsidR="00E364E3" w:rsidRDefault="00E364E3">
      <w:pPr>
        <w:sectPr w:rsidR="00E364E3">
          <w:type w:val="continuous"/>
          <w:pgSz w:w="11900" w:h="16838"/>
          <w:pgMar w:top="560" w:right="566" w:bottom="42" w:left="1140" w:header="0" w:footer="0" w:gutter="0"/>
          <w:cols w:space="720" w:equalWidth="0">
            <w:col w:w="10200"/>
          </w:cols>
        </w:sectPr>
      </w:pPr>
    </w:p>
    <w:tbl>
      <w:tblPr>
        <w:tblW w:w="0" w:type="auto"/>
        <w:tblInd w:w="47" w:type="dxa"/>
        <w:tblLayout w:type="fixed"/>
        <w:tblCellMar>
          <w:left w:w="0" w:type="dxa"/>
          <w:right w:w="0" w:type="dxa"/>
        </w:tblCellMar>
        <w:tblLook w:val="04A0"/>
      </w:tblPr>
      <w:tblGrid>
        <w:gridCol w:w="5400"/>
        <w:gridCol w:w="4760"/>
        <w:gridCol w:w="20"/>
      </w:tblGrid>
      <w:tr w:rsidR="00E364E3">
        <w:trPr>
          <w:trHeight w:val="184"/>
        </w:trPr>
        <w:tc>
          <w:tcPr>
            <w:tcW w:w="5400" w:type="dxa"/>
            <w:vAlign w:val="bottom"/>
          </w:tcPr>
          <w:p w:rsidR="00E364E3" w:rsidRDefault="00B23EA6">
            <w:pPr>
              <w:rPr>
                <w:sz w:val="20"/>
                <w:szCs w:val="20"/>
              </w:rPr>
            </w:pPr>
            <w:r>
              <w:rPr>
                <w:rFonts w:ascii="Arial" w:eastAsia="Arial" w:hAnsi="Arial" w:cs="Arial"/>
                <w:sz w:val="16"/>
                <w:szCs w:val="16"/>
              </w:rPr>
              <w:lastRenderedPageBreak/>
              <w:t>&lt;Письмо&gt; Минобрнауки России от 14.05.2018 N 08-1184</w:t>
            </w:r>
          </w:p>
        </w:tc>
        <w:tc>
          <w:tcPr>
            <w:tcW w:w="4760" w:type="dxa"/>
            <w:vMerge w:val="restart"/>
            <w:vAlign w:val="bottom"/>
          </w:tcPr>
          <w:p w:rsidR="00E364E3" w:rsidRDefault="00B23EA6">
            <w:pPr>
              <w:jc w:val="right"/>
              <w:rPr>
                <w:sz w:val="20"/>
                <w:szCs w:val="20"/>
              </w:rPr>
            </w:pPr>
            <w:r>
              <w:rPr>
                <w:rFonts w:ascii="Arial" w:eastAsia="Arial" w:hAnsi="Arial" w:cs="Arial"/>
                <w:sz w:val="18"/>
                <w:szCs w:val="18"/>
              </w:rPr>
              <w:t xml:space="preserve">Документ предоставлен </w:t>
            </w:r>
            <w:r>
              <w:rPr>
                <w:rFonts w:ascii="Arial" w:eastAsia="Arial" w:hAnsi="Arial" w:cs="Arial"/>
                <w:color w:val="0000FF"/>
                <w:sz w:val="18"/>
                <w:szCs w:val="18"/>
              </w:rPr>
              <w:t>КонсультантПлюс</w:t>
            </w:r>
          </w:p>
        </w:tc>
        <w:tc>
          <w:tcPr>
            <w:tcW w:w="0" w:type="dxa"/>
            <w:vAlign w:val="bottom"/>
          </w:tcPr>
          <w:p w:rsidR="00E364E3" w:rsidRDefault="00E364E3">
            <w:pPr>
              <w:rPr>
                <w:sz w:val="1"/>
                <w:szCs w:val="1"/>
              </w:rPr>
            </w:pPr>
          </w:p>
        </w:tc>
      </w:tr>
      <w:tr w:rsidR="00E364E3">
        <w:trPr>
          <w:trHeight w:val="105"/>
        </w:trPr>
        <w:tc>
          <w:tcPr>
            <w:tcW w:w="5400" w:type="dxa"/>
            <w:vMerge w:val="restart"/>
            <w:vAlign w:val="bottom"/>
          </w:tcPr>
          <w:p w:rsidR="00E364E3" w:rsidRDefault="00B23EA6">
            <w:pPr>
              <w:spacing w:line="182" w:lineRule="exact"/>
              <w:rPr>
                <w:sz w:val="20"/>
                <w:szCs w:val="20"/>
              </w:rPr>
            </w:pPr>
            <w:r>
              <w:rPr>
                <w:rFonts w:ascii="Arial" w:eastAsia="Arial" w:hAnsi="Arial" w:cs="Arial"/>
                <w:sz w:val="16"/>
                <w:szCs w:val="16"/>
              </w:rPr>
              <w:t>"О направлении информации"</w:t>
            </w:r>
          </w:p>
        </w:tc>
        <w:tc>
          <w:tcPr>
            <w:tcW w:w="4760" w:type="dxa"/>
            <w:vMerge/>
            <w:vAlign w:val="bottom"/>
          </w:tcPr>
          <w:p w:rsidR="00E364E3" w:rsidRDefault="00E364E3">
            <w:pPr>
              <w:rPr>
                <w:sz w:val="9"/>
                <w:szCs w:val="9"/>
              </w:rPr>
            </w:pPr>
          </w:p>
        </w:tc>
        <w:tc>
          <w:tcPr>
            <w:tcW w:w="0" w:type="dxa"/>
            <w:vAlign w:val="bottom"/>
          </w:tcPr>
          <w:p w:rsidR="00E364E3" w:rsidRDefault="00E364E3">
            <w:pPr>
              <w:rPr>
                <w:sz w:val="1"/>
                <w:szCs w:val="1"/>
              </w:rPr>
            </w:pPr>
          </w:p>
        </w:tc>
      </w:tr>
      <w:tr w:rsidR="00E364E3">
        <w:trPr>
          <w:trHeight w:val="78"/>
        </w:trPr>
        <w:tc>
          <w:tcPr>
            <w:tcW w:w="5400" w:type="dxa"/>
            <w:vMerge/>
            <w:vAlign w:val="bottom"/>
          </w:tcPr>
          <w:p w:rsidR="00E364E3" w:rsidRDefault="00E364E3">
            <w:pPr>
              <w:rPr>
                <w:sz w:val="6"/>
                <w:szCs w:val="6"/>
              </w:rPr>
            </w:pPr>
          </w:p>
        </w:tc>
        <w:tc>
          <w:tcPr>
            <w:tcW w:w="4760" w:type="dxa"/>
            <w:vMerge w:val="restart"/>
            <w:vAlign w:val="bottom"/>
          </w:tcPr>
          <w:p w:rsidR="00E364E3" w:rsidRDefault="00B23EA6">
            <w:pPr>
              <w:spacing w:line="181" w:lineRule="exact"/>
              <w:jc w:val="right"/>
              <w:rPr>
                <w:sz w:val="20"/>
                <w:szCs w:val="20"/>
              </w:rPr>
            </w:pPr>
            <w:r>
              <w:rPr>
                <w:rFonts w:ascii="Arial" w:eastAsia="Arial" w:hAnsi="Arial" w:cs="Arial"/>
                <w:sz w:val="16"/>
                <w:szCs w:val="16"/>
              </w:rPr>
              <w:t>Дата сохранения: 05.06.2018</w:t>
            </w:r>
          </w:p>
        </w:tc>
        <w:tc>
          <w:tcPr>
            <w:tcW w:w="0" w:type="dxa"/>
            <w:vAlign w:val="bottom"/>
          </w:tcPr>
          <w:p w:rsidR="00E364E3" w:rsidRDefault="00E364E3">
            <w:pPr>
              <w:rPr>
                <w:sz w:val="1"/>
                <w:szCs w:val="1"/>
              </w:rPr>
            </w:pPr>
          </w:p>
        </w:tc>
      </w:tr>
      <w:tr w:rsidR="00E364E3">
        <w:trPr>
          <w:trHeight w:val="103"/>
        </w:trPr>
        <w:tc>
          <w:tcPr>
            <w:tcW w:w="5400" w:type="dxa"/>
            <w:vMerge w:val="restart"/>
            <w:vAlign w:val="bottom"/>
          </w:tcPr>
          <w:p w:rsidR="00E364E3" w:rsidRDefault="00B23EA6">
            <w:pPr>
              <w:rPr>
                <w:sz w:val="20"/>
                <w:szCs w:val="20"/>
              </w:rPr>
            </w:pPr>
            <w:r>
              <w:rPr>
                <w:rFonts w:ascii="Arial" w:eastAsia="Arial" w:hAnsi="Arial" w:cs="Arial"/>
                <w:sz w:val="16"/>
                <w:szCs w:val="16"/>
              </w:rPr>
              <w:t>(вместе с "Методическими рекомендациями о...</w:t>
            </w:r>
          </w:p>
        </w:tc>
        <w:tc>
          <w:tcPr>
            <w:tcW w:w="4760" w:type="dxa"/>
            <w:vMerge/>
            <w:vAlign w:val="bottom"/>
          </w:tcPr>
          <w:p w:rsidR="00E364E3" w:rsidRDefault="00E364E3">
            <w:pPr>
              <w:rPr>
                <w:sz w:val="8"/>
                <w:szCs w:val="8"/>
              </w:rPr>
            </w:pPr>
          </w:p>
        </w:tc>
        <w:tc>
          <w:tcPr>
            <w:tcW w:w="0" w:type="dxa"/>
            <w:vAlign w:val="bottom"/>
          </w:tcPr>
          <w:p w:rsidR="00E364E3" w:rsidRDefault="00E364E3">
            <w:pPr>
              <w:rPr>
                <w:sz w:val="1"/>
                <w:szCs w:val="1"/>
              </w:rPr>
            </w:pPr>
          </w:p>
        </w:tc>
      </w:tr>
      <w:tr w:rsidR="00E364E3">
        <w:trPr>
          <w:trHeight w:val="82"/>
        </w:trPr>
        <w:tc>
          <w:tcPr>
            <w:tcW w:w="5400" w:type="dxa"/>
            <w:vMerge/>
            <w:vAlign w:val="bottom"/>
          </w:tcPr>
          <w:p w:rsidR="00E364E3" w:rsidRDefault="00E364E3">
            <w:pPr>
              <w:rPr>
                <w:sz w:val="7"/>
                <w:szCs w:val="7"/>
              </w:rPr>
            </w:pPr>
          </w:p>
        </w:tc>
        <w:tc>
          <w:tcPr>
            <w:tcW w:w="4760" w:type="dxa"/>
            <w:vAlign w:val="bottom"/>
          </w:tcPr>
          <w:p w:rsidR="00E364E3" w:rsidRDefault="00E364E3">
            <w:pPr>
              <w:rPr>
                <w:sz w:val="7"/>
                <w:szCs w:val="7"/>
              </w:rPr>
            </w:pPr>
          </w:p>
        </w:tc>
        <w:tc>
          <w:tcPr>
            <w:tcW w:w="0" w:type="dxa"/>
            <w:vAlign w:val="bottom"/>
          </w:tcPr>
          <w:p w:rsidR="00E364E3" w:rsidRDefault="00E364E3">
            <w:pPr>
              <w:rPr>
                <w:sz w:val="1"/>
                <w:szCs w:val="1"/>
              </w:rPr>
            </w:pPr>
          </w:p>
        </w:tc>
      </w:tr>
    </w:tbl>
    <w:p w:rsidR="00E364E3" w:rsidRDefault="00B23EA6">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-17780</wp:posOffset>
            </wp:positionH>
            <wp:positionV relativeFrom="paragraph">
              <wp:posOffset>377190</wp:posOffset>
            </wp:positionV>
            <wp:extent cx="6519545" cy="1841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extLst>
                    </a:blip>
                    <a:srcRect/>
                    <a:stretch>
                      <a:fillRect/>
                    </a:stretch>
                  </pic:blipFill>
                  <pic:spPr bwMode="auto">
                    <a:xfrm>
                      <a:off x="0" y="0"/>
                      <a:ext cx="6519545" cy="18415"/>
                    </a:xfrm>
                    <a:prstGeom prst="rect">
                      <a:avLst/>
                    </a:prstGeom>
                    <a:noFill/>
                  </pic:spPr>
                </pic:pic>
              </a:graphicData>
            </a:graphic>
          </wp:anchor>
        </w:drawing>
      </w: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41" w:lineRule="exact"/>
        <w:rPr>
          <w:sz w:val="20"/>
          <w:szCs w:val="20"/>
        </w:rPr>
      </w:pPr>
    </w:p>
    <w:p w:rsidR="00E364E3" w:rsidRDefault="00B23EA6">
      <w:pPr>
        <w:spacing w:line="235" w:lineRule="auto"/>
        <w:ind w:left="7" w:firstLine="540"/>
        <w:jc w:val="both"/>
        <w:rPr>
          <w:sz w:val="20"/>
          <w:szCs w:val="20"/>
        </w:rPr>
      </w:pPr>
      <w:r>
        <w:rPr>
          <w:rFonts w:ascii="Arial" w:eastAsia="Arial" w:hAnsi="Arial" w:cs="Arial"/>
          <w:sz w:val="20"/>
          <w:szCs w:val="20"/>
        </w:rPr>
        <w:t>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английском языке phishing читается как фишинг (от fishing - рыбная ловля, password - пароль).</w:t>
      </w:r>
    </w:p>
    <w:p w:rsidR="00E364E3" w:rsidRDefault="00E364E3">
      <w:pPr>
        <w:spacing w:line="205" w:lineRule="exact"/>
        <w:rPr>
          <w:sz w:val="20"/>
          <w:szCs w:val="20"/>
        </w:rPr>
      </w:pPr>
    </w:p>
    <w:p w:rsidR="00E364E3" w:rsidRDefault="00B23EA6">
      <w:pPr>
        <w:ind w:left="547"/>
        <w:rPr>
          <w:sz w:val="20"/>
          <w:szCs w:val="20"/>
        </w:rPr>
      </w:pPr>
      <w:r>
        <w:rPr>
          <w:rFonts w:ascii="Arial" w:eastAsia="Arial" w:hAnsi="Arial" w:cs="Arial"/>
          <w:sz w:val="20"/>
          <w:szCs w:val="20"/>
        </w:rPr>
        <w:t>Основные советы по борьбе с фишингом:</w:t>
      </w:r>
    </w:p>
    <w:p w:rsidR="00E364E3" w:rsidRDefault="00E364E3">
      <w:pPr>
        <w:spacing w:line="210" w:lineRule="exact"/>
        <w:rPr>
          <w:sz w:val="20"/>
          <w:szCs w:val="20"/>
        </w:rPr>
      </w:pPr>
    </w:p>
    <w:p w:rsidR="00E364E3" w:rsidRDefault="00B23EA6">
      <w:pPr>
        <w:numPr>
          <w:ilvl w:val="1"/>
          <w:numId w:val="23"/>
        </w:numPr>
        <w:tabs>
          <w:tab w:val="left" w:pos="776"/>
        </w:tabs>
        <w:spacing w:line="233" w:lineRule="auto"/>
        <w:ind w:left="7" w:right="20" w:firstLine="533"/>
        <w:rPr>
          <w:rFonts w:ascii="Arial" w:eastAsia="Arial" w:hAnsi="Arial" w:cs="Arial"/>
          <w:sz w:val="20"/>
          <w:szCs w:val="20"/>
        </w:rPr>
      </w:pPr>
      <w:r>
        <w:rPr>
          <w:rFonts w:ascii="Arial" w:eastAsia="Arial" w:hAnsi="Arial" w:cs="Arial"/>
          <w:sz w:val="20"/>
          <w:szCs w:val="20"/>
        </w:rPr>
        <w:t>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E364E3" w:rsidRDefault="00E364E3">
      <w:pPr>
        <w:spacing w:line="203" w:lineRule="exact"/>
        <w:rPr>
          <w:rFonts w:ascii="Arial" w:eastAsia="Arial" w:hAnsi="Arial" w:cs="Arial"/>
          <w:sz w:val="20"/>
          <w:szCs w:val="20"/>
        </w:rPr>
      </w:pPr>
    </w:p>
    <w:p w:rsidR="00E364E3" w:rsidRDefault="00B23EA6">
      <w:pPr>
        <w:numPr>
          <w:ilvl w:val="1"/>
          <w:numId w:val="23"/>
        </w:numPr>
        <w:tabs>
          <w:tab w:val="left" w:pos="767"/>
        </w:tabs>
        <w:ind w:left="767" w:hanging="227"/>
        <w:rPr>
          <w:rFonts w:ascii="Arial" w:eastAsia="Arial" w:hAnsi="Arial" w:cs="Arial"/>
          <w:sz w:val="20"/>
          <w:szCs w:val="20"/>
        </w:rPr>
      </w:pPr>
      <w:r>
        <w:rPr>
          <w:rFonts w:ascii="Arial" w:eastAsia="Arial" w:hAnsi="Arial" w:cs="Arial"/>
          <w:sz w:val="20"/>
          <w:szCs w:val="20"/>
        </w:rPr>
        <w:t>Используй безопасные веб-сайты, в том числе, интернет-магазинов и поисковых систем;</w:t>
      </w:r>
    </w:p>
    <w:p w:rsidR="00E364E3" w:rsidRDefault="00E364E3">
      <w:pPr>
        <w:spacing w:line="209" w:lineRule="exact"/>
        <w:rPr>
          <w:rFonts w:ascii="Arial" w:eastAsia="Arial" w:hAnsi="Arial" w:cs="Arial"/>
          <w:sz w:val="20"/>
          <w:szCs w:val="20"/>
        </w:rPr>
      </w:pPr>
    </w:p>
    <w:p w:rsidR="00E364E3" w:rsidRDefault="00B23EA6">
      <w:pPr>
        <w:numPr>
          <w:ilvl w:val="1"/>
          <w:numId w:val="23"/>
        </w:numPr>
        <w:tabs>
          <w:tab w:val="left" w:pos="804"/>
        </w:tabs>
        <w:spacing w:line="233" w:lineRule="auto"/>
        <w:ind w:left="7" w:right="20" w:firstLine="533"/>
        <w:rPr>
          <w:rFonts w:ascii="Arial" w:eastAsia="Arial" w:hAnsi="Arial" w:cs="Arial"/>
          <w:sz w:val="20"/>
          <w:szCs w:val="20"/>
        </w:rPr>
      </w:pPr>
      <w:r>
        <w:rPr>
          <w:rFonts w:ascii="Arial" w:eastAsia="Arial" w:hAnsi="Arial" w:cs="Arial"/>
          <w:sz w:val="20"/>
          <w:szCs w:val="20"/>
        </w:rPr>
        <w:t>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E364E3" w:rsidRDefault="00E364E3">
      <w:pPr>
        <w:spacing w:line="203" w:lineRule="exact"/>
        <w:rPr>
          <w:rFonts w:ascii="Arial" w:eastAsia="Arial" w:hAnsi="Arial" w:cs="Arial"/>
          <w:sz w:val="20"/>
          <w:szCs w:val="20"/>
        </w:rPr>
      </w:pPr>
    </w:p>
    <w:p w:rsidR="00E364E3" w:rsidRDefault="00B23EA6">
      <w:pPr>
        <w:numPr>
          <w:ilvl w:val="1"/>
          <w:numId w:val="23"/>
        </w:numPr>
        <w:tabs>
          <w:tab w:val="left" w:pos="767"/>
        </w:tabs>
        <w:ind w:left="767" w:hanging="227"/>
        <w:rPr>
          <w:rFonts w:ascii="Arial" w:eastAsia="Arial" w:hAnsi="Arial" w:cs="Arial"/>
          <w:sz w:val="20"/>
          <w:szCs w:val="20"/>
        </w:rPr>
      </w:pPr>
      <w:r>
        <w:rPr>
          <w:rFonts w:ascii="Arial" w:eastAsia="Arial" w:hAnsi="Arial" w:cs="Arial"/>
          <w:sz w:val="20"/>
          <w:szCs w:val="20"/>
        </w:rPr>
        <w:t>Если тебя взломали, то необходимо предупредить всех своих знакомых, которые добавлены у тебя</w:t>
      </w:r>
    </w:p>
    <w:p w:rsidR="00E364E3" w:rsidRDefault="00E364E3">
      <w:pPr>
        <w:spacing w:line="8" w:lineRule="exact"/>
        <w:rPr>
          <w:rFonts w:ascii="Arial" w:eastAsia="Arial" w:hAnsi="Arial" w:cs="Arial"/>
          <w:sz w:val="20"/>
          <w:szCs w:val="20"/>
        </w:rPr>
      </w:pPr>
    </w:p>
    <w:p w:rsidR="00E364E3" w:rsidRDefault="00B23EA6">
      <w:pPr>
        <w:numPr>
          <w:ilvl w:val="0"/>
          <w:numId w:val="23"/>
        </w:numPr>
        <w:tabs>
          <w:tab w:val="left" w:pos="199"/>
        </w:tabs>
        <w:spacing w:line="234" w:lineRule="auto"/>
        <w:ind w:left="7" w:right="20" w:hanging="7"/>
        <w:rPr>
          <w:rFonts w:ascii="Arial" w:eastAsia="Arial" w:hAnsi="Arial" w:cs="Arial"/>
          <w:sz w:val="20"/>
          <w:szCs w:val="20"/>
        </w:rPr>
      </w:pPr>
      <w:r>
        <w:rPr>
          <w:rFonts w:ascii="Arial" w:eastAsia="Arial" w:hAnsi="Arial" w:cs="Arial"/>
          <w:sz w:val="20"/>
          <w:szCs w:val="20"/>
        </w:rPr>
        <w:t>друзьях, о том, что тебя взломали и, возможно, от твоего имени будет рассылаться спам и ссылки на фишинговые сайты;</w:t>
      </w:r>
    </w:p>
    <w:p w:rsidR="00E364E3" w:rsidRDefault="00E364E3">
      <w:pPr>
        <w:spacing w:line="203" w:lineRule="exact"/>
        <w:rPr>
          <w:rFonts w:ascii="Arial" w:eastAsia="Arial" w:hAnsi="Arial" w:cs="Arial"/>
          <w:sz w:val="20"/>
          <w:szCs w:val="20"/>
        </w:rPr>
      </w:pPr>
    </w:p>
    <w:p w:rsidR="00E364E3" w:rsidRDefault="00B23EA6">
      <w:pPr>
        <w:numPr>
          <w:ilvl w:val="1"/>
          <w:numId w:val="24"/>
        </w:numPr>
        <w:tabs>
          <w:tab w:val="left" w:pos="767"/>
        </w:tabs>
        <w:ind w:left="767" w:hanging="227"/>
        <w:rPr>
          <w:rFonts w:ascii="Arial" w:eastAsia="Arial" w:hAnsi="Arial" w:cs="Arial"/>
          <w:sz w:val="20"/>
          <w:szCs w:val="20"/>
        </w:rPr>
      </w:pPr>
      <w:r>
        <w:rPr>
          <w:rFonts w:ascii="Arial" w:eastAsia="Arial" w:hAnsi="Arial" w:cs="Arial"/>
          <w:sz w:val="20"/>
          <w:szCs w:val="20"/>
        </w:rPr>
        <w:t>Установи надежный пароль (PIN) на мобильный телефон;</w:t>
      </w:r>
    </w:p>
    <w:p w:rsidR="00E364E3" w:rsidRDefault="00E364E3">
      <w:pPr>
        <w:spacing w:line="199" w:lineRule="exact"/>
        <w:rPr>
          <w:rFonts w:ascii="Arial" w:eastAsia="Arial" w:hAnsi="Arial" w:cs="Arial"/>
          <w:sz w:val="20"/>
          <w:szCs w:val="20"/>
        </w:rPr>
      </w:pPr>
    </w:p>
    <w:p w:rsidR="00E364E3" w:rsidRDefault="00B23EA6">
      <w:pPr>
        <w:numPr>
          <w:ilvl w:val="1"/>
          <w:numId w:val="24"/>
        </w:numPr>
        <w:tabs>
          <w:tab w:val="left" w:pos="767"/>
        </w:tabs>
        <w:ind w:left="767" w:hanging="227"/>
        <w:rPr>
          <w:rFonts w:ascii="Arial" w:eastAsia="Arial" w:hAnsi="Arial" w:cs="Arial"/>
          <w:sz w:val="20"/>
          <w:szCs w:val="20"/>
        </w:rPr>
      </w:pPr>
      <w:r>
        <w:rPr>
          <w:rFonts w:ascii="Arial" w:eastAsia="Arial" w:hAnsi="Arial" w:cs="Arial"/>
          <w:sz w:val="20"/>
          <w:szCs w:val="20"/>
        </w:rPr>
        <w:t>Отключи сохранение пароля в браузере;</w:t>
      </w:r>
    </w:p>
    <w:p w:rsidR="00E364E3" w:rsidRDefault="00E364E3">
      <w:pPr>
        <w:spacing w:line="209" w:lineRule="exact"/>
        <w:rPr>
          <w:rFonts w:ascii="Arial" w:eastAsia="Arial" w:hAnsi="Arial" w:cs="Arial"/>
          <w:sz w:val="20"/>
          <w:szCs w:val="20"/>
        </w:rPr>
      </w:pPr>
    </w:p>
    <w:p w:rsidR="00E364E3" w:rsidRDefault="00B23EA6">
      <w:pPr>
        <w:numPr>
          <w:ilvl w:val="1"/>
          <w:numId w:val="24"/>
        </w:numPr>
        <w:tabs>
          <w:tab w:val="left" w:pos="785"/>
        </w:tabs>
        <w:spacing w:line="233" w:lineRule="auto"/>
        <w:ind w:left="7" w:right="20" w:firstLine="533"/>
        <w:rPr>
          <w:rFonts w:ascii="Arial" w:eastAsia="Arial" w:hAnsi="Arial" w:cs="Arial"/>
          <w:sz w:val="20"/>
          <w:szCs w:val="20"/>
        </w:rPr>
      </w:pPr>
      <w:r>
        <w:rPr>
          <w:rFonts w:ascii="Arial" w:eastAsia="Arial" w:hAnsi="Arial" w:cs="Arial"/>
          <w:sz w:val="20"/>
          <w:szCs w:val="20"/>
        </w:rPr>
        <w:t>Не открывай файлы и другие вложения в письмах, даже если они пришли от твоих друзей. Лучше уточни у них, отправляли ли они тебе эти файлы.</w:t>
      </w:r>
    </w:p>
    <w:p w:rsidR="00E364E3" w:rsidRDefault="00E364E3">
      <w:pPr>
        <w:spacing w:line="229" w:lineRule="exact"/>
        <w:rPr>
          <w:sz w:val="20"/>
          <w:szCs w:val="20"/>
        </w:rPr>
      </w:pPr>
    </w:p>
    <w:p w:rsidR="00E364E3" w:rsidRDefault="00B23EA6">
      <w:pPr>
        <w:ind w:left="7"/>
        <w:rPr>
          <w:sz w:val="20"/>
          <w:szCs w:val="20"/>
        </w:rPr>
      </w:pPr>
      <w:r>
        <w:rPr>
          <w:rFonts w:ascii="Arial" w:eastAsia="Arial" w:hAnsi="Arial" w:cs="Arial"/>
          <w:b/>
          <w:bCs/>
          <w:sz w:val="16"/>
          <w:szCs w:val="16"/>
        </w:rPr>
        <w:t>Цифровая репутация</w:t>
      </w:r>
    </w:p>
    <w:p w:rsidR="00E364E3" w:rsidRDefault="00E364E3">
      <w:pPr>
        <w:spacing w:line="242" w:lineRule="exact"/>
        <w:rPr>
          <w:sz w:val="20"/>
          <w:szCs w:val="20"/>
        </w:rPr>
      </w:pPr>
    </w:p>
    <w:p w:rsidR="00E364E3" w:rsidRDefault="00B23EA6">
      <w:pPr>
        <w:spacing w:line="236" w:lineRule="auto"/>
        <w:ind w:left="7" w:firstLine="540"/>
        <w:jc w:val="both"/>
        <w:rPr>
          <w:sz w:val="20"/>
          <w:szCs w:val="20"/>
        </w:rPr>
      </w:pPr>
      <w:r>
        <w:rPr>
          <w:rFonts w:ascii="Arial" w:eastAsia="Arial" w:hAnsi="Arial" w:cs="Arial"/>
          <w:sz w:val="20"/>
          <w:szCs w:val="20"/>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E364E3" w:rsidRDefault="00E364E3">
      <w:pPr>
        <w:spacing w:line="215" w:lineRule="exact"/>
        <w:rPr>
          <w:sz w:val="20"/>
          <w:szCs w:val="20"/>
        </w:rPr>
      </w:pPr>
    </w:p>
    <w:p w:rsidR="00E364E3" w:rsidRDefault="00B23EA6">
      <w:pPr>
        <w:spacing w:line="233" w:lineRule="auto"/>
        <w:ind w:left="7" w:firstLine="540"/>
        <w:jc w:val="both"/>
        <w:rPr>
          <w:sz w:val="20"/>
          <w:szCs w:val="20"/>
        </w:rPr>
      </w:pPr>
      <w:r>
        <w:rPr>
          <w:rFonts w:ascii="Arial" w:eastAsia="Arial" w:hAnsi="Arial" w:cs="Arial"/>
          <w:sz w:val="20"/>
          <w:szCs w:val="20"/>
        </w:rPr>
        <w:t>Твое место жительства, учебы, твое финансовое положение, особенности характера и рассказы о близких - все это накапливается в сети.</w:t>
      </w:r>
    </w:p>
    <w:p w:rsidR="00E364E3" w:rsidRDefault="00E364E3">
      <w:pPr>
        <w:spacing w:line="213" w:lineRule="exact"/>
        <w:rPr>
          <w:sz w:val="20"/>
          <w:szCs w:val="20"/>
        </w:rPr>
      </w:pPr>
    </w:p>
    <w:p w:rsidR="00E364E3" w:rsidRDefault="00B23EA6">
      <w:pPr>
        <w:spacing w:line="235" w:lineRule="auto"/>
        <w:ind w:left="7" w:firstLine="540"/>
        <w:jc w:val="both"/>
        <w:rPr>
          <w:sz w:val="20"/>
          <w:szCs w:val="20"/>
        </w:rPr>
      </w:pPr>
      <w:r>
        <w:rPr>
          <w:rFonts w:ascii="Arial" w:eastAsia="Arial" w:hAnsi="Arial" w:cs="Arial"/>
          <w:sz w:val="20"/>
          <w:szCs w:val="20"/>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E364E3" w:rsidRDefault="00E364E3">
      <w:pPr>
        <w:spacing w:line="215" w:lineRule="exact"/>
        <w:rPr>
          <w:sz w:val="20"/>
          <w:szCs w:val="20"/>
        </w:rPr>
      </w:pPr>
    </w:p>
    <w:p w:rsidR="00E364E3" w:rsidRDefault="00B23EA6">
      <w:pPr>
        <w:spacing w:line="237" w:lineRule="auto"/>
        <w:ind w:left="7" w:firstLine="540"/>
        <w:jc w:val="both"/>
        <w:rPr>
          <w:sz w:val="20"/>
          <w:szCs w:val="20"/>
        </w:rPr>
      </w:pPr>
      <w:r>
        <w:rPr>
          <w:rFonts w:ascii="Arial" w:eastAsia="Arial" w:hAnsi="Arial" w:cs="Arial"/>
          <w:sz w:val="20"/>
          <w:szCs w:val="20"/>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E364E3" w:rsidRDefault="00E364E3">
      <w:pPr>
        <w:spacing w:line="203" w:lineRule="exact"/>
        <w:rPr>
          <w:sz w:val="20"/>
          <w:szCs w:val="20"/>
        </w:rPr>
      </w:pPr>
    </w:p>
    <w:p w:rsidR="00E364E3" w:rsidRDefault="00B23EA6">
      <w:pPr>
        <w:ind w:left="547"/>
        <w:rPr>
          <w:sz w:val="20"/>
          <w:szCs w:val="20"/>
        </w:rPr>
      </w:pPr>
      <w:r>
        <w:rPr>
          <w:rFonts w:ascii="Arial" w:eastAsia="Arial" w:hAnsi="Arial" w:cs="Arial"/>
          <w:sz w:val="20"/>
          <w:szCs w:val="20"/>
        </w:rPr>
        <w:t>Основные советы по защите цифровой репутации:</w:t>
      </w:r>
    </w:p>
    <w:p w:rsidR="00E364E3" w:rsidRDefault="00E364E3">
      <w:pPr>
        <w:spacing w:line="200" w:lineRule="exact"/>
        <w:rPr>
          <w:sz w:val="20"/>
          <w:szCs w:val="20"/>
        </w:rPr>
      </w:pPr>
    </w:p>
    <w:p w:rsidR="00E364E3" w:rsidRDefault="00B23EA6">
      <w:pPr>
        <w:numPr>
          <w:ilvl w:val="0"/>
          <w:numId w:val="25"/>
        </w:numPr>
        <w:tabs>
          <w:tab w:val="left" w:pos="767"/>
        </w:tabs>
        <w:ind w:left="767" w:hanging="227"/>
        <w:rPr>
          <w:rFonts w:ascii="Arial" w:eastAsia="Arial" w:hAnsi="Arial" w:cs="Arial"/>
          <w:sz w:val="20"/>
          <w:szCs w:val="20"/>
        </w:rPr>
      </w:pPr>
      <w:r>
        <w:rPr>
          <w:rFonts w:ascii="Arial" w:eastAsia="Arial" w:hAnsi="Arial" w:cs="Arial"/>
          <w:sz w:val="20"/>
          <w:szCs w:val="20"/>
        </w:rPr>
        <w:t>Подумай, прежде чем что-то публиковать и передавать у себя в блоге или в социальной сети;</w:t>
      </w:r>
    </w:p>
    <w:p w:rsidR="00E364E3" w:rsidRDefault="00E364E3">
      <w:pPr>
        <w:spacing w:line="209" w:lineRule="exact"/>
        <w:rPr>
          <w:rFonts w:ascii="Arial" w:eastAsia="Arial" w:hAnsi="Arial" w:cs="Arial"/>
          <w:sz w:val="20"/>
          <w:szCs w:val="20"/>
        </w:rPr>
      </w:pPr>
    </w:p>
    <w:p w:rsidR="00E364E3" w:rsidRDefault="00B23EA6">
      <w:pPr>
        <w:numPr>
          <w:ilvl w:val="0"/>
          <w:numId w:val="25"/>
        </w:numPr>
        <w:tabs>
          <w:tab w:val="left" w:pos="816"/>
        </w:tabs>
        <w:spacing w:line="234" w:lineRule="auto"/>
        <w:ind w:left="7" w:firstLine="533"/>
        <w:rPr>
          <w:rFonts w:ascii="Arial" w:eastAsia="Arial" w:hAnsi="Arial" w:cs="Arial"/>
          <w:sz w:val="20"/>
          <w:szCs w:val="20"/>
        </w:rPr>
      </w:pPr>
      <w:r>
        <w:rPr>
          <w:rFonts w:ascii="Arial" w:eastAsia="Arial" w:hAnsi="Arial" w:cs="Arial"/>
          <w:sz w:val="20"/>
          <w:szCs w:val="20"/>
        </w:rPr>
        <w:t>В настройках профиля установи ограничения на просмотр твоего профиля и его содержимого, сделай его только "для друзей";</w:t>
      </w:r>
    </w:p>
    <w:p w:rsidR="00E364E3" w:rsidRDefault="00E364E3">
      <w:pPr>
        <w:spacing w:line="201" w:lineRule="exact"/>
        <w:rPr>
          <w:rFonts w:ascii="Arial" w:eastAsia="Arial" w:hAnsi="Arial" w:cs="Arial"/>
          <w:sz w:val="20"/>
          <w:szCs w:val="20"/>
        </w:rPr>
      </w:pPr>
    </w:p>
    <w:p w:rsidR="00E364E3" w:rsidRDefault="00B23EA6">
      <w:pPr>
        <w:numPr>
          <w:ilvl w:val="0"/>
          <w:numId w:val="25"/>
        </w:numPr>
        <w:tabs>
          <w:tab w:val="left" w:pos="767"/>
        </w:tabs>
        <w:ind w:left="767" w:hanging="227"/>
        <w:rPr>
          <w:rFonts w:ascii="Arial" w:eastAsia="Arial" w:hAnsi="Arial" w:cs="Arial"/>
          <w:sz w:val="20"/>
          <w:szCs w:val="20"/>
        </w:rPr>
      </w:pPr>
      <w:r>
        <w:rPr>
          <w:rFonts w:ascii="Arial" w:eastAsia="Arial" w:hAnsi="Arial" w:cs="Arial"/>
          <w:sz w:val="20"/>
          <w:szCs w:val="20"/>
        </w:rPr>
        <w:t>Не размещай и не указывай информацию, которая может кого-либо оскорблять или обижать.</w:t>
      </w:r>
    </w:p>
    <w:p w:rsidR="00E364E3" w:rsidRDefault="00E364E3">
      <w:pPr>
        <w:spacing w:line="226" w:lineRule="exact"/>
        <w:rPr>
          <w:sz w:val="20"/>
          <w:szCs w:val="20"/>
        </w:rPr>
      </w:pPr>
    </w:p>
    <w:p w:rsidR="00E364E3" w:rsidRDefault="00B23EA6">
      <w:pPr>
        <w:ind w:left="7"/>
        <w:rPr>
          <w:sz w:val="20"/>
          <w:szCs w:val="20"/>
        </w:rPr>
      </w:pPr>
      <w:r>
        <w:rPr>
          <w:rFonts w:ascii="Arial" w:eastAsia="Arial" w:hAnsi="Arial" w:cs="Arial"/>
          <w:b/>
          <w:bCs/>
          <w:sz w:val="16"/>
          <w:szCs w:val="16"/>
        </w:rPr>
        <w:t>Авторское право</w:t>
      </w:r>
    </w:p>
    <w:p w:rsidR="00E364E3" w:rsidRDefault="00E364E3">
      <w:pPr>
        <w:spacing w:line="244" w:lineRule="exact"/>
        <w:rPr>
          <w:sz w:val="20"/>
          <w:szCs w:val="20"/>
        </w:rPr>
      </w:pPr>
    </w:p>
    <w:p w:rsidR="00E364E3" w:rsidRDefault="00B23EA6">
      <w:pPr>
        <w:spacing w:line="235" w:lineRule="auto"/>
        <w:ind w:left="7" w:firstLine="540"/>
        <w:jc w:val="both"/>
        <w:rPr>
          <w:sz w:val="20"/>
          <w:szCs w:val="20"/>
        </w:rPr>
      </w:pPr>
      <w:r>
        <w:rPr>
          <w:rFonts w:ascii="Arial" w:eastAsia="Arial" w:hAnsi="Arial" w:cs="Arial"/>
          <w:sz w:val="20"/>
          <w:szCs w:val="20"/>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E364E3" w:rsidRDefault="00B23EA6">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-17780</wp:posOffset>
            </wp:positionH>
            <wp:positionV relativeFrom="paragraph">
              <wp:posOffset>233680</wp:posOffset>
            </wp:positionV>
            <wp:extent cx="6519545" cy="184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extLst>
                    </a:blip>
                    <a:srcRect/>
                    <a:stretch>
                      <a:fillRect/>
                    </a:stretch>
                  </pic:blipFill>
                  <pic:spPr bwMode="auto">
                    <a:xfrm>
                      <a:off x="0" y="0"/>
                      <a:ext cx="6519545" cy="18415"/>
                    </a:xfrm>
                    <a:prstGeom prst="rect">
                      <a:avLst/>
                    </a:prstGeom>
                    <a:noFill/>
                  </pic:spPr>
                </pic:pic>
              </a:graphicData>
            </a:graphic>
          </wp:anchor>
        </w:drawing>
      </w:r>
    </w:p>
    <w:p w:rsidR="00E364E3" w:rsidRDefault="00E364E3">
      <w:pPr>
        <w:spacing w:line="200" w:lineRule="exact"/>
        <w:rPr>
          <w:sz w:val="20"/>
          <w:szCs w:val="20"/>
        </w:rPr>
      </w:pPr>
    </w:p>
    <w:p w:rsidR="00E364E3" w:rsidRDefault="00E364E3">
      <w:pPr>
        <w:spacing w:line="304" w:lineRule="exact"/>
        <w:rPr>
          <w:sz w:val="20"/>
          <w:szCs w:val="20"/>
        </w:rPr>
      </w:pPr>
    </w:p>
    <w:p w:rsidR="00E364E3" w:rsidRDefault="00B23EA6">
      <w:pPr>
        <w:tabs>
          <w:tab w:val="left" w:pos="4207"/>
          <w:tab w:val="left" w:pos="8467"/>
        </w:tabs>
        <w:ind w:left="47"/>
        <w:rPr>
          <w:sz w:val="20"/>
          <w:szCs w:val="20"/>
        </w:rPr>
      </w:pPr>
      <w:r>
        <w:rPr>
          <w:rFonts w:ascii="Arial" w:eastAsia="Arial" w:hAnsi="Arial" w:cs="Arial"/>
          <w:b/>
          <w:bCs/>
          <w:color w:val="333399"/>
          <w:sz w:val="56"/>
          <w:szCs w:val="56"/>
          <w:vertAlign w:val="superscript"/>
        </w:rPr>
        <w:t>КонсультантПлюс</w:t>
      </w:r>
      <w:r>
        <w:rPr>
          <w:sz w:val="20"/>
          <w:szCs w:val="20"/>
        </w:rPr>
        <w:tab/>
      </w:r>
      <w:r>
        <w:rPr>
          <w:rFonts w:ascii="Arial" w:eastAsia="Arial" w:hAnsi="Arial" w:cs="Arial"/>
          <w:b/>
          <w:bCs/>
          <w:color w:val="0000FF"/>
          <w:sz w:val="20"/>
          <w:szCs w:val="20"/>
        </w:rPr>
        <w:t>www.consultant.ru</w:t>
      </w:r>
      <w:r>
        <w:rPr>
          <w:sz w:val="20"/>
          <w:szCs w:val="20"/>
        </w:rPr>
        <w:tab/>
      </w:r>
      <w:r>
        <w:rPr>
          <w:rFonts w:ascii="Arial" w:eastAsia="Arial" w:hAnsi="Arial" w:cs="Arial"/>
          <w:sz w:val="19"/>
          <w:szCs w:val="19"/>
        </w:rPr>
        <w:t>Страница 10 из 15</w:t>
      </w:r>
    </w:p>
    <w:p w:rsidR="00E364E3" w:rsidRDefault="00E364E3">
      <w:pPr>
        <w:sectPr w:rsidR="00E364E3">
          <w:pgSz w:w="11900" w:h="16838"/>
          <w:pgMar w:top="560" w:right="566" w:bottom="42" w:left="1133" w:header="0" w:footer="0" w:gutter="0"/>
          <w:cols w:space="720" w:equalWidth="0">
            <w:col w:w="10207"/>
          </w:cols>
        </w:sectPr>
      </w:pPr>
    </w:p>
    <w:p w:rsidR="00E364E3" w:rsidRDefault="00E364E3">
      <w:pPr>
        <w:spacing w:line="135" w:lineRule="exact"/>
        <w:rPr>
          <w:sz w:val="20"/>
          <w:szCs w:val="20"/>
        </w:rPr>
      </w:pPr>
    </w:p>
    <w:p w:rsidR="00E364E3" w:rsidRDefault="00B23EA6">
      <w:pPr>
        <w:ind w:left="47"/>
        <w:rPr>
          <w:sz w:val="20"/>
          <w:szCs w:val="20"/>
        </w:rPr>
      </w:pPr>
      <w:r>
        <w:rPr>
          <w:rFonts w:ascii="Arial" w:eastAsia="Arial" w:hAnsi="Arial" w:cs="Arial"/>
          <w:b/>
          <w:bCs/>
          <w:sz w:val="15"/>
          <w:szCs w:val="15"/>
        </w:rPr>
        <w:t>надежная правовая поддержка</w:t>
      </w:r>
    </w:p>
    <w:p w:rsidR="00E364E3" w:rsidRDefault="00E364E3">
      <w:pPr>
        <w:sectPr w:rsidR="00E364E3">
          <w:type w:val="continuous"/>
          <w:pgSz w:w="11900" w:h="16838"/>
          <w:pgMar w:top="560" w:right="566" w:bottom="42" w:left="1133" w:header="0" w:footer="0" w:gutter="0"/>
          <w:cols w:space="720" w:equalWidth="0">
            <w:col w:w="10207"/>
          </w:cols>
        </w:sectPr>
      </w:pPr>
    </w:p>
    <w:tbl>
      <w:tblPr>
        <w:tblW w:w="0" w:type="auto"/>
        <w:tblInd w:w="47" w:type="dxa"/>
        <w:tblLayout w:type="fixed"/>
        <w:tblCellMar>
          <w:left w:w="0" w:type="dxa"/>
          <w:right w:w="0" w:type="dxa"/>
        </w:tblCellMar>
        <w:tblLook w:val="04A0"/>
      </w:tblPr>
      <w:tblGrid>
        <w:gridCol w:w="5400"/>
        <w:gridCol w:w="4760"/>
        <w:gridCol w:w="20"/>
      </w:tblGrid>
      <w:tr w:rsidR="00E364E3">
        <w:trPr>
          <w:trHeight w:val="184"/>
        </w:trPr>
        <w:tc>
          <w:tcPr>
            <w:tcW w:w="5400" w:type="dxa"/>
            <w:vAlign w:val="bottom"/>
          </w:tcPr>
          <w:p w:rsidR="00E364E3" w:rsidRDefault="00B23EA6">
            <w:pPr>
              <w:rPr>
                <w:sz w:val="20"/>
                <w:szCs w:val="20"/>
              </w:rPr>
            </w:pPr>
            <w:r>
              <w:rPr>
                <w:rFonts w:ascii="Arial" w:eastAsia="Arial" w:hAnsi="Arial" w:cs="Arial"/>
                <w:sz w:val="16"/>
                <w:szCs w:val="16"/>
              </w:rPr>
              <w:lastRenderedPageBreak/>
              <w:t>&lt;Письмо&gt; Минобрнауки России от 14.05.2018 N 08-1184</w:t>
            </w:r>
          </w:p>
        </w:tc>
        <w:tc>
          <w:tcPr>
            <w:tcW w:w="4760" w:type="dxa"/>
            <w:vMerge w:val="restart"/>
            <w:vAlign w:val="bottom"/>
          </w:tcPr>
          <w:p w:rsidR="00E364E3" w:rsidRDefault="00B23EA6">
            <w:pPr>
              <w:jc w:val="right"/>
              <w:rPr>
                <w:sz w:val="20"/>
                <w:szCs w:val="20"/>
              </w:rPr>
            </w:pPr>
            <w:r>
              <w:rPr>
                <w:rFonts w:ascii="Arial" w:eastAsia="Arial" w:hAnsi="Arial" w:cs="Arial"/>
                <w:sz w:val="18"/>
                <w:szCs w:val="18"/>
              </w:rPr>
              <w:t xml:space="preserve">Документ предоставлен </w:t>
            </w:r>
            <w:r>
              <w:rPr>
                <w:rFonts w:ascii="Arial" w:eastAsia="Arial" w:hAnsi="Arial" w:cs="Arial"/>
                <w:color w:val="0000FF"/>
                <w:sz w:val="18"/>
                <w:szCs w:val="18"/>
              </w:rPr>
              <w:t>КонсультантПлюс</w:t>
            </w:r>
          </w:p>
        </w:tc>
        <w:tc>
          <w:tcPr>
            <w:tcW w:w="0" w:type="dxa"/>
            <w:vAlign w:val="bottom"/>
          </w:tcPr>
          <w:p w:rsidR="00E364E3" w:rsidRDefault="00E364E3">
            <w:pPr>
              <w:rPr>
                <w:sz w:val="1"/>
                <w:szCs w:val="1"/>
              </w:rPr>
            </w:pPr>
          </w:p>
        </w:tc>
      </w:tr>
      <w:tr w:rsidR="00E364E3">
        <w:trPr>
          <w:trHeight w:val="105"/>
        </w:trPr>
        <w:tc>
          <w:tcPr>
            <w:tcW w:w="5400" w:type="dxa"/>
            <w:vMerge w:val="restart"/>
            <w:vAlign w:val="bottom"/>
          </w:tcPr>
          <w:p w:rsidR="00E364E3" w:rsidRDefault="00B23EA6">
            <w:pPr>
              <w:spacing w:line="182" w:lineRule="exact"/>
              <w:rPr>
                <w:sz w:val="20"/>
                <w:szCs w:val="20"/>
              </w:rPr>
            </w:pPr>
            <w:r>
              <w:rPr>
                <w:rFonts w:ascii="Arial" w:eastAsia="Arial" w:hAnsi="Arial" w:cs="Arial"/>
                <w:sz w:val="16"/>
                <w:szCs w:val="16"/>
              </w:rPr>
              <w:t>"О направлении информации"</w:t>
            </w:r>
          </w:p>
        </w:tc>
        <w:tc>
          <w:tcPr>
            <w:tcW w:w="4760" w:type="dxa"/>
            <w:vMerge/>
            <w:vAlign w:val="bottom"/>
          </w:tcPr>
          <w:p w:rsidR="00E364E3" w:rsidRDefault="00E364E3">
            <w:pPr>
              <w:rPr>
                <w:sz w:val="9"/>
                <w:szCs w:val="9"/>
              </w:rPr>
            </w:pPr>
          </w:p>
        </w:tc>
        <w:tc>
          <w:tcPr>
            <w:tcW w:w="0" w:type="dxa"/>
            <w:vAlign w:val="bottom"/>
          </w:tcPr>
          <w:p w:rsidR="00E364E3" w:rsidRDefault="00E364E3">
            <w:pPr>
              <w:rPr>
                <w:sz w:val="1"/>
                <w:szCs w:val="1"/>
              </w:rPr>
            </w:pPr>
          </w:p>
        </w:tc>
      </w:tr>
      <w:tr w:rsidR="00E364E3">
        <w:trPr>
          <w:trHeight w:val="78"/>
        </w:trPr>
        <w:tc>
          <w:tcPr>
            <w:tcW w:w="5400" w:type="dxa"/>
            <w:vMerge/>
            <w:vAlign w:val="bottom"/>
          </w:tcPr>
          <w:p w:rsidR="00E364E3" w:rsidRDefault="00E364E3">
            <w:pPr>
              <w:rPr>
                <w:sz w:val="6"/>
                <w:szCs w:val="6"/>
              </w:rPr>
            </w:pPr>
          </w:p>
        </w:tc>
        <w:tc>
          <w:tcPr>
            <w:tcW w:w="4760" w:type="dxa"/>
            <w:vMerge w:val="restart"/>
            <w:vAlign w:val="bottom"/>
          </w:tcPr>
          <w:p w:rsidR="00E364E3" w:rsidRDefault="00B23EA6">
            <w:pPr>
              <w:spacing w:line="181" w:lineRule="exact"/>
              <w:jc w:val="right"/>
              <w:rPr>
                <w:sz w:val="20"/>
                <w:szCs w:val="20"/>
              </w:rPr>
            </w:pPr>
            <w:r>
              <w:rPr>
                <w:rFonts w:ascii="Arial" w:eastAsia="Arial" w:hAnsi="Arial" w:cs="Arial"/>
                <w:sz w:val="16"/>
                <w:szCs w:val="16"/>
              </w:rPr>
              <w:t>Дата сохранения: 05.06.2018</w:t>
            </w:r>
          </w:p>
        </w:tc>
        <w:tc>
          <w:tcPr>
            <w:tcW w:w="0" w:type="dxa"/>
            <w:vAlign w:val="bottom"/>
          </w:tcPr>
          <w:p w:rsidR="00E364E3" w:rsidRDefault="00E364E3">
            <w:pPr>
              <w:rPr>
                <w:sz w:val="1"/>
                <w:szCs w:val="1"/>
              </w:rPr>
            </w:pPr>
          </w:p>
        </w:tc>
      </w:tr>
      <w:tr w:rsidR="00E364E3">
        <w:trPr>
          <w:trHeight w:val="103"/>
        </w:trPr>
        <w:tc>
          <w:tcPr>
            <w:tcW w:w="5400" w:type="dxa"/>
            <w:vMerge w:val="restart"/>
            <w:vAlign w:val="bottom"/>
          </w:tcPr>
          <w:p w:rsidR="00E364E3" w:rsidRDefault="00B23EA6">
            <w:pPr>
              <w:rPr>
                <w:sz w:val="20"/>
                <w:szCs w:val="20"/>
              </w:rPr>
            </w:pPr>
            <w:r>
              <w:rPr>
                <w:rFonts w:ascii="Arial" w:eastAsia="Arial" w:hAnsi="Arial" w:cs="Arial"/>
                <w:sz w:val="16"/>
                <w:szCs w:val="16"/>
              </w:rPr>
              <w:t>(вместе с "Методическими рекомендациями о...</w:t>
            </w:r>
          </w:p>
        </w:tc>
        <w:tc>
          <w:tcPr>
            <w:tcW w:w="4760" w:type="dxa"/>
            <w:vMerge/>
            <w:vAlign w:val="bottom"/>
          </w:tcPr>
          <w:p w:rsidR="00E364E3" w:rsidRDefault="00E364E3">
            <w:pPr>
              <w:rPr>
                <w:sz w:val="8"/>
                <w:szCs w:val="8"/>
              </w:rPr>
            </w:pPr>
          </w:p>
        </w:tc>
        <w:tc>
          <w:tcPr>
            <w:tcW w:w="0" w:type="dxa"/>
            <w:vAlign w:val="bottom"/>
          </w:tcPr>
          <w:p w:rsidR="00E364E3" w:rsidRDefault="00E364E3">
            <w:pPr>
              <w:rPr>
                <w:sz w:val="1"/>
                <w:szCs w:val="1"/>
              </w:rPr>
            </w:pPr>
          </w:p>
        </w:tc>
      </w:tr>
      <w:tr w:rsidR="00E364E3">
        <w:trPr>
          <w:trHeight w:val="82"/>
        </w:trPr>
        <w:tc>
          <w:tcPr>
            <w:tcW w:w="5400" w:type="dxa"/>
            <w:vMerge/>
            <w:vAlign w:val="bottom"/>
          </w:tcPr>
          <w:p w:rsidR="00E364E3" w:rsidRDefault="00E364E3">
            <w:pPr>
              <w:rPr>
                <w:sz w:val="7"/>
                <w:szCs w:val="7"/>
              </w:rPr>
            </w:pPr>
          </w:p>
        </w:tc>
        <w:tc>
          <w:tcPr>
            <w:tcW w:w="4760" w:type="dxa"/>
            <w:vAlign w:val="bottom"/>
          </w:tcPr>
          <w:p w:rsidR="00E364E3" w:rsidRDefault="00E364E3">
            <w:pPr>
              <w:rPr>
                <w:sz w:val="7"/>
                <w:szCs w:val="7"/>
              </w:rPr>
            </w:pPr>
          </w:p>
        </w:tc>
        <w:tc>
          <w:tcPr>
            <w:tcW w:w="0" w:type="dxa"/>
            <w:vAlign w:val="bottom"/>
          </w:tcPr>
          <w:p w:rsidR="00E364E3" w:rsidRDefault="00E364E3">
            <w:pPr>
              <w:rPr>
                <w:sz w:val="1"/>
                <w:szCs w:val="1"/>
              </w:rPr>
            </w:pPr>
          </w:p>
        </w:tc>
      </w:tr>
    </w:tbl>
    <w:p w:rsidR="00E364E3" w:rsidRDefault="00B23EA6">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-17780</wp:posOffset>
            </wp:positionH>
            <wp:positionV relativeFrom="paragraph">
              <wp:posOffset>377190</wp:posOffset>
            </wp:positionV>
            <wp:extent cx="6519545" cy="1841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extLst>
                    </a:blip>
                    <a:srcRect/>
                    <a:stretch>
                      <a:fillRect/>
                    </a:stretch>
                  </pic:blipFill>
                  <pic:spPr bwMode="auto">
                    <a:xfrm>
                      <a:off x="0" y="0"/>
                      <a:ext cx="6519545" cy="18415"/>
                    </a:xfrm>
                    <a:prstGeom prst="rect">
                      <a:avLst/>
                    </a:prstGeom>
                    <a:noFill/>
                  </pic:spPr>
                </pic:pic>
              </a:graphicData>
            </a:graphic>
          </wp:anchor>
        </w:drawing>
      </w: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41" w:lineRule="exact"/>
        <w:rPr>
          <w:sz w:val="20"/>
          <w:szCs w:val="20"/>
        </w:rPr>
      </w:pPr>
    </w:p>
    <w:p w:rsidR="00E364E3" w:rsidRDefault="00B23EA6">
      <w:pPr>
        <w:spacing w:line="235" w:lineRule="auto"/>
        <w:ind w:left="7" w:firstLine="540"/>
        <w:jc w:val="both"/>
        <w:rPr>
          <w:sz w:val="20"/>
          <w:szCs w:val="20"/>
        </w:rPr>
      </w:pPr>
      <w:r>
        <w:rPr>
          <w:rFonts w:ascii="Arial" w:eastAsia="Arial" w:hAnsi="Arial" w:cs="Arial"/>
          <w:sz w:val="20"/>
          <w:szCs w:val="20"/>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E364E3" w:rsidRDefault="00E364E3">
      <w:pPr>
        <w:spacing w:line="205" w:lineRule="exact"/>
        <w:rPr>
          <w:sz w:val="20"/>
          <w:szCs w:val="20"/>
        </w:rPr>
      </w:pPr>
    </w:p>
    <w:p w:rsidR="00E364E3" w:rsidRDefault="00B23EA6">
      <w:pPr>
        <w:ind w:left="547"/>
        <w:rPr>
          <w:sz w:val="20"/>
          <w:szCs w:val="20"/>
        </w:rPr>
      </w:pPr>
      <w:r>
        <w:rPr>
          <w:rFonts w:ascii="Arial" w:eastAsia="Arial" w:hAnsi="Arial" w:cs="Arial"/>
          <w:sz w:val="20"/>
          <w:szCs w:val="20"/>
        </w:rPr>
        <w:t>Авторские права - это права на интеллектуальную собственность на произведения науки, литературы</w:t>
      </w:r>
    </w:p>
    <w:p w:rsidR="00E364E3" w:rsidRDefault="00E364E3">
      <w:pPr>
        <w:spacing w:line="8" w:lineRule="exact"/>
        <w:rPr>
          <w:sz w:val="20"/>
          <w:szCs w:val="20"/>
        </w:rPr>
      </w:pPr>
    </w:p>
    <w:p w:rsidR="00E364E3" w:rsidRDefault="00B23EA6">
      <w:pPr>
        <w:numPr>
          <w:ilvl w:val="0"/>
          <w:numId w:val="26"/>
        </w:numPr>
        <w:tabs>
          <w:tab w:val="left" w:pos="194"/>
        </w:tabs>
        <w:spacing w:line="237" w:lineRule="auto"/>
        <w:ind w:left="7" w:hanging="7"/>
        <w:jc w:val="both"/>
        <w:rPr>
          <w:rFonts w:ascii="Arial" w:eastAsia="Arial" w:hAnsi="Arial" w:cs="Arial"/>
          <w:sz w:val="20"/>
          <w:szCs w:val="20"/>
        </w:rPr>
      </w:pPr>
      <w:r>
        <w:rPr>
          <w:rFonts w:ascii="Arial" w:eastAsia="Arial" w:hAnsi="Arial" w:cs="Arial"/>
          <w:sz w:val="20"/>
          <w:szCs w:val="20"/>
        </w:rPr>
        <w:t>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E364E3" w:rsidRDefault="00E364E3">
      <w:pPr>
        <w:spacing w:line="216" w:lineRule="exact"/>
        <w:rPr>
          <w:sz w:val="20"/>
          <w:szCs w:val="20"/>
        </w:rPr>
      </w:pPr>
    </w:p>
    <w:p w:rsidR="00E364E3" w:rsidRDefault="00B23EA6">
      <w:pPr>
        <w:spacing w:line="235" w:lineRule="auto"/>
        <w:ind w:left="7" w:firstLine="540"/>
        <w:jc w:val="both"/>
        <w:rPr>
          <w:sz w:val="20"/>
          <w:szCs w:val="20"/>
        </w:rPr>
      </w:pPr>
      <w:r>
        <w:rPr>
          <w:rFonts w:ascii="Arial" w:eastAsia="Arial" w:hAnsi="Arial" w:cs="Arial"/>
          <w:sz w:val="20"/>
          <w:szCs w:val="20"/>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E364E3" w:rsidRDefault="00E364E3">
      <w:pPr>
        <w:spacing w:line="231" w:lineRule="exact"/>
        <w:rPr>
          <w:sz w:val="20"/>
          <w:szCs w:val="20"/>
        </w:rPr>
      </w:pPr>
    </w:p>
    <w:p w:rsidR="00E364E3" w:rsidRDefault="00B23EA6">
      <w:pPr>
        <w:ind w:left="7"/>
        <w:rPr>
          <w:sz w:val="20"/>
          <w:szCs w:val="20"/>
        </w:rPr>
      </w:pPr>
      <w:r>
        <w:rPr>
          <w:rFonts w:ascii="Arial" w:eastAsia="Arial" w:hAnsi="Arial" w:cs="Arial"/>
          <w:b/>
          <w:bCs/>
          <w:sz w:val="16"/>
          <w:szCs w:val="16"/>
        </w:rPr>
        <w:t>О портале</w:t>
      </w:r>
    </w:p>
    <w:p w:rsidR="00E364E3" w:rsidRDefault="00E364E3">
      <w:pPr>
        <w:spacing w:line="242" w:lineRule="exact"/>
        <w:rPr>
          <w:sz w:val="20"/>
          <w:szCs w:val="20"/>
        </w:rPr>
      </w:pPr>
    </w:p>
    <w:p w:rsidR="00E364E3" w:rsidRDefault="00B23EA6">
      <w:pPr>
        <w:spacing w:line="236" w:lineRule="auto"/>
        <w:ind w:left="7" w:firstLine="540"/>
        <w:jc w:val="both"/>
        <w:rPr>
          <w:sz w:val="20"/>
          <w:szCs w:val="20"/>
        </w:rPr>
      </w:pPr>
      <w:r>
        <w:rPr>
          <w:rFonts w:ascii="Arial" w:eastAsia="Arial" w:hAnsi="Arial" w:cs="Arial"/>
          <w:sz w:val="20"/>
          <w:szCs w:val="20"/>
        </w:rPr>
        <w:t>Сетевичок.рф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362" w:lineRule="exact"/>
        <w:rPr>
          <w:sz w:val="20"/>
          <w:szCs w:val="20"/>
        </w:rPr>
      </w:pPr>
    </w:p>
    <w:p w:rsidR="00E364E3" w:rsidRDefault="00B23EA6">
      <w:pPr>
        <w:ind w:left="8667"/>
        <w:rPr>
          <w:sz w:val="20"/>
          <w:szCs w:val="20"/>
        </w:rPr>
      </w:pPr>
      <w:r>
        <w:rPr>
          <w:rFonts w:ascii="Arial" w:eastAsia="Arial" w:hAnsi="Arial" w:cs="Arial"/>
          <w:sz w:val="19"/>
          <w:szCs w:val="19"/>
        </w:rPr>
        <w:t>Приложение N 3</w:t>
      </w:r>
    </w:p>
    <w:p w:rsidR="00E364E3" w:rsidRDefault="00E364E3">
      <w:pPr>
        <w:spacing w:line="227" w:lineRule="exact"/>
        <w:rPr>
          <w:sz w:val="20"/>
          <w:szCs w:val="20"/>
        </w:rPr>
      </w:pPr>
    </w:p>
    <w:p w:rsidR="00E364E3" w:rsidRDefault="00B23EA6">
      <w:pPr>
        <w:ind w:right="-6"/>
        <w:jc w:val="center"/>
        <w:rPr>
          <w:sz w:val="20"/>
          <w:szCs w:val="20"/>
        </w:rPr>
      </w:pPr>
      <w:r>
        <w:rPr>
          <w:rFonts w:ascii="Arial" w:eastAsia="Arial" w:hAnsi="Arial" w:cs="Arial"/>
          <w:b/>
          <w:bCs/>
          <w:sz w:val="16"/>
          <w:szCs w:val="16"/>
        </w:rPr>
        <w:t>ПАМЯТКА ДЛЯ РОДИТЕЛЕЙ ОБ ИНФОРМАЦИОННОЙ БЕЗОПАСНОСТИ ДЕТЕЙ</w:t>
      </w:r>
    </w:p>
    <w:p w:rsidR="00E364E3" w:rsidRDefault="00E364E3">
      <w:pPr>
        <w:spacing w:line="245" w:lineRule="exact"/>
        <w:rPr>
          <w:sz w:val="20"/>
          <w:szCs w:val="20"/>
        </w:rPr>
      </w:pPr>
    </w:p>
    <w:p w:rsidR="00E364E3" w:rsidRDefault="00B23EA6">
      <w:pPr>
        <w:spacing w:line="238" w:lineRule="auto"/>
        <w:ind w:left="7" w:firstLine="540"/>
        <w:jc w:val="both"/>
        <w:rPr>
          <w:sz w:val="20"/>
          <w:szCs w:val="20"/>
        </w:rPr>
      </w:pPr>
      <w:r>
        <w:rPr>
          <w:rFonts w:ascii="Arial" w:eastAsia="Arial" w:hAnsi="Arial" w:cs="Arial"/>
          <w:sz w:val="20"/>
          <w:szCs w:val="20"/>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364E3" w:rsidRDefault="00E364E3">
      <w:pPr>
        <w:spacing w:line="213" w:lineRule="exact"/>
        <w:rPr>
          <w:sz w:val="20"/>
          <w:szCs w:val="20"/>
        </w:rPr>
      </w:pPr>
    </w:p>
    <w:p w:rsidR="00E364E3" w:rsidRDefault="00B23EA6">
      <w:pPr>
        <w:numPr>
          <w:ilvl w:val="0"/>
          <w:numId w:val="27"/>
        </w:numPr>
        <w:tabs>
          <w:tab w:val="left" w:pos="749"/>
        </w:tabs>
        <w:spacing w:line="233" w:lineRule="auto"/>
        <w:ind w:left="7" w:firstLine="533"/>
        <w:rPr>
          <w:rFonts w:ascii="Arial" w:eastAsia="Arial" w:hAnsi="Arial" w:cs="Arial"/>
          <w:sz w:val="20"/>
          <w:szCs w:val="20"/>
        </w:rPr>
      </w:pPr>
      <w:r>
        <w:rPr>
          <w:rFonts w:ascii="Arial" w:eastAsia="Arial" w:hAnsi="Arial" w:cs="Arial"/>
          <w:sz w:val="20"/>
          <w:szCs w:val="20"/>
        </w:rPr>
        <w:t>силу Федерального закона N 436-ФЗ информацией, причиняющей вред здоровью и (или) развитию детей, является:</w:t>
      </w:r>
    </w:p>
    <w:p w:rsidR="00E364E3" w:rsidRDefault="00E364E3">
      <w:pPr>
        <w:spacing w:line="203" w:lineRule="exact"/>
        <w:rPr>
          <w:sz w:val="20"/>
          <w:szCs w:val="20"/>
        </w:rPr>
      </w:pPr>
    </w:p>
    <w:p w:rsidR="00E364E3" w:rsidRDefault="00B23EA6">
      <w:pPr>
        <w:numPr>
          <w:ilvl w:val="0"/>
          <w:numId w:val="28"/>
        </w:numPr>
        <w:tabs>
          <w:tab w:val="left" w:pos="767"/>
        </w:tabs>
        <w:ind w:left="767" w:hanging="227"/>
        <w:rPr>
          <w:rFonts w:ascii="Arial" w:eastAsia="Arial" w:hAnsi="Arial" w:cs="Arial"/>
          <w:sz w:val="20"/>
          <w:szCs w:val="20"/>
        </w:rPr>
      </w:pPr>
      <w:r>
        <w:rPr>
          <w:rFonts w:ascii="Arial" w:eastAsia="Arial" w:hAnsi="Arial" w:cs="Arial"/>
          <w:sz w:val="20"/>
          <w:szCs w:val="20"/>
        </w:rPr>
        <w:t>информация, запрещенная для распространения среди детей;</w:t>
      </w:r>
    </w:p>
    <w:p w:rsidR="00E364E3" w:rsidRDefault="00E364E3">
      <w:pPr>
        <w:spacing w:line="209" w:lineRule="exact"/>
        <w:rPr>
          <w:rFonts w:ascii="Arial" w:eastAsia="Arial" w:hAnsi="Arial" w:cs="Arial"/>
          <w:sz w:val="20"/>
          <w:szCs w:val="20"/>
        </w:rPr>
      </w:pPr>
    </w:p>
    <w:p w:rsidR="00E364E3" w:rsidRDefault="00B23EA6">
      <w:pPr>
        <w:numPr>
          <w:ilvl w:val="0"/>
          <w:numId w:val="28"/>
        </w:numPr>
        <w:tabs>
          <w:tab w:val="left" w:pos="876"/>
        </w:tabs>
        <w:spacing w:line="233" w:lineRule="auto"/>
        <w:ind w:left="7" w:firstLine="533"/>
        <w:rPr>
          <w:rFonts w:ascii="Arial" w:eastAsia="Arial" w:hAnsi="Arial" w:cs="Arial"/>
          <w:sz w:val="20"/>
          <w:szCs w:val="20"/>
        </w:rPr>
      </w:pPr>
      <w:r>
        <w:rPr>
          <w:rFonts w:ascii="Arial" w:eastAsia="Arial" w:hAnsi="Arial" w:cs="Arial"/>
          <w:sz w:val="20"/>
          <w:szCs w:val="20"/>
        </w:rPr>
        <w:t>информация, распространение которой ограничено среди детей определенных возрастных категорий.</w:t>
      </w:r>
    </w:p>
    <w:p w:rsidR="00E364E3" w:rsidRDefault="00E364E3">
      <w:pPr>
        <w:spacing w:line="203" w:lineRule="exact"/>
        <w:rPr>
          <w:rFonts w:ascii="Arial" w:eastAsia="Arial" w:hAnsi="Arial" w:cs="Arial"/>
          <w:sz w:val="20"/>
          <w:szCs w:val="20"/>
        </w:rPr>
      </w:pPr>
    </w:p>
    <w:p w:rsidR="00E364E3" w:rsidRDefault="00B23EA6">
      <w:pPr>
        <w:numPr>
          <w:ilvl w:val="0"/>
          <w:numId w:val="28"/>
        </w:numPr>
        <w:tabs>
          <w:tab w:val="left" w:pos="767"/>
        </w:tabs>
        <w:ind w:left="767" w:hanging="227"/>
        <w:rPr>
          <w:rFonts w:ascii="Arial" w:eastAsia="Arial" w:hAnsi="Arial" w:cs="Arial"/>
          <w:sz w:val="20"/>
          <w:szCs w:val="20"/>
        </w:rPr>
      </w:pPr>
      <w:r>
        <w:rPr>
          <w:rFonts w:ascii="Arial" w:eastAsia="Arial" w:hAnsi="Arial" w:cs="Arial"/>
          <w:sz w:val="20"/>
          <w:szCs w:val="20"/>
        </w:rPr>
        <w:t>К информации, запрещенной для распространения среди детей, относится:</w:t>
      </w:r>
    </w:p>
    <w:p w:rsidR="00E364E3" w:rsidRDefault="00E364E3">
      <w:pPr>
        <w:spacing w:line="210" w:lineRule="exact"/>
        <w:rPr>
          <w:rFonts w:ascii="Arial" w:eastAsia="Arial" w:hAnsi="Arial" w:cs="Arial"/>
          <w:sz w:val="20"/>
          <w:szCs w:val="20"/>
        </w:rPr>
      </w:pPr>
    </w:p>
    <w:p w:rsidR="00E364E3" w:rsidRDefault="00B23EA6">
      <w:pPr>
        <w:numPr>
          <w:ilvl w:val="0"/>
          <w:numId w:val="28"/>
        </w:numPr>
        <w:tabs>
          <w:tab w:val="left" w:pos="814"/>
        </w:tabs>
        <w:spacing w:line="233" w:lineRule="auto"/>
        <w:ind w:left="7" w:firstLine="533"/>
        <w:rPr>
          <w:rFonts w:ascii="Arial" w:eastAsia="Arial" w:hAnsi="Arial" w:cs="Arial"/>
          <w:sz w:val="20"/>
          <w:szCs w:val="20"/>
        </w:rPr>
      </w:pPr>
      <w:r>
        <w:rPr>
          <w:rFonts w:ascii="Arial" w:eastAsia="Arial" w:hAnsi="Arial" w:cs="Arial"/>
          <w:sz w:val="20"/>
          <w:szCs w:val="20"/>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E364E3" w:rsidRDefault="00E364E3">
      <w:pPr>
        <w:spacing w:line="213" w:lineRule="exact"/>
        <w:rPr>
          <w:rFonts w:ascii="Arial" w:eastAsia="Arial" w:hAnsi="Arial" w:cs="Arial"/>
          <w:sz w:val="20"/>
          <w:szCs w:val="20"/>
        </w:rPr>
      </w:pPr>
    </w:p>
    <w:p w:rsidR="00E364E3" w:rsidRDefault="00B23EA6">
      <w:pPr>
        <w:numPr>
          <w:ilvl w:val="0"/>
          <w:numId w:val="28"/>
        </w:numPr>
        <w:tabs>
          <w:tab w:val="left" w:pos="795"/>
        </w:tabs>
        <w:spacing w:line="237" w:lineRule="auto"/>
        <w:ind w:left="7" w:firstLine="533"/>
        <w:jc w:val="both"/>
        <w:rPr>
          <w:rFonts w:ascii="Arial" w:eastAsia="Arial" w:hAnsi="Arial" w:cs="Arial"/>
          <w:sz w:val="20"/>
          <w:szCs w:val="20"/>
        </w:rPr>
      </w:pPr>
      <w:r>
        <w:rPr>
          <w:rFonts w:ascii="Arial" w:eastAsia="Arial" w:hAnsi="Arial" w:cs="Arial"/>
          <w:sz w:val="20"/>
          <w:szCs w:val="20"/>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E364E3" w:rsidRDefault="00E364E3">
      <w:pPr>
        <w:spacing w:line="212" w:lineRule="exact"/>
        <w:rPr>
          <w:rFonts w:ascii="Arial" w:eastAsia="Arial" w:hAnsi="Arial" w:cs="Arial"/>
          <w:sz w:val="20"/>
          <w:szCs w:val="20"/>
        </w:rPr>
      </w:pPr>
    </w:p>
    <w:p w:rsidR="00E364E3" w:rsidRDefault="00B23EA6">
      <w:pPr>
        <w:numPr>
          <w:ilvl w:val="0"/>
          <w:numId w:val="28"/>
        </w:numPr>
        <w:tabs>
          <w:tab w:val="left" w:pos="912"/>
        </w:tabs>
        <w:spacing w:line="233" w:lineRule="auto"/>
        <w:ind w:left="7" w:right="20" w:firstLine="533"/>
        <w:rPr>
          <w:rFonts w:ascii="Arial" w:eastAsia="Arial" w:hAnsi="Arial" w:cs="Arial"/>
          <w:sz w:val="20"/>
          <w:szCs w:val="20"/>
        </w:rPr>
      </w:pPr>
      <w:r>
        <w:rPr>
          <w:rFonts w:ascii="Arial" w:eastAsia="Arial" w:hAnsi="Arial" w:cs="Arial"/>
          <w:sz w:val="20"/>
          <w:szCs w:val="20"/>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E364E3" w:rsidRDefault="00E364E3">
      <w:pPr>
        <w:spacing w:line="203" w:lineRule="exact"/>
        <w:rPr>
          <w:rFonts w:ascii="Arial" w:eastAsia="Arial" w:hAnsi="Arial" w:cs="Arial"/>
          <w:sz w:val="20"/>
          <w:szCs w:val="20"/>
        </w:rPr>
      </w:pPr>
    </w:p>
    <w:p w:rsidR="00E364E3" w:rsidRDefault="00B23EA6">
      <w:pPr>
        <w:numPr>
          <w:ilvl w:val="0"/>
          <w:numId w:val="28"/>
        </w:numPr>
        <w:tabs>
          <w:tab w:val="left" w:pos="787"/>
        </w:tabs>
        <w:ind w:left="787" w:hanging="247"/>
        <w:rPr>
          <w:rFonts w:ascii="Arial" w:eastAsia="Arial" w:hAnsi="Arial" w:cs="Arial"/>
          <w:sz w:val="20"/>
          <w:szCs w:val="20"/>
        </w:rPr>
      </w:pPr>
      <w:r>
        <w:rPr>
          <w:rFonts w:ascii="Arial" w:eastAsia="Arial" w:hAnsi="Arial" w:cs="Arial"/>
          <w:sz w:val="20"/>
          <w:szCs w:val="20"/>
        </w:rPr>
        <w:t>отрицающая семейные ценности и формирующая неуважение к родителям и (или) другим членам</w:t>
      </w:r>
    </w:p>
    <w:p w:rsidR="00E364E3" w:rsidRDefault="00B23EA6">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-17780</wp:posOffset>
            </wp:positionH>
            <wp:positionV relativeFrom="paragraph">
              <wp:posOffset>134620</wp:posOffset>
            </wp:positionV>
            <wp:extent cx="6519545" cy="1841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extLst>
                    </a:blip>
                    <a:srcRect/>
                    <a:stretch>
                      <a:fillRect/>
                    </a:stretch>
                  </pic:blipFill>
                  <pic:spPr bwMode="auto">
                    <a:xfrm>
                      <a:off x="0" y="0"/>
                      <a:ext cx="6519545" cy="18415"/>
                    </a:xfrm>
                    <a:prstGeom prst="rect">
                      <a:avLst/>
                    </a:prstGeom>
                    <a:noFill/>
                  </pic:spPr>
                </pic:pic>
              </a:graphicData>
            </a:graphic>
          </wp:anchor>
        </w:drawing>
      </w:r>
    </w:p>
    <w:p w:rsidR="00E364E3" w:rsidRDefault="00E364E3">
      <w:pPr>
        <w:spacing w:line="348" w:lineRule="exact"/>
        <w:rPr>
          <w:sz w:val="20"/>
          <w:szCs w:val="20"/>
        </w:rPr>
      </w:pPr>
    </w:p>
    <w:p w:rsidR="00E364E3" w:rsidRDefault="00B23EA6">
      <w:pPr>
        <w:tabs>
          <w:tab w:val="left" w:pos="4207"/>
          <w:tab w:val="left" w:pos="8467"/>
        </w:tabs>
        <w:ind w:left="47"/>
        <w:rPr>
          <w:sz w:val="20"/>
          <w:szCs w:val="20"/>
        </w:rPr>
      </w:pPr>
      <w:r>
        <w:rPr>
          <w:rFonts w:ascii="Arial" w:eastAsia="Arial" w:hAnsi="Arial" w:cs="Arial"/>
          <w:b/>
          <w:bCs/>
          <w:color w:val="333399"/>
          <w:sz w:val="56"/>
          <w:szCs w:val="56"/>
          <w:vertAlign w:val="superscript"/>
        </w:rPr>
        <w:t>КонсультантПлюс</w:t>
      </w:r>
      <w:r>
        <w:rPr>
          <w:sz w:val="20"/>
          <w:szCs w:val="20"/>
        </w:rPr>
        <w:tab/>
      </w:r>
      <w:r>
        <w:rPr>
          <w:rFonts w:ascii="Arial" w:eastAsia="Arial" w:hAnsi="Arial" w:cs="Arial"/>
          <w:b/>
          <w:bCs/>
          <w:color w:val="0000FF"/>
          <w:sz w:val="20"/>
          <w:szCs w:val="20"/>
        </w:rPr>
        <w:t>www.consultant.ru</w:t>
      </w:r>
      <w:r>
        <w:rPr>
          <w:sz w:val="20"/>
          <w:szCs w:val="20"/>
        </w:rPr>
        <w:tab/>
      </w:r>
      <w:r>
        <w:rPr>
          <w:rFonts w:ascii="Arial" w:eastAsia="Arial" w:hAnsi="Arial" w:cs="Arial"/>
          <w:sz w:val="19"/>
          <w:szCs w:val="19"/>
        </w:rPr>
        <w:t>Страница 11 из 15</w:t>
      </w:r>
    </w:p>
    <w:p w:rsidR="00E364E3" w:rsidRDefault="00E364E3">
      <w:pPr>
        <w:sectPr w:rsidR="00E364E3">
          <w:pgSz w:w="11900" w:h="16838"/>
          <w:pgMar w:top="560" w:right="566" w:bottom="42" w:left="1133" w:header="0" w:footer="0" w:gutter="0"/>
          <w:cols w:space="720" w:equalWidth="0">
            <w:col w:w="10207"/>
          </w:cols>
        </w:sectPr>
      </w:pPr>
    </w:p>
    <w:p w:rsidR="00E364E3" w:rsidRDefault="00E364E3">
      <w:pPr>
        <w:spacing w:line="135" w:lineRule="exact"/>
        <w:rPr>
          <w:sz w:val="20"/>
          <w:szCs w:val="20"/>
        </w:rPr>
      </w:pPr>
    </w:p>
    <w:p w:rsidR="00E364E3" w:rsidRDefault="00B23EA6">
      <w:pPr>
        <w:ind w:left="47"/>
        <w:rPr>
          <w:sz w:val="20"/>
          <w:szCs w:val="20"/>
        </w:rPr>
      </w:pPr>
      <w:r>
        <w:rPr>
          <w:rFonts w:ascii="Arial" w:eastAsia="Arial" w:hAnsi="Arial" w:cs="Arial"/>
          <w:b/>
          <w:bCs/>
          <w:sz w:val="15"/>
          <w:szCs w:val="15"/>
        </w:rPr>
        <w:t>надежная правовая поддержка</w:t>
      </w:r>
    </w:p>
    <w:p w:rsidR="00E364E3" w:rsidRDefault="00E364E3">
      <w:pPr>
        <w:sectPr w:rsidR="00E364E3">
          <w:type w:val="continuous"/>
          <w:pgSz w:w="11900" w:h="16838"/>
          <w:pgMar w:top="560" w:right="566" w:bottom="42" w:left="1133" w:header="0" w:footer="0" w:gutter="0"/>
          <w:cols w:space="720" w:equalWidth="0">
            <w:col w:w="10207"/>
          </w:cols>
        </w:sectPr>
      </w:pPr>
    </w:p>
    <w:tbl>
      <w:tblPr>
        <w:tblW w:w="0" w:type="auto"/>
        <w:tblInd w:w="47" w:type="dxa"/>
        <w:tblLayout w:type="fixed"/>
        <w:tblCellMar>
          <w:left w:w="0" w:type="dxa"/>
          <w:right w:w="0" w:type="dxa"/>
        </w:tblCellMar>
        <w:tblLook w:val="04A0"/>
      </w:tblPr>
      <w:tblGrid>
        <w:gridCol w:w="5400"/>
        <w:gridCol w:w="4760"/>
        <w:gridCol w:w="20"/>
      </w:tblGrid>
      <w:tr w:rsidR="00E364E3">
        <w:trPr>
          <w:trHeight w:val="184"/>
        </w:trPr>
        <w:tc>
          <w:tcPr>
            <w:tcW w:w="5400" w:type="dxa"/>
            <w:vAlign w:val="bottom"/>
          </w:tcPr>
          <w:p w:rsidR="00E364E3" w:rsidRDefault="00B23EA6">
            <w:pPr>
              <w:rPr>
                <w:sz w:val="20"/>
                <w:szCs w:val="20"/>
              </w:rPr>
            </w:pPr>
            <w:r>
              <w:rPr>
                <w:rFonts w:ascii="Arial" w:eastAsia="Arial" w:hAnsi="Arial" w:cs="Arial"/>
                <w:sz w:val="16"/>
                <w:szCs w:val="16"/>
              </w:rPr>
              <w:lastRenderedPageBreak/>
              <w:t>&lt;Письмо&gt; Минобрнауки России от 14.05.2018 N 08-1184</w:t>
            </w:r>
          </w:p>
        </w:tc>
        <w:tc>
          <w:tcPr>
            <w:tcW w:w="4760" w:type="dxa"/>
            <w:vMerge w:val="restart"/>
            <w:vAlign w:val="bottom"/>
          </w:tcPr>
          <w:p w:rsidR="00E364E3" w:rsidRDefault="00B23EA6">
            <w:pPr>
              <w:jc w:val="right"/>
              <w:rPr>
                <w:sz w:val="20"/>
                <w:szCs w:val="20"/>
              </w:rPr>
            </w:pPr>
            <w:r>
              <w:rPr>
                <w:rFonts w:ascii="Arial" w:eastAsia="Arial" w:hAnsi="Arial" w:cs="Arial"/>
                <w:sz w:val="18"/>
                <w:szCs w:val="18"/>
              </w:rPr>
              <w:t xml:space="preserve">Документ предоставлен </w:t>
            </w:r>
            <w:r>
              <w:rPr>
                <w:rFonts w:ascii="Arial" w:eastAsia="Arial" w:hAnsi="Arial" w:cs="Arial"/>
                <w:color w:val="0000FF"/>
                <w:sz w:val="18"/>
                <w:szCs w:val="18"/>
              </w:rPr>
              <w:t>КонсультантПлюс</w:t>
            </w:r>
          </w:p>
        </w:tc>
        <w:tc>
          <w:tcPr>
            <w:tcW w:w="0" w:type="dxa"/>
            <w:vAlign w:val="bottom"/>
          </w:tcPr>
          <w:p w:rsidR="00E364E3" w:rsidRDefault="00E364E3">
            <w:pPr>
              <w:rPr>
                <w:sz w:val="1"/>
                <w:szCs w:val="1"/>
              </w:rPr>
            </w:pPr>
          </w:p>
        </w:tc>
      </w:tr>
      <w:tr w:rsidR="00E364E3">
        <w:trPr>
          <w:trHeight w:val="105"/>
        </w:trPr>
        <w:tc>
          <w:tcPr>
            <w:tcW w:w="5400" w:type="dxa"/>
            <w:vMerge w:val="restart"/>
            <w:vAlign w:val="bottom"/>
          </w:tcPr>
          <w:p w:rsidR="00E364E3" w:rsidRDefault="00B23EA6">
            <w:pPr>
              <w:spacing w:line="182" w:lineRule="exact"/>
              <w:rPr>
                <w:sz w:val="20"/>
                <w:szCs w:val="20"/>
              </w:rPr>
            </w:pPr>
            <w:r>
              <w:rPr>
                <w:rFonts w:ascii="Arial" w:eastAsia="Arial" w:hAnsi="Arial" w:cs="Arial"/>
                <w:sz w:val="16"/>
                <w:szCs w:val="16"/>
              </w:rPr>
              <w:t>"О направлении информации"</w:t>
            </w:r>
          </w:p>
        </w:tc>
        <w:tc>
          <w:tcPr>
            <w:tcW w:w="4760" w:type="dxa"/>
            <w:vMerge/>
            <w:vAlign w:val="bottom"/>
          </w:tcPr>
          <w:p w:rsidR="00E364E3" w:rsidRDefault="00E364E3">
            <w:pPr>
              <w:rPr>
                <w:sz w:val="9"/>
                <w:szCs w:val="9"/>
              </w:rPr>
            </w:pPr>
          </w:p>
        </w:tc>
        <w:tc>
          <w:tcPr>
            <w:tcW w:w="0" w:type="dxa"/>
            <w:vAlign w:val="bottom"/>
          </w:tcPr>
          <w:p w:rsidR="00E364E3" w:rsidRDefault="00E364E3">
            <w:pPr>
              <w:rPr>
                <w:sz w:val="1"/>
                <w:szCs w:val="1"/>
              </w:rPr>
            </w:pPr>
          </w:p>
        </w:tc>
      </w:tr>
      <w:tr w:rsidR="00E364E3">
        <w:trPr>
          <w:trHeight w:val="78"/>
        </w:trPr>
        <w:tc>
          <w:tcPr>
            <w:tcW w:w="5400" w:type="dxa"/>
            <w:vMerge/>
            <w:vAlign w:val="bottom"/>
          </w:tcPr>
          <w:p w:rsidR="00E364E3" w:rsidRDefault="00E364E3">
            <w:pPr>
              <w:rPr>
                <w:sz w:val="6"/>
                <w:szCs w:val="6"/>
              </w:rPr>
            </w:pPr>
          </w:p>
        </w:tc>
        <w:tc>
          <w:tcPr>
            <w:tcW w:w="4760" w:type="dxa"/>
            <w:vMerge w:val="restart"/>
            <w:vAlign w:val="bottom"/>
          </w:tcPr>
          <w:p w:rsidR="00E364E3" w:rsidRDefault="00B23EA6">
            <w:pPr>
              <w:spacing w:line="181" w:lineRule="exact"/>
              <w:jc w:val="right"/>
              <w:rPr>
                <w:sz w:val="20"/>
                <w:szCs w:val="20"/>
              </w:rPr>
            </w:pPr>
            <w:r>
              <w:rPr>
                <w:rFonts w:ascii="Arial" w:eastAsia="Arial" w:hAnsi="Arial" w:cs="Arial"/>
                <w:sz w:val="16"/>
                <w:szCs w:val="16"/>
              </w:rPr>
              <w:t>Дата сохранения: 05.06.2018</w:t>
            </w:r>
          </w:p>
        </w:tc>
        <w:tc>
          <w:tcPr>
            <w:tcW w:w="0" w:type="dxa"/>
            <w:vAlign w:val="bottom"/>
          </w:tcPr>
          <w:p w:rsidR="00E364E3" w:rsidRDefault="00E364E3">
            <w:pPr>
              <w:rPr>
                <w:sz w:val="1"/>
                <w:szCs w:val="1"/>
              </w:rPr>
            </w:pPr>
          </w:p>
        </w:tc>
      </w:tr>
      <w:tr w:rsidR="00E364E3">
        <w:trPr>
          <w:trHeight w:val="103"/>
        </w:trPr>
        <w:tc>
          <w:tcPr>
            <w:tcW w:w="5400" w:type="dxa"/>
            <w:vMerge w:val="restart"/>
            <w:vAlign w:val="bottom"/>
          </w:tcPr>
          <w:p w:rsidR="00E364E3" w:rsidRDefault="00B23EA6">
            <w:pPr>
              <w:rPr>
                <w:sz w:val="20"/>
                <w:szCs w:val="20"/>
              </w:rPr>
            </w:pPr>
            <w:r>
              <w:rPr>
                <w:rFonts w:ascii="Arial" w:eastAsia="Arial" w:hAnsi="Arial" w:cs="Arial"/>
                <w:sz w:val="16"/>
                <w:szCs w:val="16"/>
              </w:rPr>
              <w:t>(вместе с "Методическими рекомендациями о...</w:t>
            </w:r>
          </w:p>
        </w:tc>
        <w:tc>
          <w:tcPr>
            <w:tcW w:w="4760" w:type="dxa"/>
            <w:vMerge/>
            <w:vAlign w:val="bottom"/>
          </w:tcPr>
          <w:p w:rsidR="00E364E3" w:rsidRDefault="00E364E3">
            <w:pPr>
              <w:rPr>
                <w:sz w:val="8"/>
                <w:szCs w:val="8"/>
              </w:rPr>
            </w:pPr>
          </w:p>
        </w:tc>
        <w:tc>
          <w:tcPr>
            <w:tcW w:w="0" w:type="dxa"/>
            <w:vAlign w:val="bottom"/>
          </w:tcPr>
          <w:p w:rsidR="00E364E3" w:rsidRDefault="00E364E3">
            <w:pPr>
              <w:rPr>
                <w:sz w:val="1"/>
                <w:szCs w:val="1"/>
              </w:rPr>
            </w:pPr>
          </w:p>
        </w:tc>
      </w:tr>
      <w:tr w:rsidR="00E364E3">
        <w:trPr>
          <w:trHeight w:val="82"/>
        </w:trPr>
        <w:tc>
          <w:tcPr>
            <w:tcW w:w="5400" w:type="dxa"/>
            <w:vMerge/>
            <w:vAlign w:val="bottom"/>
          </w:tcPr>
          <w:p w:rsidR="00E364E3" w:rsidRDefault="00E364E3">
            <w:pPr>
              <w:rPr>
                <w:sz w:val="7"/>
                <w:szCs w:val="7"/>
              </w:rPr>
            </w:pPr>
          </w:p>
        </w:tc>
        <w:tc>
          <w:tcPr>
            <w:tcW w:w="4760" w:type="dxa"/>
            <w:vAlign w:val="bottom"/>
          </w:tcPr>
          <w:p w:rsidR="00E364E3" w:rsidRDefault="00E364E3">
            <w:pPr>
              <w:rPr>
                <w:sz w:val="7"/>
                <w:szCs w:val="7"/>
              </w:rPr>
            </w:pPr>
          </w:p>
        </w:tc>
        <w:tc>
          <w:tcPr>
            <w:tcW w:w="0" w:type="dxa"/>
            <w:vAlign w:val="bottom"/>
          </w:tcPr>
          <w:p w:rsidR="00E364E3" w:rsidRDefault="00E364E3">
            <w:pPr>
              <w:rPr>
                <w:sz w:val="1"/>
                <w:szCs w:val="1"/>
              </w:rPr>
            </w:pPr>
          </w:p>
        </w:tc>
      </w:tr>
    </w:tbl>
    <w:p w:rsidR="00E364E3" w:rsidRDefault="00B23EA6">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-17780</wp:posOffset>
            </wp:positionH>
            <wp:positionV relativeFrom="paragraph">
              <wp:posOffset>377190</wp:posOffset>
            </wp:positionV>
            <wp:extent cx="6519545" cy="1841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extLst>
                    </a:blip>
                    <a:srcRect/>
                    <a:stretch>
                      <a:fillRect/>
                    </a:stretch>
                  </pic:blipFill>
                  <pic:spPr bwMode="auto">
                    <a:xfrm>
                      <a:off x="0" y="0"/>
                      <a:ext cx="6519545" cy="18415"/>
                    </a:xfrm>
                    <a:prstGeom prst="rect">
                      <a:avLst/>
                    </a:prstGeom>
                    <a:noFill/>
                  </pic:spPr>
                </pic:pic>
              </a:graphicData>
            </a:graphic>
          </wp:anchor>
        </w:drawing>
      </w: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29" w:lineRule="exact"/>
        <w:rPr>
          <w:sz w:val="20"/>
          <w:szCs w:val="20"/>
        </w:rPr>
      </w:pPr>
    </w:p>
    <w:p w:rsidR="00E364E3" w:rsidRDefault="00B23EA6">
      <w:pPr>
        <w:ind w:left="7"/>
        <w:rPr>
          <w:sz w:val="20"/>
          <w:szCs w:val="20"/>
        </w:rPr>
      </w:pPr>
      <w:r>
        <w:rPr>
          <w:rFonts w:ascii="Arial" w:eastAsia="Arial" w:hAnsi="Arial" w:cs="Arial"/>
          <w:sz w:val="20"/>
          <w:szCs w:val="20"/>
        </w:rPr>
        <w:t>семьи;</w:t>
      </w:r>
    </w:p>
    <w:p w:rsidR="00E364E3" w:rsidRDefault="00E364E3">
      <w:pPr>
        <w:spacing w:line="202" w:lineRule="exact"/>
        <w:rPr>
          <w:sz w:val="20"/>
          <w:szCs w:val="20"/>
        </w:rPr>
      </w:pPr>
    </w:p>
    <w:p w:rsidR="00E364E3" w:rsidRDefault="00B23EA6">
      <w:pPr>
        <w:numPr>
          <w:ilvl w:val="0"/>
          <w:numId w:val="29"/>
        </w:numPr>
        <w:tabs>
          <w:tab w:val="left" w:pos="767"/>
        </w:tabs>
        <w:ind w:left="767" w:hanging="227"/>
        <w:rPr>
          <w:rFonts w:ascii="Arial" w:eastAsia="Arial" w:hAnsi="Arial" w:cs="Arial"/>
          <w:sz w:val="20"/>
          <w:szCs w:val="20"/>
        </w:rPr>
      </w:pPr>
      <w:r>
        <w:rPr>
          <w:rFonts w:ascii="Arial" w:eastAsia="Arial" w:hAnsi="Arial" w:cs="Arial"/>
          <w:sz w:val="20"/>
          <w:szCs w:val="20"/>
        </w:rPr>
        <w:t>оправдывающая противоправное поведение;</w:t>
      </w:r>
    </w:p>
    <w:p w:rsidR="00E364E3" w:rsidRDefault="00E364E3">
      <w:pPr>
        <w:spacing w:line="199" w:lineRule="exact"/>
        <w:rPr>
          <w:rFonts w:ascii="Arial" w:eastAsia="Arial" w:hAnsi="Arial" w:cs="Arial"/>
          <w:sz w:val="20"/>
          <w:szCs w:val="20"/>
        </w:rPr>
      </w:pPr>
    </w:p>
    <w:p w:rsidR="00E364E3" w:rsidRDefault="00B23EA6">
      <w:pPr>
        <w:numPr>
          <w:ilvl w:val="0"/>
          <w:numId w:val="29"/>
        </w:numPr>
        <w:tabs>
          <w:tab w:val="left" w:pos="767"/>
        </w:tabs>
        <w:ind w:left="767" w:hanging="227"/>
        <w:rPr>
          <w:rFonts w:ascii="Arial" w:eastAsia="Arial" w:hAnsi="Arial" w:cs="Arial"/>
          <w:sz w:val="20"/>
          <w:szCs w:val="20"/>
        </w:rPr>
      </w:pPr>
      <w:r>
        <w:rPr>
          <w:rFonts w:ascii="Arial" w:eastAsia="Arial" w:hAnsi="Arial" w:cs="Arial"/>
          <w:sz w:val="20"/>
          <w:szCs w:val="20"/>
        </w:rPr>
        <w:t>содержащая нецензурную брань;</w:t>
      </w:r>
    </w:p>
    <w:p w:rsidR="00E364E3" w:rsidRDefault="00E364E3">
      <w:pPr>
        <w:spacing w:line="199" w:lineRule="exact"/>
        <w:rPr>
          <w:rFonts w:ascii="Arial" w:eastAsia="Arial" w:hAnsi="Arial" w:cs="Arial"/>
          <w:sz w:val="20"/>
          <w:szCs w:val="20"/>
        </w:rPr>
      </w:pPr>
    </w:p>
    <w:p w:rsidR="00E364E3" w:rsidRDefault="00B23EA6">
      <w:pPr>
        <w:numPr>
          <w:ilvl w:val="0"/>
          <w:numId w:val="29"/>
        </w:numPr>
        <w:tabs>
          <w:tab w:val="left" w:pos="867"/>
        </w:tabs>
        <w:ind w:left="867" w:hanging="327"/>
        <w:rPr>
          <w:rFonts w:ascii="Arial" w:eastAsia="Arial" w:hAnsi="Arial" w:cs="Arial"/>
          <w:sz w:val="20"/>
          <w:szCs w:val="20"/>
        </w:rPr>
      </w:pPr>
      <w:r>
        <w:rPr>
          <w:rFonts w:ascii="Arial" w:eastAsia="Arial" w:hAnsi="Arial" w:cs="Arial"/>
          <w:sz w:val="20"/>
          <w:szCs w:val="20"/>
        </w:rPr>
        <w:t>содержащая информацию порнографического характера.</w:t>
      </w:r>
    </w:p>
    <w:p w:rsidR="00E364E3" w:rsidRDefault="00E364E3">
      <w:pPr>
        <w:spacing w:line="210" w:lineRule="exact"/>
        <w:rPr>
          <w:sz w:val="20"/>
          <w:szCs w:val="20"/>
        </w:rPr>
      </w:pPr>
    </w:p>
    <w:p w:rsidR="00E364E3" w:rsidRDefault="00B23EA6">
      <w:pPr>
        <w:numPr>
          <w:ilvl w:val="0"/>
          <w:numId w:val="30"/>
        </w:numPr>
        <w:tabs>
          <w:tab w:val="left" w:pos="847"/>
        </w:tabs>
        <w:spacing w:line="234" w:lineRule="auto"/>
        <w:ind w:left="7" w:firstLine="533"/>
        <w:rPr>
          <w:rFonts w:ascii="Arial" w:eastAsia="Arial" w:hAnsi="Arial" w:cs="Arial"/>
          <w:sz w:val="20"/>
          <w:szCs w:val="20"/>
        </w:rPr>
      </w:pPr>
      <w:r>
        <w:rPr>
          <w:rFonts w:ascii="Arial" w:eastAsia="Arial" w:hAnsi="Arial" w:cs="Arial"/>
          <w:sz w:val="20"/>
          <w:szCs w:val="20"/>
        </w:rPr>
        <w:t>информации, распространение которой ограничено среди детей определенного возраста, относится:</w:t>
      </w:r>
    </w:p>
    <w:p w:rsidR="00E364E3" w:rsidRDefault="00E364E3">
      <w:pPr>
        <w:spacing w:line="212" w:lineRule="exact"/>
        <w:rPr>
          <w:sz w:val="20"/>
          <w:szCs w:val="20"/>
        </w:rPr>
      </w:pPr>
    </w:p>
    <w:p w:rsidR="00E364E3" w:rsidRDefault="00B23EA6">
      <w:pPr>
        <w:numPr>
          <w:ilvl w:val="0"/>
          <w:numId w:val="31"/>
        </w:numPr>
        <w:tabs>
          <w:tab w:val="left" w:pos="790"/>
        </w:tabs>
        <w:spacing w:line="234" w:lineRule="auto"/>
        <w:ind w:left="7" w:firstLine="533"/>
        <w:rPr>
          <w:rFonts w:ascii="Arial" w:eastAsia="Arial" w:hAnsi="Arial" w:cs="Arial"/>
          <w:sz w:val="20"/>
          <w:szCs w:val="20"/>
        </w:rPr>
      </w:pPr>
      <w:r>
        <w:rPr>
          <w:rFonts w:ascii="Arial" w:eastAsia="Arial" w:hAnsi="Arial" w:cs="Arial"/>
          <w:sz w:val="20"/>
          <w:szCs w:val="20"/>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E364E3" w:rsidRDefault="00E364E3">
      <w:pPr>
        <w:spacing w:line="212" w:lineRule="exact"/>
        <w:rPr>
          <w:rFonts w:ascii="Arial" w:eastAsia="Arial" w:hAnsi="Arial" w:cs="Arial"/>
          <w:sz w:val="20"/>
          <w:szCs w:val="20"/>
        </w:rPr>
      </w:pPr>
    </w:p>
    <w:p w:rsidR="00E364E3" w:rsidRDefault="00B23EA6">
      <w:pPr>
        <w:numPr>
          <w:ilvl w:val="0"/>
          <w:numId w:val="31"/>
        </w:numPr>
        <w:tabs>
          <w:tab w:val="left" w:pos="819"/>
        </w:tabs>
        <w:spacing w:line="235" w:lineRule="auto"/>
        <w:ind w:left="7" w:firstLine="533"/>
        <w:jc w:val="both"/>
        <w:rPr>
          <w:rFonts w:ascii="Arial" w:eastAsia="Arial" w:hAnsi="Arial" w:cs="Arial"/>
          <w:sz w:val="20"/>
          <w:szCs w:val="20"/>
        </w:rPr>
      </w:pPr>
      <w:r>
        <w:rPr>
          <w:rFonts w:ascii="Arial" w:eastAsia="Arial" w:hAnsi="Arial" w:cs="Arial"/>
          <w:sz w:val="20"/>
          <w:szCs w:val="20"/>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364E3" w:rsidRDefault="00E364E3">
      <w:pPr>
        <w:spacing w:line="214" w:lineRule="exact"/>
        <w:rPr>
          <w:rFonts w:ascii="Arial" w:eastAsia="Arial" w:hAnsi="Arial" w:cs="Arial"/>
          <w:sz w:val="20"/>
          <w:szCs w:val="20"/>
        </w:rPr>
      </w:pPr>
    </w:p>
    <w:p w:rsidR="00E364E3" w:rsidRDefault="00B23EA6">
      <w:pPr>
        <w:numPr>
          <w:ilvl w:val="0"/>
          <w:numId w:val="31"/>
        </w:numPr>
        <w:tabs>
          <w:tab w:val="left" w:pos="850"/>
        </w:tabs>
        <w:spacing w:line="233" w:lineRule="auto"/>
        <w:ind w:left="7" w:firstLine="533"/>
        <w:rPr>
          <w:rFonts w:ascii="Arial" w:eastAsia="Arial" w:hAnsi="Arial" w:cs="Arial"/>
          <w:sz w:val="20"/>
          <w:szCs w:val="20"/>
        </w:rPr>
      </w:pPr>
      <w:r>
        <w:rPr>
          <w:rFonts w:ascii="Arial" w:eastAsia="Arial" w:hAnsi="Arial" w:cs="Arial"/>
          <w:sz w:val="20"/>
          <w:szCs w:val="20"/>
        </w:rPr>
        <w:t>представляемая в виде изображения или описания половых отношений между мужчиной и женщиной;</w:t>
      </w:r>
    </w:p>
    <w:p w:rsidR="00E364E3" w:rsidRDefault="00E364E3">
      <w:pPr>
        <w:spacing w:line="203" w:lineRule="exact"/>
        <w:rPr>
          <w:rFonts w:ascii="Arial" w:eastAsia="Arial" w:hAnsi="Arial" w:cs="Arial"/>
          <w:sz w:val="20"/>
          <w:szCs w:val="20"/>
        </w:rPr>
      </w:pPr>
    </w:p>
    <w:p w:rsidR="00E364E3" w:rsidRDefault="00B23EA6">
      <w:pPr>
        <w:numPr>
          <w:ilvl w:val="0"/>
          <w:numId w:val="31"/>
        </w:numPr>
        <w:tabs>
          <w:tab w:val="left" w:pos="767"/>
        </w:tabs>
        <w:ind w:left="767" w:hanging="227"/>
        <w:rPr>
          <w:rFonts w:ascii="Arial" w:eastAsia="Arial" w:hAnsi="Arial" w:cs="Arial"/>
          <w:sz w:val="20"/>
          <w:szCs w:val="20"/>
        </w:rPr>
      </w:pPr>
      <w:r>
        <w:rPr>
          <w:rFonts w:ascii="Arial" w:eastAsia="Arial" w:hAnsi="Arial" w:cs="Arial"/>
          <w:sz w:val="20"/>
          <w:szCs w:val="20"/>
        </w:rPr>
        <w:t>содержащая бранные слова и выражения, не относящиеся к нецензурной брани.</w:t>
      </w:r>
    </w:p>
    <w:p w:rsidR="00E364E3" w:rsidRDefault="00E364E3">
      <w:pPr>
        <w:spacing w:line="210" w:lineRule="exact"/>
        <w:rPr>
          <w:sz w:val="20"/>
          <w:szCs w:val="20"/>
        </w:rPr>
      </w:pPr>
    </w:p>
    <w:p w:rsidR="00E364E3" w:rsidRDefault="00B23EA6">
      <w:pPr>
        <w:numPr>
          <w:ilvl w:val="0"/>
          <w:numId w:val="32"/>
        </w:numPr>
        <w:tabs>
          <w:tab w:val="left" w:pos="811"/>
        </w:tabs>
        <w:spacing w:line="234" w:lineRule="auto"/>
        <w:ind w:left="7" w:firstLine="533"/>
        <w:rPr>
          <w:rFonts w:ascii="Arial" w:eastAsia="Arial" w:hAnsi="Arial" w:cs="Arial"/>
          <w:sz w:val="20"/>
          <w:szCs w:val="20"/>
        </w:rPr>
      </w:pPr>
      <w:r>
        <w:rPr>
          <w:rFonts w:ascii="Arial" w:eastAsia="Arial" w:hAnsi="Arial" w:cs="Arial"/>
          <w:sz w:val="20"/>
          <w:szCs w:val="20"/>
        </w:rPr>
        <w:t>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E364E3" w:rsidRDefault="00E364E3">
      <w:pPr>
        <w:spacing w:line="227" w:lineRule="exact"/>
        <w:rPr>
          <w:sz w:val="20"/>
          <w:szCs w:val="20"/>
        </w:rPr>
      </w:pPr>
    </w:p>
    <w:p w:rsidR="00E364E3" w:rsidRDefault="00B23EA6">
      <w:pPr>
        <w:ind w:left="7"/>
        <w:rPr>
          <w:sz w:val="20"/>
          <w:szCs w:val="20"/>
        </w:rPr>
      </w:pPr>
      <w:r>
        <w:rPr>
          <w:rFonts w:ascii="Arial" w:eastAsia="Arial" w:hAnsi="Arial" w:cs="Arial"/>
          <w:b/>
          <w:bCs/>
          <w:sz w:val="16"/>
          <w:szCs w:val="16"/>
        </w:rPr>
        <w:t>Общие правила для родителей</w:t>
      </w:r>
    </w:p>
    <w:p w:rsidR="00E364E3" w:rsidRDefault="00E364E3">
      <w:pPr>
        <w:spacing w:line="244" w:lineRule="exact"/>
        <w:rPr>
          <w:sz w:val="20"/>
          <w:szCs w:val="20"/>
        </w:rPr>
      </w:pPr>
    </w:p>
    <w:p w:rsidR="00E364E3" w:rsidRDefault="00B23EA6">
      <w:pPr>
        <w:numPr>
          <w:ilvl w:val="1"/>
          <w:numId w:val="33"/>
        </w:numPr>
        <w:tabs>
          <w:tab w:val="left" w:pos="767"/>
        </w:tabs>
        <w:ind w:left="767" w:hanging="227"/>
        <w:rPr>
          <w:rFonts w:ascii="Arial" w:eastAsia="Arial" w:hAnsi="Arial" w:cs="Arial"/>
          <w:sz w:val="19"/>
          <w:szCs w:val="19"/>
        </w:rPr>
      </w:pPr>
      <w:r>
        <w:rPr>
          <w:rFonts w:ascii="Arial" w:eastAsia="Arial" w:hAnsi="Arial" w:cs="Arial"/>
          <w:sz w:val="19"/>
          <w:szCs w:val="19"/>
        </w:rPr>
        <w:t>Независимо от возраста ребенка используйте программное обеспечение, помогающее фильтровать</w:t>
      </w:r>
    </w:p>
    <w:p w:rsidR="00E364E3" w:rsidRDefault="00E364E3">
      <w:pPr>
        <w:spacing w:line="9" w:lineRule="exact"/>
        <w:rPr>
          <w:rFonts w:ascii="Arial" w:eastAsia="Arial" w:hAnsi="Arial" w:cs="Arial"/>
          <w:sz w:val="19"/>
          <w:szCs w:val="19"/>
        </w:rPr>
      </w:pPr>
    </w:p>
    <w:p w:rsidR="00E364E3" w:rsidRDefault="00B23EA6">
      <w:pPr>
        <w:numPr>
          <w:ilvl w:val="0"/>
          <w:numId w:val="33"/>
        </w:numPr>
        <w:tabs>
          <w:tab w:val="left" w:pos="184"/>
        </w:tabs>
        <w:spacing w:line="235" w:lineRule="auto"/>
        <w:ind w:left="7" w:hanging="7"/>
        <w:rPr>
          <w:rFonts w:ascii="Arial" w:eastAsia="Arial" w:hAnsi="Arial" w:cs="Arial"/>
          <w:sz w:val="20"/>
          <w:szCs w:val="20"/>
        </w:rPr>
      </w:pPr>
      <w:r>
        <w:rPr>
          <w:rFonts w:ascii="Arial" w:eastAsia="Arial" w:hAnsi="Arial" w:cs="Arial"/>
          <w:sz w:val="20"/>
          <w:szCs w:val="20"/>
        </w:rPr>
        <w:t>контролировать информацию, но не полагайтесь полностью на него. Ваше внимание к ребенку - главный метод защиты.</w:t>
      </w:r>
    </w:p>
    <w:p w:rsidR="00E364E3" w:rsidRDefault="00E364E3">
      <w:pPr>
        <w:spacing w:line="212" w:lineRule="exact"/>
        <w:rPr>
          <w:rFonts w:ascii="Arial" w:eastAsia="Arial" w:hAnsi="Arial" w:cs="Arial"/>
          <w:sz w:val="20"/>
          <w:szCs w:val="20"/>
        </w:rPr>
      </w:pPr>
    </w:p>
    <w:p w:rsidR="00E364E3" w:rsidRDefault="00B23EA6">
      <w:pPr>
        <w:numPr>
          <w:ilvl w:val="1"/>
          <w:numId w:val="34"/>
        </w:numPr>
        <w:tabs>
          <w:tab w:val="left" w:pos="821"/>
        </w:tabs>
        <w:spacing w:line="235" w:lineRule="auto"/>
        <w:ind w:left="7" w:right="20" w:firstLine="533"/>
        <w:jc w:val="both"/>
        <w:rPr>
          <w:rFonts w:ascii="Arial" w:eastAsia="Arial" w:hAnsi="Arial" w:cs="Arial"/>
          <w:sz w:val="20"/>
          <w:szCs w:val="20"/>
        </w:rPr>
      </w:pPr>
      <w:r>
        <w:rPr>
          <w:rFonts w:ascii="Arial" w:eastAsia="Arial" w:hAnsi="Arial" w:cs="Arial"/>
          <w:sz w:val="20"/>
          <w:szCs w:val="20"/>
        </w:rPr>
        <w:t>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E364E3" w:rsidRDefault="00E364E3">
      <w:pPr>
        <w:spacing w:line="214" w:lineRule="exact"/>
        <w:rPr>
          <w:rFonts w:ascii="Arial" w:eastAsia="Arial" w:hAnsi="Arial" w:cs="Arial"/>
          <w:sz w:val="20"/>
          <w:szCs w:val="20"/>
        </w:rPr>
      </w:pPr>
    </w:p>
    <w:p w:rsidR="00E364E3" w:rsidRDefault="00B23EA6">
      <w:pPr>
        <w:numPr>
          <w:ilvl w:val="1"/>
          <w:numId w:val="34"/>
        </w:numPr>
        <w:tabs>
          <w:tab w:val="left" w:pos="826"/>
        </w:tabs>
        <w:spacing w:line="237" w:lineRule="auto"/>
        <w:ind w:left="7" w:firstLine="533"/>
        <w:jc w:val="both"/>
        <w:rPr>
          <w:rFonts w:ascii="Arial" w:eastAsia="Arial" w:hAnsi="Arial" w:cs="Arial"/>
          <w:sz w:val="20"/>
          <w:szCs w:val="20"/>
        </w:rPr>
      </w:pPr>
      <w:r>
        <w:rPr>
          <w:rFonts w:ascii="Arial" w:eastAsia="Arial" w:hAnsi="Arial" w:cs="Arial"/>
          <w:sz w:val="20"/>
          <w:szCs w:val="20"/>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E364E3" w:rsidRDefault="00E364E3">
      <w:pPr>
        <w:spacing w:line="212" w:lineRule="exact"/>
        <w:rPr>
          <w:rFonts w:ascii="Arial" w:eastAsia="Arial" w:hAnsi="Arial" w:cs="Arial"/>
          <w:sz w:val="20"/>
          <w:szCs w:val="20"/>
        </w:rPr>
      </w:pPr>
    </w:p>
    <w:p w:rsidR="00E364E3" w:rsidRDefault="00B23EA6">
      <w:pPr>
        <w:numPr>
          <w:ilvl w:val="1"/>
          <w:numId w:val="34"/>
        </w:numPr>
        <w:tabs>
          <w:tab w:val="left" w:pos="802"/>
        </w:tabs>
        <w:spacing w:line="235" w:lineRule="auto"/>
        <w:ind w:left="7" w:firstLine="533"/>
        <w:jc w:val="both"/>
        <w:rPr>
          <w:rFonts w:ascii="Arial" w:eastAsia="Arial" w:hAnsi="Arial" w:cs="Arial"/>
          <w:sz w:val="20"/>
          <w:szCs w:val="20"/>
        </w:rPr>
      </w:pPr>
      <w:r>
        <w:rPr>
          <w:rFonts w:ascii="Arial" w:eastAsia="Arial" w:hAnsi="Arial" w:cs="Arial"/>
          <w:sz w:val="20"/>
          <w:szCs w:val="20"/>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E364E3" w:rsidRDefault="00E364E3">
      <w:pPr>
        <w:spacing w:line="212" w:lineRule="exact"/>
        <w:rPr>
          <w:rFonts w:ascii="Arial" w:eastAsia="Arial" w:hAnsi="Arial" w:cs="Arial"/>
          <w:sz w:val="20"/>
          <w:szCs w:val="20"/>
        </w:rPr>
      </w:pPr>
    </w:p>
    <w:p w:rsidR="00E364E3" w:rsidRDefault="00B23EA6">
      <w:pPr>
        <w:numPr>
          <w:ilvl w:val="1"/>
          <w:numId w:val="34"/>
        </w:numPr>
        <w:tabs>
          <w:tab w:val="left" w:pos="773"/>
        </w:tabs>
        <w:spacing w:line="235" w:lineRule="auto"/>
        <w:ind w:left="7" w:firstLine="533"/>
        <w:rPr>
          <w:rFonts w:ascii="Arial" w:eastAsia="Arial" w:hAnsi="Arial" w:cs="Arial"/>
          <w:sz w:val="20"/>
          <w:szCs w:val="20"/>
        </w:rPr>
      </w:pPr>
      <w:r>
        <w:rPr>
          <w:rFonts w:ascii="Arial" w:eastAsia="Arial" w:hAnsi="Arial" w:cs="Arial"/>
          <w:sz w:val="20"/>
          <w:szCs w:val="20"/>
        </w:rPr>
        <w:t>Будьте в курсе сетевой жизни Вашего ребенка. Интересуйтесь, кто их друзья в Интернет так же, как интересуетесь реальными друзьями.</w:t>
      </w:r>
    </w:p>
    <w:p w:rsidR="00E364E3" w:rsidRDefault="00E364E3">
      <w:pPr>
        <w:spacing w:line="226" w:lineRule="exact"/>
        <w:rPr>
          <w:sz w:val="20"/>
          <w:szCs w:val="20"/>
        </w:rPr>
      </w:pPr>
    </w:p>
    <w:p w:rsidR="00E364E3" w:rsidRDefault="00B23EA6">
      <w:pPr>
        <w:ind w:left="7"/>
        <w:rPr>
          <w:sz w:val="20"/>
          <w:szCs w:val="20"/>
        </w:rPr>
      </w:pPr>
      <w:r>
        <w:rPr>
          <w:rFonts w:ascii="Arial" w:eastAsia="Arial" w:hAnsi="Arial" w:cs="Arial"/>
          <w:b/>
          <w:bCs/>
          <w:sz w:val="16"/>
          <w:szCs w:val="16"/>
        </w:rPr>
        <w:t>Возраст от 7 до 8 лет</w:t>
      </w:r>
    </w:p>
    <w:p w:rsidR="00E364E3" w:rsidRDefault="00E364E3">
      <w:pPr>
        <w:spacing w:line="244" w:lineRule="exact"/>
        <w:rPr>
          <w:sz w:val="20"/>
          <w:szCs w:val="20"/>
        </w:rPr>
      </w:pPr>
    </w:p>
    <w:p w:rsidR="00E364E3" w:rsidRDefault="00B23EA6">
      <w:pPr>
        <w:numPr>
          <w:ilvl w:val="0"/>
          <w:numId w:val="35"/>
        </w:numPr>
        <w:tabs>
          <w:tab w:val="left" w:pos="778"/>
        </w:tabs>
        <w:spacing w:line="238" w:lineRule="auto"/>
        <w:ind w:left="7" w:firstLine="533"/>
        <w:jc w:val="both"/>
        <w:rPr>
          <w:rFonts w:ascii="Arial" w:eastAsia="Arial" w:hAnsi="Arial" w:cs="Arial"/>
          <w:sz w:val="20"/>
          <w:szCs w:val="20"/>
        </w:rPr>
      </w:pPr>
      <w:r>
        <w:rPr>
          <w:rFonts w:ascii="Arial" w:eastAsia="Arial" w:hAnsi="Arial" w:cs="Arial"/>
          <w:sz w:val="20"/>
          <w:szCs w:val="20"/>
        </w:rPr>
        <w:t>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E364E3" w:rsidRDefault="00B23EA6">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-17780</wp:posOffset>
            </wp:positionH>
            <wp:positionV relativeFrom="paragraph">
              <wp:posOffset>196215</wp:posOffset>
            </wp:positionV>
            <wp:extent cx="6519545" cy="1841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extLst>
                    </a:blip>
                    <a:srcRect/>
                    <a:stretch>
                      <a:fillRect/>
                    </a:stretch>
                  </pic:blipFill>
                  <pic:spPr bwMode="auto">
                    <a:xfrm>
                      <a:off x="0" y="0"/>
                      <a:ext cx="6519545" cy="18415"/>
                    </a:xfrm>
                    <a:prstGeom prst="rect">
                      <a:avLst/>
                    </a:prstGeom>
                    <a:noFill/>
                  </pic:spPr>
                </pic:pic>
              </a:graphicData>
            </a:graphic>
          </wp:anchor>
        </w:drawing>
      </w:r>
    </w:p>
    <w:p w:rsidR="00E364E3" w:rsidRDefault="00E364E3">
      <w:pPr>
        <w:spacing w:line="200" w:lineRule="exact"/>
        <w:rPr>
          <w:sz w:val="20"/>
          <w:szCs w:val="20"/>
        </w:rPr>
      </w:pPr>
    </w:p>
    <w:p w:rsidR="00E364E3" w:rsidRDefault="00E364E3">
      <w:pPr>
        <w:spacing w:line="245" w:lineRule="exact"/>
        <w:rPr>
          <w:sz w:val="20"/>
          <w:szCs w:val="20"/>
        </w:rPr>
      </w:pPr>
    </w:p>
    <w:p w:rsidR="00E364E3" w:rsidRDefault="00B23EA6">
      <w:pPr>
        <w:tabs>
          <w:tab w:val="left" w:pos="4207"/>
          <w:tab w:val="left" w:pos="8467"/>
        </w:tabs>
        <w:ind w:left="47"/>
        <w:rPr>
          <w:sz w:val="20"/>
          <w:szCs w:val="20"/>
        </w:rPr>
      </w:pPr>
      <w:r>
        <w:rPr>
          <w:rFonts w:ascii="Arial" w:eastAsia="Arial" w:hAnsi="Arial" w:cs="Arial"/>
          <w:b/>
          <w:bCs/>
          <w:color w:val="333399"/>
          <w:sz w:val="56"/>
          <w:szCs w:val="56"/>
          <w:vertAlign w:val="superscript"/>
        </w:rPr>
        <w:t>КонсультантПлюс</w:t>
      </w:r>
      <w:r>
        <w:rPr>
          <w:sz w:val="20"/>
          <w:szCs w:val="20"/>
        </w:rPr>
        <w:tab/>
      </w:r>
      <w:r>
        <w:rPr>
          <w:rFonts w:ascii="Arial" w:eastAsia="Arial" w:hAnsi="Arial" w:cs="Arial"/>
          <w:b/>
          <w:bCs/>
          <w:color w:val="0000FF"/>
          <w:sz w:val="20"/>
          <w:szCs w:val="20"/>
        </w:rPr>
        <w:t>www.consultant.ru</w:t>
      </w:r>
      <w:r>
        <w:rPr>
          <w:sz w:val="20"/>
          <w:szCs w:val="20"/>
        </w:rPr>
        <w:tab/>
      </w:r>
      <w:r>
        <w:rPr>
          <w:rFonts w:ascii="Arial" w:eastAsia="Arial" w:hAnsi="Arial" w:cs="Arial"/>
          <w:sz w:val="19"/>
          <w:szCs w:val="19"/>
        </w:rPr>
        <w:t>Страница 12 из 15</w:t>
      </w:r>
    </w:p>
    <w:p w:rsidR="00E364E3" w:rsidRDefault="00E364E3">
      <w:pPr>
        <w:sectPr w:rsidR="00E364E3">
          <w:pgSz w:w="11900" w:h="16838"/>
          <w:pgMar w:top="560" w:right="566" w:bottom="42" w:left="1133" w:header="0" w:footer="0" w:gutter="0"/>
          <w:cols w:space="720" w:equalWidth="0">
            <w:col w:w="10207"/>
          </w:cols>
        </w:sectPr>
      </w:pPr>
    </w:p>
    <w:p w:rsidR="00E364E3" w:rsidRDefault="00E364E3">
      <w:pPr>
        <w:spacing w:line="135" w:lineRule="exact"/>
        <w:rPr>
          <w:sz w:val="20"/>
          <w:szCs w:val="20"/>
        </w:rPr>
      </w:pPr>
    </w:p>
    <w:p w:rsidR="00E364E3" w:rsidRDefault="00B23EA6">
      <w:pPr>
        <w:ind w:left="47"/>
        <w:rPr>
          <w:sz w:val="20"/>
          <w:szCs w:val="20"/>
        </w:rPr>
      </w:pPr>
      <w:r>
        <w:rPr>
          <w:rFonts w:ascii="Arial" w:eastAsia="Arial" w:hAnsi="Arial" w:cs="Arial"/>
          <w:b/>
          <w:bCs/>
          <w:sz w:val="15"/>
          <w:szCs w:val="15"/>
        </w:rPr>
        <w:t>надежная правовая поддержка</w:t>
      </w:r>
    </w:p>
    <w:p w:rsidR="00E364E3" w:rsidRDefault="00E364E3">
      <w:pPr>
        <w:sectPr w:rsidR="00E364E3">
          <w:type w:val="continuous"/>
          <w:pgSz w:w="11900" w:h="16838"/>
          <w:pgMar w:top="560" w:right="566" w:bottom="42" w:left="1133" w:header="0" w:footer="0" w:gutter="0"/>
          <w:cols w:space="720" w:equalWidth="0">
            <w:col w:w="10207"/>
          </w:cols>
        </w:sectPr>
      </w:pPr>
    </w:p>
    <w:tbl>
      <w:tblPr>
        <w:tblW w:w="0" w:type="auto"/>
        <w:tblInd w:w="40" w:type="dxa"/>
        <w:tblLayout w:type="fixed"/>
        <w:tblCellMar>
          <w:left w:w="0" w:type="dxa"/>
          <w:right w:w="0" w:type="dxa"/>
        </w:tblCellMar>
        <w:tblLook w:val="04A0"/>
      </w:tblPr>
      <w:tblGrid>
        <w:gridCol w:w="5400"/>
        <w:gridCol w:w="4760"/>
        <w:gridCol w:w="20"/>
      </w:tblGrid>
      <w:tr w:rsidR="00E364E3">
        <w:trPr>
          <w:trHeight w:val="184"/>
        </w:trPr>
        <w:tc>
          <w:tcPr>
            <w:tcW w:w="5400" w:type="dxa"/>
            <w:vAlign w:val="bottom"/>
          </w:tcPr>
          <w:p w:rsidR="00E364E3" w:rsidRDefault="00B23EA6">
            <w:pPr>
              <w:rPr>
                <w:sz w:val="20"/>
                <w:szCs w:val="20"/>
              </w:rPr>
            </w:pPr>
            <w:r>
              <w:rPr>
                <w:rFonts w:ascii="Arial" w:eastAsia="Arial" w:hAnsi="Arial" w:cs="Arial"/>
                <w:sz w:val="16"/>
                <w:szCs w:val="16"/>
              </w:rPr>
              <w:lastRenderedPageBreak/>
              <w:t>&lt;Письмо&gt; Минобрнауки России от 14.05.2018 N 08-1184</w:t>
            </w:r>
          </w:p>
        </w:tc>
        <w:tc>
          <w:tcPr>
            <w:tcW w:w="4760" w:type="dxa"/>
            <w:vMerge w:val="restart"/>
            <w:vAlign w:val="bottom"/>
          </w:tcPr>
          <w:p w:rsidR="00E364E3" w:rsidRDefault="00B23EA6">
            <w:pPr>
              <w:jc w:val="right"/>
              <w:rPr>
                <w:sz w:val="20"/>
                <w:szCs w:val="20"/>
              </w:rPr>
            </w:pPr>
            <w:r>
              <w:rPr>
                <w:rFonts w:ascii="Arial" w:eastAsia="Arial" w:hAnsi="Arial" w:cs="Arial"/>
                <w:sz w:val="18"/>
                <w:szCs w:val="18"/>
              </w:rPr>
              <w:t xml:space="preserve">Документ предоставлен </w:t>
            </w:r>
            <w:r>
              <w:rPr>
                <w:rFonts w:ascii="Arial" w:eastAsia="Arial" w:hAnsi="Arial" w:cs="Arial"/>
                <w:color w:val="0000FF"/>
                <w:sz w:val="18"/>
                <w:szCs w:val="18"/>
              </w:rPr>
              <w:t>КонсультантПлюс</w:t>
            </w:r>
          </w:p>
        </w:tc>
        <w:tc>
          <w:tcPr>
            <w:tcW w:w="0" w:type="dxa"/>
            <w:vAlign w:val="bottom"/>
          </w:tcPr>
          <w:p w:rsidR="00E364E3" w:rsidRDefault="00E364E3">
            <w:pPr>
              <w:rPr>
                <w:sz w:val="1"/>
                <w:szCs w:val="1"/>
              </w:rPr>
            </w:pPr>
          </w:p>
        </w:tc>
      </w:tr>
      <w:tr w:rsidR="00E364E3">
        <w:trPr>
          <w:trHeight w:val="105"/>
        </w:trPr>
        <w:tc>
          <w:tcPr>
            <w:tcW w:w="5400" w:type="dxa"/>
            <w:vMerge w:val="restart"/>
            <w:vAlign w:val="bottom"/>
          </w:tcPr>
          <w:p w:rsidR="00E364E3" w:rsidRDefault="00B23EA6">
            <w:pPr>
              <w:spacing w:line="182" w:lineRule="exact"/>
              <w:rPr>
                <w:sz w:val="20"/>
                <w:szCs w:val="20"/>
              </w:rPr>
            </w:pPr>
            <w:r>
              <w:rPr>
                <w:rFonts w:ascii="Arial" w:eastAsia="Arial" w:hAnsi="Arial" w:cs="Arial"/>
                <w:sz w:val="16"/>
                <w:szCs w:val="16"/>
              </w:rPr>
              <w:t>"О направлении информации"</w:t>
            </w:r>
          </w:p>
        </w:tc>
        <w:tc>
          <w:tcPr>
            <w:tcW w:w="4760" w:type="dxa"/>
            <w:vMerge/>
            <w:vAlign w:val="bottom"/>
          </w:tcPr>
          <w:p w:rsidR="00E364E3" w:rsidRDefault="00E364E3">
            <w:pPr>
              <w:rPr>
                <w:sz w:val="9"/>
                <w:szCs w:val="9"/>
              </w:rPr>
            </w:pPr>
          </w:p>
        </w:tc>
        <w:tc>
          <w:tcPr>
            <w:tcW w:w="0" w:type="dxa"/>
            <w:vAlign w:val="bottom"/>
          </w:tcPr>
          <w:p w:rsidR="00E364E3" w:rsidRDefault="00E364E3">
            <w:pPr>
              <w:rPr>
                <w:sz w:val="1"/>
                <w:szCs w:val="1"/>
              </w:rPr>
            </w:pPr>
          </w:p>
        </w:tc>
      </w:tr>
      <w:tr w:rsidR="00E364E3">
        <w:trPr>
          <w:trHeight w:val="78"/>
        </w:trPr>
        <w:tc>
          <w:tcPr>
            <w:tcW w:w="5400" w:type="dxa"/>
            <w:vMerge/>
            <w:vAlign w:val="bottom"/>
          </w:tcPr>
          <w:p w:rsidR="00E364E3" w:rsidRDefault="00E364E3">
            <w:pPr>
              <w:rPr>
                <w:sz w:val="6"/>
                <w:szCs w:val="6"/>
              </w:rPr>
            </w:pPr>
          </w:p>
        </w:tc>
        <w:tc>
          <w:tcPr>
            <w:tcW w:w="4760" w:type="dxa"/>
            <w:vMerge w:val="restart"/>
            <w:vAlign w:val="bottom"/>
          </w:tcPr>
          <w:p w:rsidR="00E364E3" w:rsidRDefault="00B23EA6">
            <w:pPr>
              <w:spacing w:line="181" w:lineRule="exact"/>
              <w:jc w:val="right"/>
              <w:rPr>
                <w:sz w:val="20"/>
                <w:szCs w:val="20"/>
              </w:rPr>
            </w:pPr>
            <w:r>
              <w:rPr>
                <w:rFonts w:ascii="Arial" w:eastAsia="Arial" w:hAnsi="Arial" w:cs="Arial"/>
                <w:sz w:val="16"/>
                <w:szCs w:val="16"/>
              </w:rPr>
              <w:t>Дата сохранения: 05.06.2018</w:t>
            </w:r>
          </w:p>
        </w:tc>
        <w:tc>
          <w:tcPr>
            <w:tcW w:w="0" w:type="dxa"/>
            <w:vAlign w:val="bottom"/>
          </w:tcPr>
          <w:p w:rsidR="00E364E3" w:rsidRDefault="00E364E3">
            <w:pPr>
              <w:rPr>
                <w:sz w:val="1"/>
                <w:szCs w:val="1"/>
              </w:rPr>
            </w:pPr>
          </w:p>
        </w:tc>
      </w:tr>
      <w:tr w:rsidR="00E364E3">
        <w:trPr>
          <w:trHeight w:val="103"/>
        </w:trPr>
        <w:tc>
          <w:tcPr>
            <w:tcW w:w="5400" w:type="dxa"/>
            <w:vMerge w:val="restart"/>
            <w:vAlign w:val="bottom"/>
          </w:tcPr>
          <w:p w:rsidR="00E364E3" w:rsidRDefault="00B23EA6">
            <w:pPr>
              <w:rPr>
                <w:sz w:val="20"/>
                <w:szCs w:val="20"/>
              </w:rPr>
            </w:pPr>
            <w:r>
              <w:rPr>
                <w:rFonts w:ascii="Arial" w:eastAsia="Arial" w:hAnsi="Arial" w:cs="Arial"/>
                <w:sz w:val="16"/>
                <w:szCs w:val="16"/>
              </w:rPr>
              <w:t>(вместе с "Методическими рекомендациями о...</w:t>
            </w:r>
          </w:p>
        </w:tc>
        <w:tc>
          <w:tcPr>
            <w:tcW w:w="4760" w:type="dxa"/>
            <w:vMerge/>
            <w:vAlign w:val="bottom"/>
          </w:tcPr>
          <w:p w:rsidR="00E364E3" w:rsidRDefault="00E364E3">
            <w:pPr>
              <w:rPr>
                <w:sz w:val="8"/>
                <w:szCs w:val="8"/>
              </w:rPr>
            </w:pPr>
          </w:p>
        </w:tc>
        <w:tc>
          <w:tcPr>
            <w:tcW w:w="0" w:type="dxa"/>
            <w:vAlign w:val="bottom"/>
          </w:tcPr>
          <w:p w:rsidR="00E364E3" w:rsidRDefault="00E364E3">
            <w:pPr>
              <w:rPr>
                <w:sz w:val="1"/>
                <w:szCs w:val="1"/>
              </w:rPr>
            </w:pPr>
          </w:p>
        </w:tc>
      </w:tr>
      <w:tr w:rsidR="00E364E3">
        <w:trPr>
          <w:trHeight w:val="82"/>
        </w:trPr>
        <w:tc>
          <w:tcPr>
            <w:tcW w:w="5400" w:type="dxa"/>
            <w:vMerge/>
            <w:vAlign w:val="bottom"/>
          </w:tcPr>
          <w:p w:rsidR="00E364E3" w:rsidRDefault="00E364E3">
            <w:pPr>
              <w:rPr>
                <w:sz w:val="7"/>
                <w:szCs w:val="7"/>
              </w:rPr>
            </w:pPr>
          </w:p>
        </w:tc>
        <w:tc>
          <w:tcPr>
            <w:tcW w:w="4760" w:type="dxa"/>
            <w:vAlign w:val="bottom"/>
          </w:tcPr>
          <w:p w:rsidR="00E364E3" w:rsidRDefault="00E364E3">
            <w:pPr>
              <w:rPr>
                <w:sz w:val="7"/>
                <w:szCs w:val="7"/>
              </w:rPr>
            </w:pPr>
          </w:p>
        </w:tc>
        <w:tc>
          <w:tcPr>
            <w:tcW w:w="0" w:type="dxa"/>
            <w:vAlign w:val="bottom"/>
          </w:tcPr>
          <w:p w:rsidR="00E364E3" w:rsidRDefault="00E364E3">
            <w:pPr>
              <w:rPr>
                <w:sz w:val="1"/>
                <w:szCs w:val="1"/>
              </w:rPr>
            </w:pPr>
          </w:p>
        </w:tc>
      </w:tr>
    </w:tbl>
    <w:p w:rsidR="00E364E3" w:rsidRDefault="00B23EA6">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-22225</wp:posOffset>
            </wp:positionH>
            <wp:positionV relativeFrom="paragraph">
              <wp:posOffset>377190</wp:posOffset>
            </wp:positionV>
            <wp:extent cx="6519545" cy="1841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extLst>
                    </a:blip>
                    <a:srcRect/>
                    <a:stretch>
                      <a:fillRect/>
                    </a:stretch>
                  </pic:blipFill>
                  <pic:spPr bwMode="auto">
                    <a:xfrm>
                      <a:off x="0" y="0"/>
                      <a:ext cx="6519545" cy="18415"/>
                    </a:xfrm>
                    <a:prstGeom prst="rect">
                      <a:avLst/>
                    </a:prstGeom>
                    <a:noFill/>
                  </pic:spPr>
                </pic:pic>
              </a:graphicData>
            </a:graphic>
          </wp:anchor>
        </w:drawing>
      </w: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29" w:lineRule="exact"/>
        <w:rPr>
          <w:sz w:val="20"/>
          <w:szCs w:val="20"/>
        </w:rPr>
      </w:pPr>
    </w:p>
    <w:p w:rsidR="00E364E3" w:rsidRDefault="00B23EA6">
      <w:pPr>
        <w:ind w:left="540"/>
        <w:rPr>
          <w:sz w:val="20"/>
          <w:szCs w:val="20"/>
        </w:rPr>
      </w:pPr>
      <w:r>
        <w:rPr>
          <w:rFonts w:ascii="Arial" w:eastAsia="Arial" w:hAnsi="Arial" w:cs="Arial"/>
          <w:sz w:val="20"/>
          <w:szCs w:val="20"/>
        </w:rPr>
        <w:t>Советы по безопасности в сети Интернет для детей 7 - 8 лет</w:t>
      </w:r>
    </w:p>
    <w:p w:rsidR="00E364E3" w:rsidRDefault="00E364E3">
      <w:pPr>
        <w:spacing w:line="212" w:lineRule="exact"/>
        <w:rPr>
          <w:sz w:val="20"/>
          <w:szCs w:val="20"/>
        </w:rPr>
      </w:pPr>
    </w:p>
    <w:p w:rsidR="00E364E3" w:rsidRDefault="00B23EA6">
      <w:pPr>
        <w:numPr>
          <w:ilvl w:val="0"/>
          <w:numId w:val="36"/>
        </w:numPr>
        <w:tabs>
          <w:tab w:val="left" w:pos="828"/>
        </w:tabs>
        <w:spacing w:line="233" w:lineRule="auto"/>
        <w:ind w:firstLine="533"/>
        <w:rPr>
          <w:rFonts w:ascii="Arial" w:eastAsia="Arial" w:hAnsi="Arial" w:cs="Arial"/>
          <w:sz w:val="20"/>
          <w:szCs w:val="20"/>
        </w:rPr>
      </w:pPr>
      <w:r>
        <w:rPr>
          <w:rFonts w:ascii="Arial" w:eastAsia="Arial" w:hAnsi="Arial" w:cs="Arial"/>
          <w:sz w:val="20"/>
          <w:szCs w:val="20"/>
        </w:rPr>
        <w:t>Создайте список домашних правил посещения Интернета при участии детей и требуйте его выполнения.</w:t>
      </w:r>
    </w:p>
    <w:p w:rsidR="00E364E3" w:rsidRDefault="00E364E3">
      <w:pPr>
        <w:spacing w:line="213" w:lineRule="exact"/>
        <w:rPr>
          <w:rFonts w:ascii="Arial" w:eastAsia="Arial" w:hAnsi="Arial" w:cs="Arial"/>
          <w:sz w:val="20"/>
          <w:szCs w:val="20"/>
        </w:rPr>
      </w:pPr>
    </w:p>
    <w:p w:rsidR="00E364E3" w:rsidRDefault="00B23EA6">
      <w:pPr>
        <w:numPr>
          <w:ilvl w:val="0"/>
          <w:numId w:val="36"/>
        </w:numPr>
        <w:tabs>
          <w:tab w:val="left" w:pos="773"/>
        </w:tabs>
        <w:spacing w:line="235" w:lineRule="auto"/>
        <w:ind w:firstLine="533"/>
        <w:jc w:val="both"/>
        <w:rPr>
          <w:rFonts w:ascii="Arial" w:eastAsia="Arial" w:hAnsi="Arial" w:cs="Arial"/>
          <w:sz w:val="20"/>
          <w:szCs w:val="20"/>
        </w:rPr>
      </w:pPr>
      <w:r>
        <w:rPr>
          <w:rFonts w:ascii="Arial" w:eastAsia="Arial" w:hAnsi="Arial" w:cs="Arial"/>
          <w:sz w:val="20"/>
          <w:szCs w:val="20"/>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E364E3" w:rsidRDefault="00E364E3">
      <w:pPr>
        <w:spacing w:line="214" w:lineRule="exact"/>
        <w:rPr>
          <w:rFonts w:ascii="Arial" w:eastAsia="Arial" w:hAnsi="Arial" w:cs="Arial"/>
          <w:sz w:val="20"/>
          <w:szCs w:val="20"/>
        </w:rPr>
      </w:pPr>
    </w:p>
    <w:p w:rsidR="00E364E3" w:rsidRDefault="00B23EA6">
      <w:pPr>
        <w:numPr>
          <w:ilvl w:val="0"/>
          <w:numId w:val="36"/>
        </w:numPr>
        <w:tabs>
          <w:tab w:val="left" w:pos="807"/>
        </w:tabs>
        <w:spacing w:line="233" w:lineRule="auto"/>
        <w:ind w:right="20" w:firstLine="533"/>
        <w:rPr>
          <w:rFonts w:ascii="Arial" w:eastAsia="Arial" w:hAnsi="Arial" w:cs="Arial"/>
          <w:sz w:val="20"/>
          <w:szCs w:val="20"/>
        </w:rPr>
      </w:pPr>
      <w:r>
        <w:rPr>
          <w:rFonts w:ascii="Arial" w:eastAsia="Arial" w:hAnsi="Arial" w:cs="Arial"/>
          <w:sz w:val="20"/>
          <w:szCs w:val="20"/>
        </w:rPr>
        <w:t>Компьютер с подключением к Интернету должен находиться в общей комнате под присмотром родителей.</w:t>
      </w:r>
    </w:p>
    <w:p w:rsidR="00E364E3" w:rsidRDefault="00E364E3">
      <w:pPr>
        <w:spacing w:line="203" w:lineRule="exact"/>
        <w:rPr>
          <w:rFonts w:ascii="Arial" w:eastAsia="Arial" w:hAnsi="Arial" w:cs="Arial"/>
          <w:sz w:val="20"/>
          <w:szCs w:val="20"/>
        </w:rPr>
      </w:pPr>
    </w:p>
    <w:p w:rsidR="00E364E3" w:rsidRDefault="00B23EA6">
      <w:pPr>
        <w:numPr>
          <w:ilvl w:val="0"/>
          <w:numId w:val="36"/>
        </w:numPr>
        <w:tabs>
          <w:tab w:val="left" w:pos="760"/>
        </w:tabs>
        <w:ind w:left="760" w:hanging="227"/>
        <w:rPr>
          <w:rFonts w:ascii="Arial" w:eastAsia="Arial" w:hAnsi="Arial" w:cs="Arial"/>
          <w:sz w:val="20"/>
          <w:szCs w:val="20"/>
        </w:rPr>
      </w:pPr>
      <w:r>
        <w:rPr>
          <w:rFonts w:ascii="Arial" w:eastAsia="Arial" w:hAnsi="Arial" w:cs="Arial"/>
          <w:sz w:val="20"/>
          <w:szCs w:val="20"/>
        </w:rPr>
        <w:t>Используйте специальные детские поисковые машины.</w:t>
      </w:r>
    </w:p>
    <w:p w:rsidR="00E364E3" w:rsidRDefault="00E364E3">
      <w:pPr>
        <w:spacing w:line="210" w:lineRule="exact"/>
        <w:rPr>
          <w:rFonts w:ascii="Arial" w:eastAsia="Arial" w:hAnsi="Arial" w:cs="Arial"/>
          <w:sz w:val="20"/>
          <w:szCs w:val="20"/>
        </w:rPr>
      </w:pPr>
    </w:p>
    <w:p w:rsidR="00E364E3" w:rsidRDefault="00B23EA6">
      <w:pPr>
        <w:numPr>
          <w:ilvl w:val="0"/>
          <w:numId w:val="36"/>
        </w:numPr>
        <w:tabs>
          <w:tab w:val="left" w:pos="816"/>
        </w:tabs>
        <w:spacing w:line="233" w:lineRule="auto"/>
        <w:ind w:firstLine="533"/>
        <w:rPr>
          <w:rFonts w:ascii="Arial" w:eastAsia="Arial" w:hAnsi="Arial" w:cs="Arial"/>
          <w:sz w:val="20"/>
          <w:szCs w:val="20"/>
        </w:rPr>
      </w:pPr>
      <w:r>
        <w:rPr>
          <w:rFonts w:ascii="Arial" w:eastAsia="Arial" w:hAnsi="Arial" w:cs="Arial"/>
          <w:sz w:val="20"/>
          <w:szCs w:val="20"/>
        </w:rPr>
        <w:t>Используйте средства блокирования нежелательного контента как дополнение к стандартному Родительскому контролю.</w:t>
      </w:r>
    </w:p>
    <w:p w:rsidR="00E364E3" w:rsidRDefault="00E364E3">
      <w:pPr>
        <w:spacing w:line="203" w:lineRule="exact"/>
        <w:rPr>
          <w:rFonts w:ascii="Arial" w:eastAsia="Arial" w:hAnsi="Arial" w:cs="Arial"/>
          <w:sz w:val="20"/>
          <w:szCs w:val="20"/>
        </w:rPr>
      </w:pPr>
    </w:p>
    <w:p w:rsidR="00E364E3" w:rsidRDefault="00B23EA6">
      <w:pPr>
        <w:numPr>
          <w:ilvl w:val="0"/>
          <w:numId w:val="36"/>
        </w:numPr>
        <w:tabs>
          <w:tab w:val="left" w:pos="760"/>
        </w:tabs>
        <w:ind w:left="760" w:hanging="227"/>
        <w:rPr>
          <w:rFonts w:ascii="Arial" w:eastAsia="Arial" w:hAnsi="Arial" w:cs="Arial"/>
          <w:sz w:val="20"/>
          <w:szCs w:val="20"/>
        </w:rPr>
      </w:pPr>
      <w:r>
        <w:rPr>
          <w:rFonts w:ascii="Arial" w:eastAsia="Arial" w:hAnsi="Arial" w:cs="Arial"/>
          <w:sz w:val="20"/>
          <w:szCs w:val="20"/>
        </w:rPr>
        <w:t>Создайте семейный электронный ящик, чтобы не позволить детям иметь собственные адреса.</w:t>
      </w:r>
    </w:p>
    <w:p w:rsidR="00E364E3" w:rsidRDefault="00E364E3">
      <w:pPr>
        <w:spacing w:line="209" w:lineRule="exact"/>
        <w:rPr>
          <w:rFonts w:ascii="Arial" w:eastAsia="Arial" w:hAnsi="Arial" w:cs="Arial"/>
          <w:sz w:val="20"/>
          <w:szCs w:val="20"/>
        </w:rPr>
      </w:pPr>
    </w:p>
    <w:p w:rsidR="00E364E3" w:rsidRDefault="00B23EA6">
      <w:pPr>
        <w:numPr>
          <w:ilvl w:val="0"/>
          <w:numId w:val="36"/>
        </w:numPr>
        <w:tabs>
          <w:tab w:val="left" w:pos="807"/>
        </w:tabs>
        <w:spacing w:line="233" w:lineRule="auto"/>
        <w:ind w:firstLine="533"/>
        <w:rPr>
          <w:rFonts w:ascii="Arial" w:eastAsia="Arial" w:hAnsi="Arial" w:cs="Arial"/>
          <w:sz w:val="20"/>
          <w:szCs w:val="20"/>
        </w:rPr>
      </w:pPr>
      <w:r>
        <w:rPr>
          <w:rFonts w:ascii="Arial" w:eastAsia="Arial" w:hAnsi="Arial" w:cs="Arial"/>
          <w:sz w:val="20"/>
          <w:szCs w:val="20"/>
        </w:rPr>
        <w:t>Блокируйте доступ к сайтам с бесплатными почтовыми ящиками с помощью соответствующего программного обеспечения.</w:t>
      </w:r>
    </w:p>
    <w:p w:rsidR="00E364E3" w:rsidRDefault="00E364E3">
      <w:pPr>
        <w:spacing w:line="213" w:lineRule="exact"/>
        <w:rPr>
          <w:rFonts w:ascii="Arial" w:eastAsia="Arial" w:hAnsi="Arial" w:cs="Arial"/>
          <w:sz w:val="20"/>
          <w:szCs w:val="20"/>
        </w:rPr>
      </w:pPr>
    </w:p>
    <w:p w:rsidR="00E364E3" w:rsidRDefault="00B23EA6">
      <w:pPr>
        <w:numPr>
          <w:ilvl w:val="0"/>
          <w:numId w:val="36"/>
        </w:numPr>
        <w:tabs>
          <w:tab w:val="left" w:pos="785"/>
        </w:tabs>
        <w:spacing w:line="233" w:lineRule="auto"/>
        <w:ind w:firstLine="533"/>
        <w:rPr>
          <w:rFonts w:ascii="Arial" w:eastAsia="Arial" w:hAnsi="Arial" w:cs="Arial"/>
          <w:sz w:val="20"/>
          <w:szCs w:val="20"/>
        </w:rPr>
      </w:pPr>
      <w:r>
        <w:rPr>
          <w:rFonts w:ascii="Arial" w:eastAsia="Arial" w:hAnsi="Arial" w:cs="Arial"/>
          <w:sz w:val="20"/>
          <w:szCs w:val="20"/>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E364E3" w:rsidRDefault="00E364E3">
      <w:pPr>
        <w:spacing w:line="203" w:lineRule="exact"/>
        <w:rPr>
          <w:rFonts w:ascii="Arial" w:eastAsia="Arial" w:hAnsi="Arial" w:cs="Arial"/>
          <w:sz w:val="20"/>
          <w:szCs w:val="20"/>
        </w:rPr>
      </w:pPr>
    </w:p>
    <w:p w:rsidR="00E364E3" w:rsidRDefault="00B23EA6">
      <w:pPr>
        <w:numPr>
          <w:ilvl w:val="0"/>
          <w:numId w:val="36"/>
        </w:numPr>
        <w:tabs>
          <w:tab w:val="left" w:pos="760"/>
        </w:tabs>
        <w:ind w:left="760" w:hanging="227"/>
        <w:rPr>
          <w:rFonts w:ascii="Arial" w:eastAsia="Arial" w:hAnsi="Arial" w:cs="Arial"/>
          <w:sz w:val="20"/>
          <w:szCs w:val="20"/>
        </w:rPr>
      </w:pPr>
      <w:r>
        <w:rPr>
          <w:rFonts w:ascii="Arial" w:eastAsia="Arial" w:hAnsi="Arial" w:cs="Arial"/>
          <w:sz w:val="20"/>
          <w:szCs w:val="20"/>
        </w:rPr>
        <w:t>Научите детей не загружать файлы, программы или музыку без вашего согласия.</w:t>
      </w:r>
    </w:p>
    <w:p w:rsidR="00E364E3" w:rsidRDefault="00E364E3">
      <w:pPr>
        <w:spacing w:line="199" w:lineRule="exact"/>
        <w:rPr>
          <w:rFonts w:ascii="Arial" w:eastAsia="Arial" w:hAnsi="Arial" w:cs="Arial"/>
          <w:sz w:val="20"/>
          <w:szCs w:val="20"/>
        </w:rPr>
      </w:pPr>
    </w:p>
    <w:p w:rsidR="00E364E3" w:rsidRDefault="00B23EA6">
      <w:pPr>
        <w:numPr>
          <w:ilvl w:val="0"/>
          <w:numId w:val="36"/>
        </w:numPr>
        <w:tabs>
          <w:tab w:val="left" w:pos="860"/>
        </w:tabs>
        <w:ind w:left="860" w:hanging="327"/>
        <w:rPr>
          <w:rFonts w:ascii="Arial" w:eastAsia="Arial" w:hAnsi="Arial" w:cs="Arial"/>
          <w:sz w:val="20"/>
          <w:szCs w:val="20"/>
        </w:rPr>
      </w:pPr>
      <w:r>
        <w:rPr>
          <w:rFonts w:ascii="Arial" w:eastAsia="Arial" w:hAnsi="Arial" w:cs="Arial"/>
          <w:sz w:val="20"/>
          <w:szCs w:val="20"/>
        </w:rPr>
        <w:t>Не разрешайте детям использовать службы мгновенного обмена сообщениями.</w:t>
      </w:r>
    </w:p>
    <w:p w:rsidR="00E364E3" w:rsidRDefault="00E364E3">
      <w:pPr>
        <w:spacing w:line="209" w:lineRule="exact"/>
        <w:rPr>
          <w:rFonts w:ascii="Arial" w:eastAsia="Arial" w:hAnsi="Arial" w:cs="Arial"/>
          <w:sz w:val="20"/>
          <w:szCs w:val="20"/>
        </w:rPr>
      </w:pPr>
    </w:p>
    <w:p w:rsidR="00E364E3" w:rsidRDefault="00B23EA6">
      <w:pPr>
        <w:numPr>
          <w:ilvl w:val="0"/>
          <w:numId w:val="36"/>
        </w:numPr>
        <w:tabs>
          <w:tab w:val="left" w:pos="955"/>
        </w:tabs>
        <w:spacing w:line="235" w:lineRule="auto"/>
        <w:ind w:firstLine="533"/>
        <w:rPr>
          <w:rFonts w:ascii="Arial" w:eastAsia="Arial" w:hAnsi="Arial" w:cs="Arial"/>
          <w:sz w:val="20"/>
          <w:szCs w:val="20"/>
        </w:rPr>
      </w:pPr>
      <w:r>
        <w:rPr>
          <w:rFonts w:ascii="Arial" w:eastAsia="Arial" w:hAnsi="Arial" w:cs="Arial"/>
          <w:sz w:val="20"/>
          <w:szCs w:val="20"/>
        </w:rPr>
        <w:t>В "белый" список сайтов, разрешенных для посещения, вносите только сайты с хорошей репутацией.</w:t>
      </w:r>
    </w:p>
    <w:p w:rsidR="00E364E3" w:rsidRDefault="00E364E3">
      <w:pPr>
        <w:spacing w:line="210" w:lineRule="exact"/>
        <w:rPr>
          <w:rFonts w:ascii="Arial" w:eastAsia="Arial" w:hAnsi="Arial" w:cs="Arial"/>
          <w:sz w:val="20"/>
          <w:szCs w:val="20"/>
        </w:rPr>
      </w:pPr>
    </w:p>
    <w:p w:rsidR="00E364E3" w:rsidRDefault="00B23EA6">
      <w:pPr>
        <w:numPr>
          <w:ilvl w:val="0"/>
          <w:numId w:val="36"/>
        </w:numPr>
        <w:tabs>
          <w:tab w:val="left" w:pos="883"/>
        </w:tabs>
        <w:spacing w:line="233" w:lineRule="auto"/>
        <w:ind w:firstLine="533"/>
        <w:rPr>
          <w:rFonts w:ascii="Arial" w:eastAsia="Arial" w:hAnsi="Arial" w:cs="Arial"/>
          <w:sz w:val="20"/>
          <w:szCs w:val="20"/>
        </w:rPr>
      </w:pPr>
      <w:r>
        <w:rPr>
          <w:rFonts w:ascii="Arial" w:eastAsia="Arial" w:hAnsi="Arial" w:cs="Arial"/>
          <w:sz w:val="20"/>
          <w:szCs w:val="20"/>
        </w:rPr>
        <w:t>Не забывайте беседовать с детьми об их друзьях в Интернете, как если бы речь шла о друзьях в реальной жизни.</w:t>
      </w:r>
    </w:p>
    <w:p w:rsidR="00E364E3" w:rsidRDefault="00E364E3">
      <w:pPr>
        <w:spacing w:line="213" w:lineRule="exact"/>
        <w:rPr>
          <w:rFonts w:ascii="Arial" w:eastAsia="Arial" w:hAnsi="Arial" w:cs="Arial"/>
          <w:sz w:val="20"/>
          <w:szCs w:val="20"/>
        </w:rPr>
      </w:pPr>
    </w:p>
    <w:p w:rsidR="00E364E3" w:rsidRDefault="00B23EA6">
      <w:pPr>
        <w:numPr>
          <w:ilvl w:val="0"/>
          <w:numId w:val="36"/>
        </w:numPr>
        <w:tabs>
          <w:tab w:val="left" w:pos="879"/>
        </w:tabs>
        <w:spacing w:line="233" w:lineRule="auto"/>
        <w:ind w:firstLine="533"/>
        <w:rPr>
          <w:rFonts w:ascii="Arial" w:eastAsia="Arial" w:hAnsi="Arial" w:cs="Arial"/>
          <w:sz w:val="20"/>
          <w:szCs w:val="20"/>
        </w:rPr>
      </w:pPr>
      <w:r>
        <w:rPr>
          <w:rFonts w:ascii="Arial" w:eastAsia="Arial" w:hAnsi="Arial" w:cs="Arial"/>
          <w:sz w:val="20"/>
          <w:szCs w:val="20"/>
        </w:rPr>
        <w:t>Не делайте "табу" из вопросов половой жизни, так как в Интернете дети могут легко наткнуться на порнографию или сайты "для взрослых".</w:t>
      </w:r>
    </w:p>
    <w:p w:rsidR="00E364E3" w:rsidRDefault="00E364E3">
      <w:pPr>
        <w:spacing w:line="213" w:lineRule="exact"/>
        <w:rPr>
          <w:rFonts w:ascii="Arial" w:eastAsia="Arial" w:hAnsi="Arial" w:cs="Arial"/>
          <w:sz w:val="20"/>
          <w:szCs w:val="20"/>
        </w:rPr>
      </w:pPr>
    </w:p>
    <w:p w:rsidR="00E364E3" w:rsidRDefault="00B23EA6">
      <w:pPr>
        <w:numPr>
          <w:ilvl w:val="0"/>
          <w:numId w:val="36"/>
        </w:numPr>
        <w:tabs>
          <w:tab w:val="left" w:pos="883"/>
        </w:tabs>
        <w:spacing w:line="235" w:lineRule="auto"/>
        <w:ind w:firstLine="533"/>
        <w:jc w:val="both"/>
        <w:rPr>
          <w:rFonts w:ascii="Arial" w:eastAsia="Arial" w:hAnsi="Arial" w:cs="Arial"/>
          <w:sz w:val="20"/>
          <w:szCs w:val="20"/>
        </w:rPr>
      </w:pPr>
      <w:r>
        <w:rPr>
          <w:rFonts w:ascii="Arial" w:eastAsia="Arial" w:hAnsi="Arial" w:cs="Arial"/>
          <w:sz w:val="20"/>
          <w:szCs w:val="20"/>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E364E3" w:rsidRDefault="00E364E3">
      <w:pPr>
        <w:spacing w:line="231" w:lineRule="exact"/>
        <w:rPr>
          <w:sz w:val="20"/>
          <w:szCs w:val="20"/>
        </w:rPr>
      </w:pPr>
    </w:p>
    <w:p w:rsidR="00E364E3" w:rsidRDefault="00B23EA6">
      <w:pPr>
        <w:rPr>
          <w:sz w:val="20"/>
          <w:szCs w:val="20"/>
        </w:rPr>
      </w:pPr>
      <w:r>
        <w:rPr>
          <w:rFonts w:ascii="Arial" w:eastAsia="Arial" w:hAnsi="Arial" w:cs="Arial"/>
          <w:b/>
          <w:bCs/>
          <w:sz w:val="16"/>
          <w:szCs w:val="16"/>
        </w:rPr>
        <w:t>Возраст детей от 9 до 12 лет</w:t>
      </w:r>
    </w:p>
    <w:p w:rsidR="00E364E3" w:rsidRDefault="00E364E3">
      <w:pPr>
        <w:spacing w:line="242" w:lineRule="exact"/>
        <w:rPr>
          <w:sz w:val="20"/>
          <w:szCs w:val="20"/>
        </w:rPr>
      </w:pPr>
    </w:p>
    <w:p w:rsidR="00E364E3" w:rsidRDefault="00B23EA6">
      <w:pPr>
        <w:numPr>
          <w:ilvl w:val="0"/>
          <w:numId w:val="37"/>
        </w:numPr>
        <w:tabs>
          <w:tab w:val="left" w:pos="792"/>
        </w:tabs>
        <w:spacing w:line="237" w:lineRule="auto"/>
        <w:ind w:firstLine="533"/>
        <w:jc w:val="both"/>
        <w:rPr>
          <w:rFonts w:ascii="Arial" w:eastAsia="Arial" w:hAnsi="Arial" w:cs="Arial"/>
          <w:sz w:val="20"/>
          <w:szCs w:val="20"/>
        </w:rPr>
      </w:pPr>
      <w:r>
        <w:rPr>
          <w:rFonts w:ascii="Arial" w:eastAsia="Arial" w:hAnsi="Arial" w:cs="Arial"/>
          <w:sz w:val="20"/>
          <w:szCs w:val="20"/>
        </w:rPr>
        <w:t>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E364E3" w:rsidRDefault="00E364E3">
      <w:pPr>
        <w:spacing w:line="234" w:lineRule="exact"/>
        <w:rPr>
          <w:sz w:val="20"/>
          <w:szCs w:val="20"/>
        </w:rPr>
      </w:pPr>
    </w:p>
    <w:p w:rsidR="00E364E3" w:rsidRDefault="00B23EA6">
      <w:pPr>
        <w:ind w:left="540"/>
        <w:rPr>
          <w:sz w:val="20"/>
          <w:szCs w:val="20"/>
        </w:rPr>
      </w:pPr>
      <w:r>
        <w:rPr>
          <w:rFonts w:ascii="Arial" w:eastAsia="Arial" w:hAnsi="Arial" w:cs="Arial"/>
          <w:sz w:val="20"/>
          <w:szCs w:val="20"/>
        </w:rPr>
        <w:t>Советы по безопасности для детей от 9 до 12 лет</w:t>
      </w:r>
    </w:p>
    <w:p w:rsidR="00E364E3" w:rsidRDefault="00E364E3">
      <w:pPr>
        <w:spacing w:line="210" w:lineRule="exact"/>
        <w:rPr>
          <w:sz w:val="20"/>
          <w:szCs w:val="20"/>
        </w:rPr>
      </w:pPr>
    </w:p>
    <w:p w:rsidR="00E364E3" w:rsidRDefault="00B23EA6">
      <w:pPr>
        <w:numPr>
          <w:ilvl w:val="0"/>
          <w:numId w:val="38"/>
        </w:numPr>
        <w:tabs>
          <w:tab w:val="left" w:pos="838"/>
        </w:tabs>
        <w:spacing w:line="234" w:lineRule="auto"/>
        <w:ind w:right="20" w:firstLine="533"/>
        <w:rPr>
          <w:rFonts w:ascii="Arial" w:eastAsia="Arial" w:hAnsi="Arial" w:cs="Arial"/>
          <w:sz w:val="20"/>
          <w:szCs w:val="20"/>
        </w:rPr>
      </w:pPr>
      <w:r>
        <w:rPr>
          <w:rFonts w:ascii="Arial" w:eastAsia="Arial" w:hAnsi="Arial" w:cs="Arial"/>
          <w:sz w:val="20"/>
          <w:szCs w:val="20"/>
        </w:rPr>
        <w:t>Создайте список домашних правил посещения Интернет при участии детей и требуйте его выполнения.</w:t>
      </w:r>
    </w:p>
    <w:p w:rsidR="00E364E3" w:rsidRDefault="00E364E3">
      <w:pPr>
        <w:spacing w:line="201" w:lineRule="exact"/>
        <w:rPr>
          <w:rFonts w:ascii="Arial" w:eastAsia="Arial" w:hAnsi="Arial" w:cs="Arial"/>
          <w:sz w:val="20"/>
          <w:szCs w:val="20"/>
        </w:rPr>
      </w:pPr>
    </w:p>
    <w:p w:rsidR="00E364E3" w:rsidRDefault="00B23EA6">
      <w:pPr>
        <w:numPr>
          <w:ilvl w:val="0"/>
          <w:numId w:val="38"/>
        </w:numPr>
        <w:tabs>
          <w:tab w:val="left" w:pos="760"/>
        </w:tabs>
        <w:ind w:left="760" w:hanging="227"/>
        <w:rPr>
          <w:rFonts w:ascii="Arial" w:eastAsia="Arial" w:hAnsi="Arial" w:cs="Arial"/>
          <w:sz w:val="20"/>
          <w:szCs w:val="20"/>
        </w:rPr>
      </w:pPr>
      <w:r>
        <w:rPr>
          <w:rFonts w:ascii="Arial" w:eastAsia="Arial" w:hAnsi="Arial" w:cs="Arial"/>
          <w:sz w:val="20"/>
          <w:szCs w:val="20"/>
        </w:rPr>
        <w:t>Требуйте от Вашего ребенка соблюдения норм нахождения за компьютером.</w:t>
      </w:r>
    </w:p>
    <w:p w:rsidR="00E364E3" w:rsidRDefault="00E364E3">
      <w:pPr>
        <w:spacing w:line="212" w:lineRule="exact"/>
        <w:rPr>
          <w:rFonts w:ascii="Arial" w:eastAsia="Arial" w:hAnsi="Arial" w:cs="Arial"/>
          <w:sz w:val="20"/>
          <w:szCs w:val="20"/>
        </w:rPr>
      </w:pPr>
    </w:p>
    <w:p w:rsidR="00E364E3" w:rsidRDefault="00B23EA6">
      <w:pPr>
        <w:numPr>
          <w:ilvl w:val="0"/>
          <w:numId w:val="38"/>
        </w:numPr>
        <w:tabs>
          <w:tab w:val="left" w:pos="790"/>
        </w:tabs>
        <w:spacing w:line="233" w:lineRule="auto"/>
        <w:ind w:firstLine="533"/>
        <w:rPr>
          <w:rFonts w:ascii="Arial" w:eastAsia="Arial" w:hAnsi="Arial" w:cs="Arial"/>
          <w:sz w:val="20"/>
          <w:szCs w:val="20"/>
        </w:rPr>
      </w:pPr>
      <w:r>
        <w:rPr>
          <w:rFonts w:ascii="Arial" w:eastAsia="Arial" w:hAnsi="Arial" w:cs="Arial"/>
          <w:sz w:val="20"/>
          <w:szCs w:val="20"/>
        </w:rPr>
        <w:t>Наблюдайте за ребенком при работе за компьютером, покажите ему, что Вы беспокоитесь о его безопасности и всегда готовы оказать ему помощь.</w:t>
      </w:r>
    </w:p>
    <w:p w:rsidR="00E364E3" w:rsidRDefault="00B23EA6">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-22225</wp:posOffset>
            </wp:positionH>
            <wp:positionV relativeFrom="paragraph">
              <wp:posOffset>240665</wp:posOffset>
            </wp:positionV>
            <wp:extent cx="6519545" cy="1841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extLst>
                    </a:blip>
                    <a:srcRect/>
                    <a:stretch>
                      <a:fillRect/>
                    </a:stretch>
                  </pic:blipFill>
                  <pic:spPr bwMode="auto">
                    <a:xfrm>
                      <a:off x="0" y="0"/>
                      <a:ext cx="6519545" cy="18415"/>
                    </a:xfrm>
                    <a:prstGeom prst="rect">
                      <a:avLst/>
                    </a:prstGeom>
                    <a:noFill/>
                  </pic:spPr>
                </pic:pic>
              </a:graphicData>
            </a:graphic>
          </wp:anchor>
        </w:drawing>
      </w:r>
    </w:p>
    <w:p w:rsidR="00E364E3" w:rsidRDefault="00E364E3">
      <w:pPr>
        <w:spacing w:line="200" w:lineRule="exact"/>
        <w:rPr>
          <w:sz w:val="20"/>
          <w:szCs w:val="20"/>
        </w:rPr>
      </w:pPr>
    </w:p>
    <w:p w:rsidR="00E364E3" w:rsidRDefault="00E364E3">
      <w:pPr>
        <w:spacing w:line="315" w:lineRule="exact"/>
        <w:rPr>
          <w:sz w:val="20"/>
          <w:szCs w:val="20"/>
        </w:rPr>
      </w:pPr>
    </w:p>
    <w:p w:rsidR="00E364E3" w:rsidRDefault="00B23EA6">
      <w:pPr>
        <w:tabs>
          <w:tab w:val="left" w:pos="4200"/>
          <w:tab w:val="left" w:pos="8460"/>
        </w:tabs>
        <w:ind w:left="40"/>
        <w:rPr>
          <w:sz w:val="20"/>
          <w:szCs w:val="20"/>
        </w:rPr>
      </w:pPr>
      <w:r>
        <w:rPr>
          <w:rFonts w:ascii="Arial" w:eastAsia="Arial" w:hAnsi="Arial" w:cs="Arial"/>
          <w:b/>
          <w:bCs/>
          <w:color w:val="333399"/>
          <w:sz w:val="56"/>
          <w:szCs w:val="56"/>
          <w:vertAlign w:val="superscript"/>
        </w:rPr>
        <w:t>КонсультантПлюс</w:t>
      </w:r>
      <w:r>
        <w:rPr>
          <w:sz w:val="20"/>
          <w:szCs w:val="20"/>
        </w:rPr>
        <w:tab/>
      </w:r>
      <w:r>
        <w:rPr>
          <w:rFonts w:ascii="Arial" w:eastAsia="Arial" w:hAnsi="Arial" w:cs="Arial"/>
          <w:b/>
          <w:bCs/>
          <w:color w:val="0000FF"/>
          <w:sz w:val="20"/>
          <w:szCs w:val="20"/>
        </w:rPr>
        <w:t>www.consultant.ru</w:t>
      </w:r>
      <w:r>
        <w:rPr>
          <w:sz w:val="20"/>
          <w:szCs w:val="20"/>
        </w:rPr>
        <w:tab/>
      </w:r>
      <w:r>
        <w:rPr>
          <w:rFonts w:ascii="Arial" w:eastAsia="Arial" w:hAnsi="Arial" w:cs="Arial"/>
          <w:sz w:val="19"/>
          <w:szCs w:val="19"/>
        </w:rPr>
        <w:t>Страница 13 из 15</w:t>
      </w:r>
    </w:p>
    <w:p w:rsidR="00E364E3" w:rsidRDefault="00E364E3">
      <w:pPr>
        <w:sectPr w:rsidR="00E364E3">
          <w:pgSz w:w="11900" w:h="16838"/>
          <w:pgMar w:top="560" w:right="566" w:bottom="42" w:left="1140" w:header="0" w:footer="0" w:gutter="0"/>
          <w:cols w:space="720" w:equalWidth="0">
            <w:col w:w="10200"/>
          </w:cols>
        </w:sectPr>
      </w:pPr>
    </w:p>
    <w:p w:rsidR="00E364E3" w:rsidRDefault="00E364E3">
      <w:pPr>
        <w:spacing w:line="135" w:lineRule="exact"/>
        <w:rPr>
          <w:sz w:val="20"/>
          <w:szCs w:val="20"/>
        </w:rPr>
      </w:pPr>
    </w:p>
    <w:p w:rsidR="00E364E3" w:rsidRDefault="00B23EA6">
      <w:pPr>
        <w:ind w:left="40"/>
        <w:rPr>
          <w:sz w:val="20"/>
          <w:szCs w:val="20"/>
        </w:rPr>
      </w:pPr>
      <w:r>
        <w:rPr>
          <w:rFonts w:ascii="Arial" w:eastAsia="Arial" w:hAnsi="Arial" w:cs="Arial"/>
          <w:b/>
          <w:bCs/>
          <w:sz w:val="15"/>
          <w:szCs w:val="15"/>
        </w:rPr>
        <w:t>надежная правовая поддержка</w:t>
      </w:r>
    </w:p>
    <w:p w:rsidR="00E364E3" w:rsidRDefault="00E364E3">
      <w:pPr>
        <w:sectPr w:rsidR="00E364E3">
          <w:type w:val="continuous"/>
          <w:pgSz w:w="11900" w:h="16838"/>
          <w:pgMar w:top="560" w:right="566" w:bottom="42" w:left="1140" w:header="0" w:footer="0" w:gutter="0"/>
          <w:cols w:space="720" w:equalWidth="0">
            <w:col w:w="10200"/>
          </w:cols>
        </w:sectPr>
      </w:pPr>
    </w:p>
    <w:tbl>
      <w:tblPr>
        <w:tblW w:w="0" w:type="auto"/>
        <w:tblInd w:w="40" w:type="dxa"/>
        <w:tblLayout w:type="fixed"/>
        <w:tblCellMar>
          <w:left w:w="0" w:type="dxa"/>
          <w:right w:w="0" w:type="dxa"/>
        </w:tblCellMar>
        <w:tblLook w:val="04A0"/>
      </w:tblPr>
      <w:tblGrid>
        <w:gridCol w:w="5400"/>
        <w:gridCol w:w="4760"/>
        <w:gridCol w:w="20"/>
      </w:tblGrid>
      <w:tr w:rsidR="00E364E3">
        <w:trPr>
          <w:trHeight w:val="184"/>
        </w:trPr>
        <w:tc>
          <w:tcPr>
            <w:tcW w:w="5400" w:type="dxa"/>
            <w:vAlign w:val="bottom"/>
          </w:tcPr>
          <w:p w:rsidR="00E364E3" w:rsidRDefault="00B23EA6">
            <w:pPr>
              <w:rPr>
                <w:sz w:val="20"/>
                <w:szCs w:val="20"/>
              </w:rPr>
            </w:pPr>
            <w:r>
              <w:rPr>
                <w:rFonts w:ascii="Arial" w:eastAsia="Arial" w:hAnsi="Arial" w:cs="Arial"/>
                <w:sz w:val="16"/>
                <w:szCs w:val="16"/>
              </w:rPr>
              <w:lastRenderedPageBreak/>
              <w:t>&lt;Письмо&gt; Минобрнауки России от 14.05.2018 N 08-1184</w:t>
            </w:r>
          </w:p>
        </w:tc>
        <w:tc>
          <w:tcPr>
            <w:tcW w:w="4760" w:type="dxa"/>
            <w:vMerge w:val="restart"/>
            <w:vAlign w:val="bottom"/>
          </w:tcPr>
          <w:p w:rsidR="00E364E3" w:rsidRDefault="00B23EA6">
            <w:pPr>
              <w:jc w:val="right"/>
              <w:rPr>
                <w:sz w:val="20"/>
                <w:szCs w:val="20"/>
              </w:rPr>
            </w:pPr>
            <w:r>
              <w:rPr>
                <w:rFonts w:ascii="Arial" w:eastAsia="Arial" w:hAnsi="Arial" w:cs="Arial"/>
                <w:sz w:val="18"/>
                <w:szCs w:val="18"/>
              </w:rPr>
              <w:t xml:space="preserve">Документ предоставлен </w:t>
            </w:r>
            <w:r>
              <w:rPr>
                <w:rFonts w:ascii="Arial" w:eastAsia="Arial" w:hAnsi="Arial" w:cs="Arial"/>
                <w:color w:val="0000FF"/>
                <w:sz w:val="18"/>
                <w:szCs w:val="18"/>
              </w:rPr>
              <w:t>КонсультантПлюс</w:t>
            </w:r>
          </w:p>
        </w:tc>
        <w:tc>
          <w:tcPr>
            <w:tcW w:w="0" w:type="dxa"/>
            <w:vAlign w:val="bottom"/>
          </w:tcPr>
          <w:p w:rsidR="00E364E3" w:rsidRDefault="00E364E3">
            <w:pPr>
              <w:rPr>
                <w:sz w:val="1"/>
                <w:szCs w:val="1"/>
              </w:rPr>
            </w:pPr>
          </w:p>
        </w:tc>
      </w:tr>
      <w:tr w:rsidR="00E364E3">
        <w:trPr>
          <w:trHeight w:val="105"/>
        </w:trPr>
        <w:tc>
          <w:tcPr>
            <w:tcW w:w="5400" w:type="dxa"/>
            <w:vMerge w:val="restart"/>
            <w:vAlign w:val="bottom"/>
          </w:tcPr>
          <w:p w:rsidR="00E364E3" w:rsidRDefault="00B23EA6">
            <w:pPr>
              <w:spacing w:line="182" w:lineRule="exact"/>
              <w:rPr>
                <w:sz w:val="20"/>
                <w:szCs w:val="20"/>
              </w:rPr>
            </w:pPr>
            <w:r>
              <w:rPr>
                <w:rFonts w:ascii="Arial" w:eastAsia="Arial" w:hAnsi="Arial" w:cs="Arial"/>
                <w:sz w:val="16"/>
                <w:szCs w:val="16"/>
              </w:rPr>
              <w:t>"О направлении информации"</w:t>
            </w:r>
          </w:p>
        </w:tc>
        <w:tc>
          <w:tcPr>
            <w:tcW w:w="4760" w:type="dxa"/>
            <w:vMerge/>
            <w:vAlign w:val="bottom"/>
          </w:tcPr>
          <w:p w:rsidR="00E364E3" w:rsidRDefault="00E364E3">
            <w:pPr>
              <w:rPr>
                <w:sz w:val="9"/>
                <w:szCs w:val="9"/>
              </w:rPr>
            </w:pPr>
          </w:p>
        </w:tc>
        <w:tc>
          <w:tcPr>
            <w:tcW w:w="0" w:type="dxa"/>
            <w:vAlign w:val="bottom"/>
          </w:tcPr>
          <w:p w:rsidR="00E364E3" w:rsidRDefault="00E364E3">
            <w:pPr>
              <w:rPr>
                <w:sz w:val="1"/>
                <w:szCs w:val="1"/>
              </w:rPr>
            </w:pPr>
          </w:p>
        </w:tc>
      </w:tr>
      <w:tr w:rsidR="00E364E3">
        <w:trPr>
          <w:trHeight w:val="78"/>
        </w:trPr>
        <w:tc>
          <w:tcPr>
            <w:tcW w:w="5400" w:type="dxa"/>
            <w:vMerge/>
            <w:vAlign w:val="bottom"/>
          </w:tcPr>
          <w:p w:rsidR="00E364E3" w:rsidRDefault="00E364E3">
            <w:pPr>
              <w:rPr>
                <w:sz w:val="6"/>
                <w:szCs w:val="6"/>
              </w:rPr>
            </w:pPr>
          </w:p>
        </w:tc>
        <w:tc>
          <w:tcPr>
            <w:tcW w:w="4760" w:type="dxa"/>
            <w:vMerge w:val="restart"/>
            <w:vAlign w:val="bottom"/>
          </w:tcPr>
          <w:p w:rsidR="00E364E3" w:rsidRDefault="00B23EA6">
            <w:pPr>
              <w:spacing w:line="181" w:lineRule="exact"/>
              <w:jc w:val="right"/>
              <w:rPr>
                <w:sz w:val="20"/>
                <w:szCs w:val="20"/>
              </w:rPr>
            </w:pPr>
            <w:r>
              <w:rPr>
                <w:rFonts w:ascii="Arial" w:eastAsia="Arial" w:hAnsi="Arial" w:cs="Arial"/>
                <w:sz w:val="16"/>
                <w:szCs w:val="16"/>
              </w:rPr>
              <w:t>Дата сохранения: 05.06.2018</w:t>
            </w:r>
          </w:p>
        </w:tc>
        <w:tc>
          <w:tcPr>
            <w:tcW w:w="0" w:type="dxa"/>
            <w:vAlign w:val="bottom"/>
          </w:tcPr>
          <w:p w:rsidR="00E364E3" w:rsidRDefault="00E364E3">
            <w:pPr>
              <w:rPr>
                <w:sz w:val="1"/>
                <w:szCs w:val="1"/>
              </w:rPr>
            </w:pPr>
          </w:p>
        </w:tc>
      </w:tr>
      <w:tr w:rsidR="00E364E3">
        <w:trPr>
          <w:trHeight w:val="103"/>
        </w:trPr>
        <w:tc>
          <w:tcPr>
            <w:tcW w:w="5400" w:type="dxa"/>
            <w:vMerge w:val="restart"/>
            <w:vAlign w:val="bottom"/>
          </w:tcPr>
          <w:p w:rsidR="00E364E3" w:rsidRDefault="00B23EA6">
            <w:pPr>
              <w:rPr>
                <w:sz w:val="20"/>
                <w:szCs w:val="20"/>
              </w:rPr>
            </w:pPr>
            <w:r>
              <w:rPr>
                <w:rFonts w:ascii="Arial" w:eastAsia="Arial" w:hAnsi="Arial" w:cs="Arial"/>
                <w:sz w:val="16"/>
                <w:szCs w:val="16"/>
              </w:rPr>
              <w:t>(вместе с "Методическими рекомендациями о...</w:t>
            </w:r>
          </w:p>
        </w:tc>
        <w:tc>
          <w:tcPr>
            <w:tcW w:w="4760" w:type="dxa"/>
            <w:vMerge/>
            <w:vAlign w:val="bottom"/>
          </w:tcPr>
          <w:p w:rsidR="00E364E3" w:rsidRDefault="00E364E3">
            <w:pPr>
              <w:rPr>
                <w:sz w:val="8"/>
                <w:szCs w:val="8"/>
              </w:rPr>
            </w:pPr>
          </w:p>
        </w:tc>
        <w:tc>
          <w:tcPr>
            <w:tcW w:w="0" w:type="dxa"/>
            <w:vAlign w:val="bottom"/>
          </w:tcPr>
          <w:p w:rsidR="00E364E3" w:rsidRDefault="00E364E3">
            <w:pPr>
              <w:rPr>
                <w:sz w:val="1"/>
                <w:szCs w:val="1"/>
              </w:rPr>
            </w:pPr>
          </w:p>
        </w:tc>
      </w:tr>
      <w:tr w:rsidR="00E364E3">
        <w:trPr>
          <w:trHeight w:val="82"/>
        </w:trPr>
        <w:tc>
          <w:tcPr>
            <w:tcW w:w="5400" w:type="dxa"/>
            <w:vMerge/>
            <w:vAlign w:val="bottom"/>
          </w:tcPr>
          <w:p w:rsidR="00E364E3" w:rsidRDefault="00E364E3">
            <w:pPr>
              <w:rPr>
                <w:sz w:val="7"/>
                <w:szCs w:val="7"/>
              </w:rPr>
            </w:pPr>
          </w:p>
        </w:tc>
        <w:tc>
          <w:tcPr>
            <w:tcW w:w="4760" w:type="dxa"/>
            <w:vAlign w:val="bottom"/>
          </w:tcPr>
          <w:p w:rsidR="00E364E3" w:rsidRDefault="00E364E3">
            <w:pPr>
              <w:rPr>
                <w:sz w:val="7"/>
                <w:szCs w:val="7"/>
              </w:rPr>
            </w:pPr>
          </w:p>
        </w:tc>
        <w:tc>
          <w:tcPr>
            <w:tcW w:w="0" w:type="dxa"/>
            <w:vAlign w:val="bottom"/>
          </w:tcPr>
          <w:p w:rsidR="00E364E3" w:rsidRDefault="00E364E3">
            <w:pPr>
              <w:rPr>
                <w:sz w:val="1"/>
                <w:szCs w:val="1"/>
              </w:rPr>
            </w:pPr>
          </w:p>
        </w:tc>
      </w:tr>
    </w:tbl>
    <w:p w:rsidR="00E364E3" w:rsidRDefault="00B23EA6">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-22225</wp:posOffset>
            </wp:positionH>
            <wp:positionV relativeFrom="paragraph">
              <wp:posOffset>377190</wp:posOffset>
            </wp:positionV>
            <wp:extent cx="6519545" cy="1841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extLst>
                    </a:blip>
                    <a:srcRect/>
                    <a:stretch>
                      <a:fillRect/>
                    </a:stretch>
                  </pic:blipFill>
                  <pic:spPr bwMode="auto">
                    <a:xfrm>
                      <a:off x="0" y="0"/>
                      <a:ext cx="6519545" cy="18415"/>
                    </a:xfrm>
                    <a:prstGeom prst="rect">
                      <a:avLst/>
                    </a:prstGeom>
                    <a:noFill/>
                  </pic:spPr>
                </pic:pic>
              </a:graphicData>
            </a:graphic>
          </wp:anchor>
        </w:drawing>
      </w: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41" w:lineRule="exact"/>
        <w:rPr>
          <w:sz w:val="20"/>
          <w:szCs w:val="20"/>
        </w:rPr>
      </w:pPr>
    </w:p>
    <w:p w:rsidR="00E364E3" w:rsidRDefault="00B23EA6">
      <w:pPr>
        <w:numPr>
          <w:ilvl w:val="0"/>
          <w:numId w:val="39"/>
        </w:numPr>
        <w:tabs>
          <w:tab w:val="left" w:pos="814"/>
        </w:tabs>
        <w:spacing w:line="233" w:lineRule="auto"/>
        <w:ind w:firstLine="533"/>
        <w:rPr>
          <w:rFonts w:ascii="Arial" w:eastAsia="Arial" w:hAnsi="Arial" w:cs="Arial"/>
          <w:sz w:val="20"/>
          <w:szCs w:val="20"/>
        </w:rPr>
      </w:pPr>
      <w:r>
        <w:rPr>
          <w:rFonts w:ascii="Arial" w:eastAsia="Arial" w:hAnsi="Arial" w:cs="Arial"/>
          <w:sz w:val="20"/>
          <w:szCs w:val="20"/>
        </w:rPr>
        <w:t>Компьютер с подключением в Интернет должен находиться в общей комнате под присмотром родителей.</w:t>
      </w:r>
    </w:p>
    <w:p w:rsidR="00E364E3" w:rsidRDefault="00E364E3">
      <w:pPr>
        <w:spacing w:line="213" w:lineRule="exact"/>
        <w:rPr>
          <w:rFonts w:ascii="Arial" w:eastAsia="Arial" w:hAnsi="Arial" w:cs="Arial"/>
          <w:sz w:val="20"/>
          <w:szCs w:val="20"/>
        </w:rPr>
      </w:pPr>
    </w:p>
    <w:p w:rsidR="00E364E3" w:rsidRDefault="00B23EA6">
      <w:pPr>
        <w:numPr>
          <w:ilvl w:val="0"/>
          <w:numId w:val="39"/>
        </w:numPr>
        <w:tabs>
          <w:tab w:val="left" w:pos="816"/>
        </w:tabs>
        <w:spacing w:line="233" w:lineRule="auto"/>
        <w:ind w:firstLine="533"/>
        <w:rPr>
          <w:rFonts w:ascii="Arial" w:eastAsia="Arial" w:hAnsi="Arial" w:cs="Arial"/>
          <w:sz w:val="20"/>
          <w:szCs w:val="20"/>
        </w:rPr>
      </w:pPr>
      <w:r>
        <w:rPr>
          <w:rFonts w:ascii="Arial" w:eastAsia="Arial" w:hAnsi="Arial" w:cs="Arial"/>
          <w:sz w:val="20"/>
          <w:szCs w:val="20"/>
        </w:rPr>
        <w:t>Используйте средства блокирования нежелательного контента как дополнение к стандартному Родительскому контролю.</w:t>
      </w:r>
    </w:p>
    <w:p w:rsidR="00E364E3" w:rsidRDefault="00E364E3">
      <w:pPr>
        <w:spacing w:line="213" w:lineRule="exact"/>
        <w:rPr>
          <w:rFonts w:ascii="Arial" w:eastAsia="Arial" w:hAnsi="Arial" w:cs="Arial"/>
          <w:sz w:val="20"/>
          <w:szCs w:val="20"/>
        </w:rPr>
      </w:pPr>
    </w:p>
    <w:p w:rsidR="00E364E3" w:rsidRDefault="00B23EA6">
      <w:pPr>
        <w:numPr>
          <w:ilvl w:val="0"/>
          <w:numId w:val="39"/>
        </w:numPr>
        <w:tabs>
          <w:tab w:val="left" w:pos="785"/>
        </w:tabs>
        <w:spacing w:line="233" w:lineRule="auto"/>
        <w:ind w:firstLine="533"/>
        <w:rPr>
          <w:rFonts w:ascii="Arial" w:eastAsia="Arial" w:hAnsi="Arial" w:cs="Arial"/>
          <w:sz w:val="20"/>
          <w:szCs w:val="20"/>
        </w:rPr>
      </w:pPr>
      <w:r>
        <w:rPr>
          <w:rFonts w:ascii="Arial" w:eastAsia="Arial" w:hAnsi="Arial" w:cs="Arial"/>
          <w:sz w:val="20"/>
          <w:szCs w:val="20"/>
        </w:rPr>
        <w:t>Не забывайте принимать непосредственное участие в жизни ребенка, беседовать с детьми об их друзьях в Интернете.</w:t>
      </w:r>
    </w:p>
    <w:p w:rsidR="00E364E3" w:rsidRDefault="00E364E3">
      <w:pPr>
        <w:spacing w:line="203" w:lineRule="exact"/>
        <w:rPr>
          <w:rFonts w:ascii="Arial" w:eastAsia="Arial" w:hAnsi="Arial" w:cs="Arial"/>
          <w:sz w:val="20"/>
          <w:szCs w:val="20"/>
        </w:rPr>
      </w:pPr>
    </w:p>
    <w:p w:rsidR="00E364E3" w:rsidRDefault="00B23EA6">
      <w:pPr>
        <w:numPr>
          <w:ilvl w:val="0"/>
          <w:numId w:val="39"/>
        </w:numPr>
        <w:tabs>
          <w:tab w:val="left" w:pos="760"/>
        </w:tabs>
        <w:ind w:left="760" w:hanging="227"/>
        <w:rPr>
          <w:rFonts w:ascii="Arial" w:eastAsia="Arial" w:hAnsi="Arial" w:cs="Arial"/>
          <w:sz w:val="20"/>
          <w:szCs w:val="20"/>
        </w:rPr>
      </w:pPr>
      <w:r>
        <w:rPr>
          <w:rFonts w:ascii="Arial" w:eastAsia="Arial" w:hAnsi="Arial" w:cs="Arial"/>
          <w:sz w:val="20"/>
          <w:szCs w:val="20"/>
        </w:rPr>
        <w:t>Настаивайте, чтобы дети никогда не соглашались на личные встречи с друзьями по Интернету.</w:t>
      </w:r>
    </w:p>
    <w:p w:rsidR="00E364E3" w:rsidRDefault="00E364E3">
      <w:pPr>
        <w:spacing w:line="199" w:lineRule="exact"/>
        <w:rPr>
          <w:rFonts w:ascii="Arial" w:eastAsia="Arial" w:hAnsi="Arial" w:cs="Arial"/>
          <w:sz w:val="20"/>
          <w:szCs w:val="20"/>
        </w:rPr>
      </w:pPr>
    </w:p>
    <w:p w:rsidR="00E364E3" w:rsidRDefault="00B23EA6">
      <w:pPr>
        <w:numPr>
          <w:ilvl w:val="0"/>
          <w:numId w:val="39"/>
        </w:numPr>
        <w:tabs>
          <w:tab w:val="left" w:pos="760"/>
        </w:tabs>
        <w:ind w:left="760" w:hanging="227"/>
        <w:rPr>
          <w:rFonts w:ascii="Arial" w:eastAsia="Arial" w:hAnsi="Arial" w:cs="Arial"/>
          <w:sz w:val="20"/>
          <w:szCs w:val="20"/>
        </w:rPr>
      </w:pPr>
      <w:r>
        <w:rPr>
          <w:rFonts w:ascii="Arial" w:eastAsia="Arial" w:hAnsi="Arial" w:cs="Arial"/>
          <w:sz w:val="20"/>
          <w:szCs w:val="20"/>
        </w:rPr>
        <w:t>Позволяйте детям заходить только на сайты из "белого" списка, который создайте вместе с ними.</w:t>
      </w:r>
    </w:p>
    <w:p w:rsidR="00E364E3" w:rsidRDefault="00E364E3">
      <w:pPr>
        <w:spacing w:line="209" w:lineRule="exact"/>
        <w:rPr>
          <w:rFonts w:ascii="Arial" w:eastAsia="Arial" w:hAnsi="Arial" w:cs="Arial"/>
          <w:sz w:val="20"/>
          <w:szCs w:val="20"/>
        </w:rPr>
      </w:pPr>
    </w:p>
    <w:p w:rsidR="00E364E3" w:rsidRDefault="00B23EA6">
      <w:pPr>
        <w:numPr>
          <w:ilvl w:val="0"/>
          <w:numId w:val="39"/>
        </w:numPr>
        <w:tabs>
          <w:tab w:val="left" w:pos="783"/>
        </w:tabs>
        <w:spacing w:line="236" w:lineRule="auto"/>
        <w:ind w:firstLine="533"/>
        <w:jc w:val="both"/>
        <w:rPr>
          <w:rFonts w:ascii="Arial" w:eastAsia="Arial" w:hAnsi="Arial" w:cs="Arial"/>
          <w:sz w:val="20"/>
          <w:szCs w:val="20"/>
        </w:rPr>
      </w:pPr>
      <w:r>
        <w:rPr>
          <w:rFonts w:ascii="Arial" w:eastAsia="Arial" w:hAnsi="Arial" w:cs="Arial"/>
          <w:sz w:val="20"/>
          <w:szCs w:val="20"/>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364E3" w:rsidRDefault="00E364E3">
      <w:pPr>
        <w:spacing w:line="212" w:lineRule="exact"/>
        <w:rPr>
          <w:rFonts w:ascii="Arial" w:eastAsia="Arial" w:hAnsi="Arial" w:cs="Arial"/>
          <w:sz w:val="20"/>
          <w:szCs w:val="20"/>
        </w:rPr>
      </w:pPr>
    </w:p>
    <w:p w:rsidR="00E364E3" w:rsidRDefault="00B23EA6">
      <w:pPr>
        <w:numPr>
          <w:ilvl w:val="0"/>
          <w:numId w:val="39"/>
        </w:numPr>
        <w:tabs>
          <w:tab w:val="left" w:pos="898"/>
        </w:tabs>
        <w:spacing w:line="233" w:lineRule="auto"/>
        <w:ind w:right="20" w:firstLine="533"/>
        <w:rPr>
          <w:rFonts w:ascii="Arial" w:eastAsia="Arial" w:hAnsi="Arial" w:cs="Arial"/>
          <w:sz w:val="20"/>
          <w:szCs w:val="20"/>
        </w:rPr>
      </w:pPr>
      <w:r>
        <w:rPr>
          <w:rFonts w:ascii="Arial" w:eastAsia="Arial" w:hAnsi="Arial" w:cs="Arial"/>
          <w:sz w:val="20"/>
          <w:szCs w:val="20"/>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364E3" w:rsidRDefault="00E364E3">
      <w:pPr>
        <w:spacing w:line="203" w:lineRule="exact"/>
        <w:rPr>
          <w:sz w:val="20"/>
          <w:szCs w:val="20"/>
        </w:rPr>
      </w:pPr>
    </w:p>
    <w:p w:rsidR="00E364E3" w:rsidRDefault="00B23EA6">
      <w:pPr>
        <w:ind w:left="540"/>
        <w:rPr>
          <w:sz w:val="20"/>
          <w:szCs w:val="20"/>
        </w:rPr>
      </w:pPr>
      <w:r>
        <w:rPr>
          <w:rFonts w:ascii="Arial" w:eastAsia="Arial" w:hAnsi="Arial" w:cs="Arial"/>
          <w:sz w:val="20"/>
          <w:szCs w:val="20"/>
        </w:rPr>
        <w:t>11. Создайте Вашему ребенку ограниченную учетную запись для работы на компьютере.</w:t>
      </w:r>
    </w:p>
    <w:p w:rsidR="00E364E3" w:rsidRDefault="00E364E3">
      <w:pPr>
        <w:spacing w:line="210" w:lineRule="exact"/>
        <w:rPr>
          <w:sz w:val="20"/>
          <w:szCs w:val="20"/>
        </w:rPr>
      </w:pPr>
    </w:p>
    <w:p w:rsidR="00E364E3" w:rsidRDefault="00B23EA6">
      <w:pPr>
        <w:numPr>
          <w:ilvl w:val="0"/>
          <w:numId w:val="40"/>
        </w:numPr>
        <w:tabs>
          <w:tab w:val="left" w:pos="883"/>
        </w:tabs>
        <w:spacing w:line="233" w:lineRule="auto"/>
        <w:ind w:firstLine="533"/>
        <w:rPr>
          <w:rFonts w:ascii="Arial" w:eastAsia="Arial" w:hAnsi="Arial" w:cs="Arial"/>
          <w:sz w:val="20"/>
          <w:szCs w:val="20"/>
        </w:rPr>
      </w:pPr>
      <w:r>
        <w:rPr>
          <w:rFonts w:ascii="Arial" w:eastAsia="Arial" w:hAnsi="Arial" w:cs="Arial"/>
          <w:sz w:val="20"/>
          <w:szCs w:val="20"/>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E364E3" w:rsidRDefault="00E364E3">
      <w:pPr>
        <w:spacing w:line="203" w:lineRule="exact"/>
        <w:rPr>
          <w:rFonts w:ascii="Arial" w:eastAsia="Arial" w:hAnsi="Arial" w:cs="Arial"/>
          <w:sz w:val="20"/>
          <w:szCs w:val="20"/>
        </w:rPr>
      </w:pPr>
    </w:p>
    <w:p w:rsidR="00E364E3" w:rsidRDefault="00B23EA6">
      <w:pPr>
        <w:numPr>
          <w:ilvl w:val="0"/>
          <w:numId w:val="40"/>
        </w:numPr>
        <w:tabs>
          <w:tab w:val="left" w:pos="860"/>
        </w:tabs>
        <w:ind w:left="860" w:hanging="327"/>
        <w:rPr>
          <w:rFonts w:ascii="Arial" w:eastAsia="Arial" w:hAnsi="Arial" w:cs="Arial"/>
          <w:sz w:val="20"/>
          <w:szCs w:val="20"/>
        </w:rPr>
      </w:pPr>
      <w:r>
        <w:rPr>
          <w:rFonts w:ascii="Arial" w:eastAsia="Arial" w:hAnsi="Arial" w:cs="Arial"/>
          <w:sz w:val="20"/>
          <w:szCs w:val="20"/>
        </w:rPr>
        <w:t>Расскажите детям о порнографии в Интернете.</w:t>
      </w:r>
    </w:p>
    <w:p w:rsidR="00E364E3" w:rsidRDefault="00E364E3">
      <w:pPr>
        <w:spacing w:line="209" w:lineRule="exact"/>
        <w:rPr>
          <w:rFonts w:ascii="Arial" w:eastAsia="Arial" w:hAnsi="Arial" w:cs="Arial"/>
          <w:sz w:val="20"/>
          <w:szCs w:val="20"/>
        </w:rPr>
      </w:pPr>
    </w:p>
    <w:p w:rsidR="00E364E3" w:rsidRDefault="00B23EA6">
      <w:pPr>
        <w:numPr>
          <w:ilvl w:val="0"/>
          <w:numId w:val="40"/>
        </w:numPr>
        <w:tabs>
          <w:tab w:val="left" w:pos="886"/>
        </w:tabs>
        <w:spacing w:line="233" w:lineRule="auto"/>
        <w:ind w:right="20" w:firstLine="533"/>
        <w:rPr>
          <w:rFonts w:ascii="Arial" w:eastAsia="Arial" w:hAnsi="Arial" w:cs="Arial"/>
          <w:sz w:val="20"/>
          <w:szCs w:val="20"/>
        </w:rPr>
      </w:pPr>
      <w:r>
        <w:rPr>
          <w:rFonts w:ascii="Arial" w:eastAsia="Arial" w:hAnsi="Arial" w:cs="Arial"/>
          <w:sz w:val="20"/>
          <w:szCs w:val="20"/>
        </w:rPr>
        <w:t>Настаивайте на том, чтобы дети предоставляли вам доступ к своей электронной почте, чтобы вы убедились, что они не общаются с незнакомцами.</w:t>
      </w:r>
    </w:p>
    <w:p w:rsidR="00E364E3" w:rsidRDefault="00E364E3">
      <w:pPr>
        <w:spacing w:line="203" w:lineRule="exact"/>
        <w:rPr>
          <w:rFonts w:ascii="Arial" w:eastAsia="Arial" w:hAnsi="Arial" w:cs="Arial"/>
          <w:sz w:val="20"/>
          <w:szCs w:val="20"/>
        </w:rPr>
      </w:pPr>
    </w:p>
    <w:p w:rsidR="00E364E3" w:rsidRDefault="00B23EA6">
      <w:pPr>
        <w:numPr>
          <w:ilvl w:val="0"/>
          <w:numId w:val="40"/>
        </w:numPr>
        <w:tabs>
          <w:tab w:val="left" w:pos="880"/>
        </w:tabs>
        <w:ind w:left="880" w:hanging="347"/>
        <w:rPr>
          <w:rFonts w:ascii="Arial" w:eastAsia="Arial" w:hAnsi="Arial" w:cs="Arial"/>
          <w:sz w:val="20"/>
          <w:szCs w:val="20"/>
        </w:rPr>
      </w:pPr>
      <w:r>
        <w:rPr>
          <w:rFonts w:ascii="Arial" w:eastAsia="Arial" w:hAnsi="Arial" w:cs="Arial"/>
          <w:sz w:val="20"/>
          <w:szCs w:val="20"/>
        </w:rPr>
        <w:t>Объясните детям, что нельзя использовать сеть для хулиганства, распространения сплетен или</w:t>
      </w:r>
    </w:p>
    <w:p w:rsidR="00E364E3" w:rsidRDefault="00B23EA6">
      <w:pPr>
        <w:spacing w:line="237" w:lineRule="auto"/>
        <w:rPr>
          <w:rFonts w:ascii="Arial" w:eastAsia="Arial" w:hAnsi="Arial" w:cs="Arial"/>
          <w:sz w:val="20"/>
          <w:szCs w:val="20"/>
        </w:rPr>
      </w:pPr>
      <w:r>
        <w:rPr>
          <w:rFonts w:ascii="Arial" w:eastAsia="Arial" w:hAnsi="Arial" w:cs="Arial"/>
          <w:sz w:val="20"/>
          <w:szCs w:val="20"/>
        </w:rPr>
        <w:t>угроз.</w:t>
      </w:r>
    </w:p>
    <w:p w:rsidR="00E364E3" w:rsidRDefault="00E364E3">
      <w:pPr>
        <w:spacing w:line="229" w:lineRule="exact"/>
        <w:rPr>
          <w:sz w:val="20"/>
          <w:szCs w:val="20"/>
        </w:rPr>
      </w:pPr>
    </w:p>
    <w:p w:rsidR="00E364E3" w:rsidRDefault="00B23EA6">
      <w:pPr>
        <w:rPr>
          <w:sz w:val="20"/>
          <w:szCs w:val="20"/>
        </w:rPr>
      </w:pPr>
      <w:r>
        <w:rPr>
          <w:rFonts w:ascii="Arial" w:eastAsia="Arial" w:hAnsi="Arial" w:cs="Arial"/>
          <w:b/>
          <w:bCs/>
          <w:sz w:val="16"/>
          <w:szCs w:val="16"/>
        </w:rPr>
        <w:t>Возраст детей от 13 до 17 лет</w:t>
      </w:r>
    </w:p>
    <w:p w:rsidR="00E364E3" w:rsidRDefault="00E364E3">
      <w:pPr>
        <w:spacing w:line="242" w:lineRule="exact"/>
        <w:rPr>
          <w:sz w:val="20"/>
          <w:szCs w:val="20"/>
        </w:rPr>
      </w:pPr>
    </w:p>
    <w:p w:rsidR="00E364E3" w:rsidRDefault="00B23EA6">
      <w:pPr>
        <w:numPr>
          <w:ilvl w:val="0"/>
          <w:numId w:val="41"/>
        </w:numPr>
        <w:tabs>
          <w:tab w:val="left" w:pos="744"/>
        </w:tabs>
        <w:spacing w:line="238" w:lineRule="auto"/>
        <w:ind w:firstLine="533"/>
        <w:jc w:val="both"/>
        <w:rPr>
          <w:rFonts w:ascii="Arial" w:eastAsia="Arial" w:hAnsi="Arial" w:cs="Arial"/>
          <w:sz w:val="20"/>
          <w:szCs w:val="20"/>
        </w:rPr>
      </w:pPr>
      <w:r>
        <w:rPr>
          <w:rFonts w:ascii="Arial" w:eastAsia="Arial" w:hAnsi="Arial" w:cs="Arial"/>
          <w:sz w:val="20"/>
          <w:szCs w:val="20"/>
        </w:rPr>
        <w:t>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E364E3" w:rsidRDefault="00E364E3">
      <w:pPr>
        <w:spacing w:line="213" w:lineRule="exact"/>
        <w:rPr>
          <w:sz w:val="20"/>
          <w:szCs w:val="20"/>
        </w:rPr>
      </w:pPr>
    </w:p>
    <w:p w:rsidR="00E364E3" w:rsidRDefault="00B23EA6">
      <w:pPr>
        <w:spacing w:line="235" w:lineRule="auto"/>
        <w:ind w:right="20" w:firstLine="540"/>
        <w:jc w:val="both"/>
        <w:rPr>
          <w:sz w:val="20"/>
          <w:szCs w:val="20"/>
        </w:rPr>
      </w:pPr>
      <w:r>
        <w:rPr>
          <w:rFonts w:ascii="Arial" w:eastAsia="Arial" w:hAnsi="Arial" w:cs="Arial"/>
          <w:sz w:val="20"/>
          <w:szCs w:val="20"/>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E364E3" w:rsidRDefault="00E364E3">
      <w:pPr>
        <w:spacing w:line="212" w:lineRule="exact"/>
        <w:rPr>
          <w:sz w:val="20"/>
          <w:szCs w:val="20"/>
        </w:rPr>
      </w:pPr>
    </w:p>
    <w:p w:rsidR="00E364E3" w:rsidRDefault="00B23EA6">
      <w:pPr>
        <w:spacing w:line="237" w:lineRule="auto"/>
        <w:ind w:firstLine="540"/>
        <w:jc w:val="both"/>
        <w:rPr>
          <w:sz w:val="20"/>
          <w:szCs w:val="20"/>
        </w:rPr>
      </w:pPr>
      <w:r>
        <w:rPr>
          <w:rFonts w:ascii="Arial" w:eastAsia="Arial" w:hAnsi="Arial" w:cs="Arial"/>
          <w:sz w:val="20"/>
          <w:szCs w:val="20"/>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E364E3" w:rsidRDefault="00E364E3">
      <w:pPr>
        <w:spacing w:line="232" w:lineRule="exact"/>
        <w:rPr>
          <w:sz w:val="20"/>
          <w:szCs w:val="20"/>
        </w:rPr>
      </w:pPr>
    </w:p>
    <w:p w:rsidR="00E364E3" w:rsidRDefault="00B23EA6">
      <w:pPr>
        <w:ind w:left="540"/>
        <w:rPr>
          <w:sz w:val="20"/>
          <w:szCs w:val="20"/>
        </w:rPr>
      </w:pPr>
      <w:r>
        <w:rPr>
          <w:rFonts w:ascii="Arial" w:eastAsia="Arial" w:hAnsi="Arial" w:cs="Arial"/>
          <w:sz w:val="20"/>
          <w:szCs w:val="20"/>
        </w:rPr>
        <w:t>Советы по безопасности в этом возрасте от 13 до 17 лет</w:t>
      </w:r>
    </w:p>
    <w:p w:rsidR="00E364E3" w:rsidRDefault="00E364E3">
      <w:pPr>
        <w:spacing w:line="212" w:lineRule="exact"/>
        <w:rPr>
          <w:sz w:val="20"/>
          <w:szCs w:val="20"/>
        </w:rPr>
      </w:pPr>
    </w:p>
    <w:p w:rsidR="00E364E3" w:rsidRDefault="00B23EA6">
      <w:pPr>
        <w:numPr>
          <w:ilvl w:val="0"/>
          <w:numId w:val="42"/>
        </w:numPr>
        <w:tabs>
          <w:tab w:val="left" w:pos="821"/>
        </w:tabs>
        <w:spacing w:line="235" w:lineRule="auto"/>
        <w:ind w:firstLine="533"/>
        <w:jc w:val="both"/>
        <w:rPr>
          <w:rFonts w:ascii="Arial" w:eastAsia="Arial" w:hAnsi="Arial" w:cs="Arial"/>
          <w:sz w:val="20"/>
          <w:szCs w:val="20"/>
        </w:rPr>
      </w:pPr>
      <w:r>
        <w:rPr>
          <w:rFonts w:ascii="Arial" w:eastAsia="Arial" w:hAnsi="Arial" w:cs="Arial"/>
          <w:sz w:val="20"/>
          <w:szCs w:val="20"/>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E364E3" w:rsidRDefault="00E364E3">
      <w:pPr>
        <w:spacing w:line="202" w:lineRule="exact"/>
        <w:rPr>
          <w:rFonts w:ascii="Arial" w:eastAsia="Arial" w:hAnsi="Arial" w:cs="Arial"/>
          <w:sz w:val="20"/>
          <w:szCs w:val="20"/>
        </w:rPr>
      </w:pPr>
    </w:p>
    <w:p w:rsidR="00E364E3" w:rsidRDefault="00B23EA6">
      <w:pPr>
        <w:numPr>
          <w:ilvl w:val="0"/>
          <w:numId w:val="42"/>
        </w:numPr>
        <w:tabs>
          <w:tab w:val="left" w:pos="760"/>
        </w:tabs>
        <w:ind w:left="760" w:hanging="227"/>
        <w:rPr>
          <w:rFonts w:ascii="Arial" w:eastAsia="Arial" w:hAnsi="Arial" w:cs="Arial"/>
          <w:sz w:val="20"/>
          <w:szCs w:val="20"/>
        </w:rPr>
      </w:pPr>
      <w:r>
        <w:rPr>
          <w:rFonts w:ascii="Arial" w:eastAsia="Arial" w:hAnsi="Arial" w:cs="Arial"/>
          <w:sz w:val="20"/>
          <w:szCs w:val="20"/>
        </w:rPr>
        <w:t>Компьютер с подключением к сети Интернет должен находиться в общей комнате.</w:t>
      </w:r>
    </w:p>
    <w:p w:rsidR="00E364E3" w:rsidRDefault="00E364E3">
      <w:pPr>
        <w:spacing w:line="201" w:lineRule="exact"/>
        <w:rPr>
          <w:rFonts w:ascii="Arial" w:eastAsia="Arial" w:hAnsi="Arial" w:cs="Arial"/>
          <w:sz w:val="20"/>
          <w:szCs w:val="20"/>
        </w:rPr>
      </w:pPr>
    </w:p>
    <w:p w:rsidR="00E364E3" w:rsidRDefault="00B23EA6">
      <w:pPr>
        <w:numPr>
          <w:ilvl w:val="0"/>
          <w:numId w:val="42"/>
        </w:numPr>
        <w:tabs>
          <w:tab w:val="left" w:pos="800"/>
        </w:tabs>
        <w:ind w:left="800" w:hanging="267"/>
        <w:rPr>
          <w:rFonts w:ascii="Arial" w:eastAsia="Arial" w:hAnsi="Arial" w:cs="Arial"/>
          <w:sz w:val="20"/>
          <w:szCs w:val="20"/>
        </w:rPr>
      </w:pPr>
      <w:r>
        <w:rPr>
          <w:rFonts w:ascii="Arial" w:eastAsia="Arial" w:hAnsi="Arial" w:cs="Arial"/>
          <w:sz w:val="20"/>
          <w:szCs w:val="20"/>
        </w:rPr>
        <w:t>Не забывайте беседовать с детьми об их друзьях в Интернете, о том, чем они заняты таким</w:t>
      </w:r>
    </w:p>
    <w:p w:rsidR="00E364E3" w:rsidRDefault="00B23EA6">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-22225</wp:posOffset>
            </wp:positionH>
            <wp:positionV relativeFrom="paragraph">
              <wp:posOffset>73660</wp:posOffset>
            </wp:positionV>
            <wp:extent cx="6519545" cy="1841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extLst>
                    </a:blip>
                    <a:srcRect/>
                    <a:stretch>
                      <a:fillRect/>
                    </a:stretch>
                  </pic:blipFill>
                  <pic:spPr bwMode="auto">
                    <a:xfrm>
                      <a:off x="0" y="0"/>
                      <a:ext cx="6519545" cy="18415"/>
                    </a:xfrm>
                    <a:prstGeom prst="rect">
                      <a:avLst/>
                    </a:prstGeom>
                    <a:noFill/>
                  </pic:spPr>
                </pic:pic>
              </a:graphicData>
            </a:graphic>
          </wp:anchor>
        </w:drawing>
      </w:r>
    </w:p>
    <w:p w:rsidR="00E364E3" w:rsidRDefault="00E364E3">
      <w:pPr>
        <w:spacing w:line="252" w:lineRule="exact"/>
        <w:rPr>
          <w:sz w:val="20"/>
          <w:szCs w:val="20"/>
        </w:rPr>
      </w:pPr>
    </w:p>
    <w:p w:rsidR="00E364E3" w:rsidRDefault="00B23EA6">
      <w:pPr>
        <w:tabs>
          <w:tab w:val="left" w:pos="4200"/>
          <w:tab w:val="left" w:pos="8460"/>
        </w:tabs>
        <w:ind w:left="40"/>
        <w:rPr>
          <w:sz w:val="20"/>
          <w:szCs w:val="20"/>
        </w:rPr>
      </w:pPr>
      <w:r>
        <w:rPr>
          <w:rFonts w:ascii="Arial" w:eastAsia="Arial" w:hAnsi="Arial" w:cs="Arial"/>
          <w:b/>
          <w:bCs/>
          <w:color w:val="333399"/>
          <w:sz w:val="56"/>
          <w:szCs w:val="56"/>
          <w:vertAlign w:val="superscript"/>
        </w:rPr>
        <w:t>КонсультантПлюс</w:t>
      </w:r>
      <w:r>
        <w:rPr>
          <w:sz w:val="20"/>
          <w:szCs w:val="20"/>
        </w:rPr>
        <w:tab/>
      </w:r>
      <w:r>
        <w:rPr>
          <w:rFonts w:ascii="Arial" w:eastAsia="Arial" w:hAnsi="Arial" w:cs="Arial"/>
          <w:b/>
          <w:bCs/>
          <w:color w:val="0000FF"/>
          <w:sz w:val="20"/>
          <w:szCs w:val="20"/>
        </w:rPr>
        <w:t>www.consultant.ru</w:t>
      </w:r>
      <w:r>
        <w:rPr>
          <w:sz w:val="20"/>
          <w:szCs w:val="20"/>
        </w:rPr>
        <w:tab/>
      </w:r>
      <w:r>
        <w:rPr>
          <w:rFonts w:ascii="Arial" w:eastAsia="Arial" w:hAnsi="Arial" w:cs="Arial"/>
          <w:sz w:val="19"/>
          <w:szCs w:val="19"/>
        </w:rPr>
        <w:t>Страница 14 из 15</w:t>
      </w:r>
    </w:p>
    <w:p w:rsidR="00E364E3" w:rsidRDefault="00E364E3">
      <w:pPr>
        <w:sectPr w:rsidR="00E364E3">
          <w:pgSz w:w="11900" w:h="16838"/>
          <w:pgMar w:top="560" w:right="566" w:bottom="42" w:left="1140" w:header="0" w:footer="0" w:gutter="0"/>
          <w:cols w:space="720" w:equalWidth="0">
            <w:col w:w="10200"/>
          </w:cols>
        </w:sectPr>
      </w:pPr>
    </w:p>
    <w:p w:rsidR="00E364E3" w:rsidRDefault="00E364E3">
      <w:pPr>
        <w:spacing w:line="135" w:lineRule="exact"/>
        <w:rPr>
          <w:sz w:val="20"/>
          <w:szCs w:val="20"/>
        </w:rPr>
      </w:pPr>
    </w:p>
    <w:p w:rsidR="00E364E3" w:rsidRDefault="00B23EA6">
      <w:pPr>
        <w:ind w:left="40"/>
        <w:rPr>
          <w:sz w:val="20"/>
          <w:szCs w:val="20"/>
        </w:rPr>
      </w:pPr>
      <w:r>
        <w:rPr>
          <w:rFonts w:ascii="Arial" w:eastAsia="Arial" w:hAnsi="Arial" w:cs="Arial"/>
          <w:b/>
          <w:bCs/>
          <w:sz w:val="15"/>
          <w:szCs w:val="15"/>
        </w:rPr>
        <w:t>надежная правовая поддержка</w:t>
      </w:r>
    </w:p>
    <w:p w:rsidR="00E364E3" w:rsidRDefault="00E364E3">
      <w:pPr>
        <w:sectPr w:rsidR="00E364E3">
          <w:type w:val="continuous"/>
          <w:pgSz w:w="11900" w:h="16838"/>
          <w:pgMar w:top="560" w:right="566" w:bottom="42" w:left="1140" w:header="0" w:footer="0" w:gutter="0"/>
          <w:cols w:space="720" w:equalWidth="0">
            <w:col w:w="10200"/>
          </w:cols>
        </w:sectPr>
      </w:pPr>
    </w:p>
    <w:tbl>
      <w:tblPr>
        <w:tblW w:w="0" w:type="auto"/>
        <w:tblInd w:w="40" w:type="dxa"/>
        <w:tblLayout w:type="fixed"/>
        <w:tblCellMar>
          <w:left w:w="0" w:type="dxa"/>
          <w:right w:w="0" w:type="dxa"/>
        </w:tblCellMar>
        <w:tblLook w:val="04A0"/>
      </w:tblPr>
      <w:tblGrid>
        <w:gridCol w:w="5400"/>
        <w:gridCol w:w="4760"/>
        <w:gridCol w:w="20"/>
      </w:tblGrid>
      <w:tr w:rsidR="00E364E3">
        <w:trPr>
          <w:trHeight w:val="184"/>
        </w:trPr>
        <w:tc>
          <w:tcPr>
            <w:tcW w:w="5400" w:type="dxa"/>
            <w:vAlign w:val="bottom"/>
          </w:tcPr>
          <w:p w:rsidR="00E364E3" w:rsidRDefault="00B23EA6">
            <w:pPr>
              <w:rPr>
                <w:sz w:val="20"/>
                <w:szCs w:val="20"/>
              </w:rPr>
            </w:pPr>
            <w:r>
              <w:rPr>
                <w:rFonts w:ascii="Arial" w:eastAsia="Arial" w:hAnsi="Arial" w:cs="Arial"/>
                <w:sz w:val="16"/>
                <w:szCs w:val="16"/>
              </w:rPr>
              <w:lastRenderedPageBreak/>
              <w:t>&lt;Письмо&gt; Минобрнауки России от 14.05.2018 N 08-1184</w:t>
            </w:r>
          </w:p>
        </w:tc>
        <w:tc>
          <w:tcPr>
            <w:tcW w:w="4760" w:type="dxa"/>
            <w:vMerge w:val="restart"/>
            <w:vAlign w:val="bottom"/>
          </w:tcPr>
          <w:p w:rsidR="00E364E3" w:rsidRDefault="00B23EA6">
            <w:pPr>
              <w:jc w:val="right"/>
              <w:rPr>
                <w:sz w:val="20"/>
                <w:szCs w:val="20"/>
              </w:rPr>
            </w:pPr>
            <w:r>
              <w:rPr>
                <w:rFonts w:ascii="Arial" w:eastAsia="Arial" w:hAnsi="Arial" w:cs="Arial"/>
                <w:sz w:val="18"/>
                <w:szCs w:val="18"/>
              </w:rPr>
              <w:t xml:space="preserve">Документ предоставлен </w:t>
            </w:r>
            <w:r>
              <w:rPr>
                <w:rFonts w:ascii="Arial" w:eastAsia="Arial" w:hAnsi="Arial" w:cs="Arial"/>
                <w:color w:val="0000FF"/>
                <w:sz w:val="18"/>
                <w:szCs w:val="18"/>
              </w:rPr>
              <w:t>КонсультантПлюс</w:t>
            </w:r>
          </w:p>
        </w:tc>
        <w:tc>
          <w:tcPr>
            <w:tcW w:w="0" w:type="dxa"/>
            <w:vAlign w:val="bottom"/>
          </w:tcPr>
          <w:p w:rsidR="00E364E3" w:rsidRDefault="00E364E3">
            <w:pPr>
              <w:rPr>
                <w:sz w:val="1"/>
                <w:szCs w:val="1"/>
              </w:rPr>
            </w:pPr>
          </w:p>
        </w:tc>
      </w:tr>
      <w:tr w:rsidR="00E364E3">
        <w:trPr>
          <w:trHeight w:val="105"/>
        </w:trPr>
        <w:tc>
          <w:tcPr>
            <w:tcW w:w="5400" w:type="dxa"/>
            <w:vMerge w:val="restart"/>
            <w:vAlign w:val="bottom"/>
          </w:tcPr>
          <w:p w:rsidR="00E364E3" w:rsidRDefault="00B23EA6">
            <w:pPr>
              <w:spacing w:line="182" w:lineRule="exact"/>
              <w:rPr>
                <w:sz w:val="20"/>
                <w:szCs w:val="20"/>
              </w:rPr>
            </w:pPr>
            <w:r>
              <w:rPr>
                <w:rFonts w:ascii="Arial" w:eastAsia="Arial" w:hAnsi="Arial" w:cs="Arial"/>
                <w:sz w:val="16"/>
                <w:szCs w:val="16"/>
              </w:rPr>
              <w:t>"О направлении информации"</w:t>
            </w:r>
          </w:p>
        </w:tc>
        <w:tc>
          <w:tcPr>
            <w:tcW w:w="4760" w:type="dxa"/>
            <w:vMerge/>
            <w:vAlign w:val="bottom"/>
          </w:tcPr>
          <w:p w:rsidR="00E364E3" w:rsidRDefault="00E364E3">
            <w:pPr>
              <w:rPr>
                <w:sz w:val="9"/>
                <w:szCs w:val="9"/>
              </w:rPr>
            </w:pPr>
          </w:p>
        </w:tc>
        <w:tc>
          <w:tcPr>
            <w:tcW w:w="0" w:type="dxa"/>
            <w:vAlign w:val="bottom"/>
          </w:tcPr>
          <w:p w:rsidR="00E364E3" w:rsidRDefault="00E364E3">
            <w:pPr>
              <w:rPr>
                <w:sz w:val="1"/>
                <w:szCs w:val="1"/>
              </w:rPr>
            </w:pPr>
          </w:p>
        </w:tc>
      </w:tr>
      <w:tr w:rsidR="00E364E3">
        <w:trPr>
          <w:trHeight w:val="78"/>
        </w:trPr>
        <w:tc>
          <w:tcPr>
            <w:tcW w:w="5400" w:type="dxa"/>
            <w:vMerge/>
            <w:vAlign w:val="bottom"/>
          </w:tcPr>
          <w:p w:rsidR="00E364E3" w:rsidRDefault="00E364E3">
            <w:pPr>
              <w:rPr>
                <w:sz w:val="6"/>
                <w:szCs w:val="6"/>
              </w:rPr>
            </w:pPr>
          </w:p>
        </w:tc>
        <w:tc>
          <w:tcPr>
            <w:tcW w:w="4760" w:type="dxa"/>
            <w:vMerge w:val="restart"/>
            <w:vAlign w:val="bottom"/>
          </w:tcPr>
          <w:p w:rsidR="00E364E3" w:rsidRDefault="00B23EA6">
            <w:pPr>
              <w:spacing w:line="181" w:lineRule="exact"/>
              <w:jc w:val="right"/>
              <w:rPr>
                <w:sz w:val="20"/>
                <w:szCs w:val="20"/>
              </w:rPr>
            </w:pPr>
            <w:r>
              <w:rPr>
                <w:rFonts w:ascii="Arial" w:eastAsia="Arial" w:hAnsi="Arial" w:cs="Arial"/>
                <w:sz w:val="16"/>
                <w:szCs w:val="16"/>
              </w:rPr>
              <w:t>Дата сохранения: 05.06.2018</w:t>
            </w:r>
          </w:p>
        </w:tc>
        <w:tc>
          <w:tcPr>
            <w:tcW w:w="0" w:type="dxa"/>
            <w:vAlign w:val="bottom"/>
          </w:tcPr>
          <w:p w:rsidR="00E364E3" w:rsidRDefault="00E364E3">
            <w:pPr>
              <w:rPr>
                <w:sz w:val="1"/>
                <w:szCs w:val="1"/>
              </w:rPr>
            </w:pPr>
          </w:p>
        </w:tc>
      </w:tr>
      <w:tr w:rsidR="00E364E3">
        <w:trPr>
          <w:trHeight w:val="103"/>
        </w:trPr>
        <w:tc>
          <w:tcPr>
            <w:tcW w:w="5400" w:type="dxa"/>
            <w:vMerge w:val="restart"/>
            <w:vAlign w:val="bottom"/>
          </w:tcPr>
          <w:p w:rsidR="00E364E3" w:rsidRDefault="00B23EA6">
            <w:pPr>
              <w:rPr>
                <w:sz w:val="20"/>
                <w:szCs w:val="20"/>
              </w:rPr>
            </w:pPr>
            <w:r>
              <w:rPr>
                <w:rFonts w:ascii="Arial" w:eastAsia="Arial" w:hAnsi="Arial" w:cs="Arial"/>
                <w:sz w:val="16"/>
                <w:szCs w:val="16"/>
              </w:rPr>
              <w:t>(вместе с "Методическими рекомендациями о...</w:t>
            </w:r>
          </w:p>
        </w:tc>
        <w:tc>
          <w:tcPr>
            <w:tcW w:w="4760" w:type="dxa"/>
            <w:vMerge/>
            <w:vAlign w:val="bottom"/>
          </w:tcPr>
          <w:p w:rsidR="00E364E3" w:rsidRDefault="00E364E3">
            <w:pPr>
              <w:rPr>
                <w:sz w:val="8"/>
                <w:szCs w:val="8"/>
              </w:rPr>
            </w:pPr>
          </w:p>
        </w:tc>
        <w:tc>
          <w:tcPr>
            <w:tcW w:w="0" w:type="dxa"/>
            <w:vAlign w:val="bottom"/>
          </w:tcPr>
          <w:p w:rsidR="00E364E3" w:rsidRDefault="00E364E3">
            <w:pPr>
              <w:rPr>
                <w:sz w:val="1"/>
                <w:szCs w:val="1"/>
              </w:rPr>
            </w:pPr>
          </w:p>
        </w:tc>
      </w:tr>
      <w:tr w:rsidR="00E364E3">
        <w:trPr>
          <w:trHeight w:val="82"/>
        </w:trPr>
        <w:tc>
          <w:tcPr>
            <w:tcW w:w="5400" w:type="dxa"/>
            <w:vMerge/>
            <w:vAlign w:val="bottom"/>
          </w:tcPr>
          <w:p w:rsidR="00E364E3" w:rsidRDefault="00E364E3">
            <w:pPr>
              <w:rPr>
                <w:sz w:val="7"/>
                <w:szCs w:val="7"/>
              </w:rPr>
            </w:pPr>
          </w:p>
        </w:tc>
        <w:tc>
          <w:tcPr>
            <w:tcW w:w="4760" w:type="dxa"/>
            <w:vAlign w:val="bottom"/>
          </w:tcPr>
          <w:p w:rsidR="00E364E3" w:rsidRDefault="00E364E3">
            <w:pPr>
              <w:rPr>
                <w:sz w:val="7"/>
                <w:szCs w:val="7"/>
              </w:rPr>
            </w:pPr>
          </w:p>
        </w:tc>
        <w:tc>
          <w:tcPr>
            <w:tcW w:w="0" w:type="dxa"/>
            <w:vAlign w:val="bottom"/>
          </w:tcPr>
          <w:p w:rsidR="00E364E3" w:rsidRDefault="00E364E3">
            <w:pPr>
              <w:rPr>
                <w:sz w:val="1"/>
                <w:szCs w:val="1"/>
              </w:rPr>
            </w:pPr>
          </w:p>
        </w:tc>
      </w:tr>
    </w:tbl>
    <w:p w:rsidR="00E364E3" w:rsidRDefault="00B23EA6">
      <w:pPr>
        <w:spacing w:line="20"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-22225</wp:posOffset>
            </wp:positionH>
            <wp:positionV relativeFrom="paragraph">
              <wp:posOffset>377190</wp:posOffset>
            </wp:positionV>
            <wp:extent cx="6519545" cy="1841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extLst>
                    </a:blip>
                    <a:srcRect/>
                    <a:stretch>
                      <a:fillRect/>
                    </a:stretch>
                  </pic:blipFill>
                  <pic:spPr bwMode="auto">
                    <a:xfrm>
                      <a:off x="0" y="0"/>
                      <a:ext cx="6519545" cy="18415"/>
                    </a:xfrm>
                    <a:prstGeom prst="rect">
                      <a:avLst/>
                    </a:prstGeom>
                    <a:noFill/>
                  </pic:spPr>
                </pic:pic>
              </a:graphicData>
            </a:graphic>
          </wp:anchor>
        </w:drawing>
      </w: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39" w:lineRule="exact"/>
        <w:rPr>
          <w:sz w:val="20"/>
          <w:szCs w:val="20"/>
        </w:rPr>
      </w:pPr>
    </w:p>
    <w:p w:rsidR="00E364E3" w:rsidRDefault="00B23EA6">
      <w:pPr>
        <w:spacing w:line="234" w:lineRule="auto"/>
        <w:ind w:right="20"/>
        <w:jc w:val="both"/>
        <w:rPr>
          <w:sz w:val="20"/>
          <w:szCs w:val="20"/>
        </w:rPr>
      </w:pPr>
      <w:r>
        <w:rPr>
          <w:rFonts w:ascii="Arial" w:eastAsia="Arial" w:hAnsi="Arial" w:cs="Arial"/>
          <w:sz w:val="20"/>
          <w:szCs w:val="20"/>
        </w:rPr>
        <w:t>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E364E3" w:rsidRDefault="00E364E3">
      <w:pPr>
        <w:spacing w:line="214" w:lineRule="exact"/>
        <w:rPr>
          <w:sz w:val="20"/>
          <w:szCs w:val="20"/>
        </w:rPr>
      </w:pPr>
    </w:p>
    <w:p w:rsidR="00E364E3" w:rsidRDefault="00B23EA6">
      <w:pPr>
        <w:numPr>
          <w:ilvl w:val="0"/>
          <w:numId w:val="43"/>
        </w:numPr>
        <w:tabs>
          <w:tab w:val="left" w:pos="816"/>
        </w:tabs>
        <w:spacing w:line="233" w:lineRule="auto"/>
        <w:ind w:firstLine="533"/>
        <w:rPr>
          <w:rFonts w:ascii="Arial" w:eastAsia="Arial" w:hAnsi="Arial" w:cs="Arial"/>
          <w:sz w:val="20"/>
          <w:szCs w:val="20"/>
        </w:rPr>
      </w:pPr>
      <w:r>
        <w:rPr>
          <w:rFonts w:ascii="Arial" w:eastAsia="Arial" w:hAnsi="Arial" w:cs="Arial"/>
          <w:sz w:val="20"/>
          <w:szCs w:val="20"/>
        </w:rPr>
        <w:t>Используйте средства блокирования нежелательного контента как дополнение к стандартному Родительскому контролю.</w:t>
      </w:r>
    </w:p>
    <w:p w:rsidR="00E364E3" w:rsidRDefault="00E364E3">
      <w:pPr>
        <w:spacing w:line="213" w:lineRule="exact"/>
        <w:rPr>
          <w:rFonts w:ascii="Arial" w:eastAsia="Arial" w:hAnsi="Arial" w:cs="Arial"/>
          <w:sz w:val="20"/>
          <w:szCs w:val="20"/>
        </w:rPr>
      </w:pPr>
    </w:p>
    <w:p w:rsidR="00E364E3" w:rsidRDefault="00B23EA6">
      <w:pPr>
        <w:numPr>
          <w:ilvl w:val="0"/>
          <w:numId w:val="43"/>
        </w:numPr>
        <w:tabs>
          <w:tab w:val="left" w:pos="917"/>
        </w:tabs>
        <w:spacing w:line="233" w:lineRule="auto"/>
        <w:ind w:firstLine="533"/>
        <w:rPr>
          <w:rFonts w:ascii="Arial" w:eastAsia="Arial" w:hAnsi="Arial" w:cs="Arial"/>
          <w:sz w:val="20"/>
          <w:szCs w:val="20"/>
        </w:rPr>
      </w:pPr>
      <w:r>
        <w:rPr>
          <w:rFonts w:ascii="Arial" w:eastAsia="Arial" w:hAnsi="Arial" w:cs="Arial"/>
          <w:sz w:val="20"/>
          <w:szCs w:val="20"/>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E364E3" w:rsidRDefault="00E364E3">
      <w:pPr>
        <w:spacing w:line="203" w:lineRule="exact"/>
        <w:rPr>
          <w:rFonts w:ascii="Arial" w:eastAsia="Arial" w:hAnsi="Arial" w:cs="Arial"/>
          <w:sz w:val="20"/>
          <w:szCs w:val="20"/>
        </w:rPr>
      </w:pPr>
    </w:p>
    <w:p w:rsidR="00E364E3" w:rsidRDefault="00B23EA6">
      <w:pPr>
        <w:numPr>
          <w:ilvl w:val="0"/>
          <w:numId w:val="43"/>
        </w:numPr>
        <w:tabs>
          <w:tab w:val="left" w:pos="760"/>
        </w:tabs>
        <w:ind w:left="760" w:hanging="227"/>
        <w:rPr>
          <w:rFonts w:ascii="Arial" w:eastAsia="Arial" w:hAnsi="Arial" w:cs="Arial"/>
          <w:sz w:val="20"/>
          <w:szCs w:val="20"/>
        </w:rPr>
      </w:pPr>
      <w:r>
        <w:rPr>
          <w:rFonts w:ascii="Arial" w:eastAsia="Arial" w:hAnsi="Arial" w:cs="Arial"/>
          <w:sz w:val="20"/>
          <w:szCs w:val="20"/>
        </w:rPr>
        <w:t>Настаивайте на том, чтобы дети никогда не встречались лично с друзьями из сети Интернет.</w:t>
      </w:r>
    </w:p>
    <w:p w:rsidR="00E364E3" w:rsidRDefault="00E364E3">
      <w:pPr>
        <w:spacing w:line="209" w:lineRule="exact"/>
        <w:rPr>
          <w:rFonts w:ascii="Arial" w:eastAsia="Arial" w:hAnsi="Arial" w:cs="Arial"/>
          <w:sz w:val="20"/>
          <w:szCs w:val="20"/>
        </w:rPr>
      </w:pPr>
    </w:p>
    <w:p w:rsidR="00E364E3" w:rsidRDefault="00B23EA6">
      <w:pPr>
        <w:numPr>
          <w:ilvl w:val="0"/>
          <w:numId w:val="43"/>
        </w:numPr>
        <w:tabs>
          <w:tab w:val="left" w:pos="804"/>
        </w:tabs>
        <w:spacing w:line="235" w:lineRule="auto"/>
        <w:ind w:right="20" w:firstLine="533"/>
        <w:jc w:val="both"/>
        <w:rPr>
          <w:rFonts w:ascii="Arial" w:eastAsia="Arial" w:hAnsi="Arial" w:cs="Arial"/>
          <w:sz w:val="20"/>
          <w:szCs w:val="20"/>
        </w:rPr>
      </w:pPr>
      <w:r>
        <w:rPr>
          <w:rFonts w:ascii="Arial" w:eastAsia="Arial" w:hAnsi="Arial" w:cs="Arial"/>
          <w:sz w:val="20"/>
          <w:szCs w:val="20"/>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364E3" w:rsidRDefault="00E364E3">
      <w:pPr>
        <w:spacing w:line="215" w:lineRule="exact"/>
        <w:rPr>
          <w:rFonts w:ascii="Arial" w:eastAsia="Arial" w:hAnsi="Arial" w:cs="Arial"/>
          <w:sz w:val="20"/>
          <w:szCs w:val="20"/>
        </w:rPr>
      </w:pPr>
    </w:p>
    <w:p w:rsidR="00E364E3" w:rsidRDefault="00B23EA6">
      <w:pPr>
        <w:numPr>
          <w:ilvl w:val="0"/>
          <w:numId w:val="43"/>
        </w:numPr>
        <w:tabs>
          <w:tab w:val="left" w:pos="797"/>
        </w:tabs>
        <w:spacing w:line="233" w:lineRule="auto"/>
        <w:ind w:right="20" w:firstLine="533"/>
        <w:rPr>
          <w:rFonts w:ascii="Arial" w:eastAsia="Arial" w:hAnsi="Arial" w:cs="Arial"/>
          <w:sz w:val="20"/>
          <w:szCs w:val="20"/>
        </w:rPr>
      </w:pPr>
      <w:r>
        <w:rPr>
          <w:rFonts w:ascii="Arial" w:eastAsia="Arial" w:hAnsi="Arial" w:cs="Arial"/>
          <w:sz w:val="20"/>
          <w:szCs w:val="20"/>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364E3" w:rsidRDefault="00E364E3">
      <w:pPr>
        <w:spacing w:line="213" w:lineRule="exact"/>
        <w:rPr>
          <w:rFonts w:ascii="Arial" w:eastAsia="Arial" w:hAnsi="Arial" w:cs="Arial"/>
          <w:sz w:val="20"/>
          <w:szCs w:val="20"/>
        </w:rPr>
      </w:pPr>
    </w:p>
    <w:p w:rsidR="00E364E3" w:rsidRDefault="00B23EA6">
      <w:pPr>
        <w:numPr>
          <w:ilvl w:val="0"/>
          <w:numId w:val="43"/>
        </w:numPr>
        <w:tabs>
          <w:tab w:val="left" w:pos="780"/>
        </w:tabs>
        <w:spacing w:line="235" w:lineRule="auto"/>
        <w:ind w:right="20" w:firstLine="533"/>
        <w:jc w:val="both"/>
        <w:rPr>
          <w:rFonts w:ascii="Arial" w:eastAsia="Arial" w:hAnsi="Arial" w:cs="Arial"/>
          <w:sz w:val="20"/>
          <w:szCs w:val="20"/>
        </w:rPr>
      </w:pPr>
      <w:r>
        <w:rPr>
          <w:rFonts w:ascii="Arial" w:eastAsia="Arial" w:hAnsi="Arial" w:cs="Arial"/>
          <w:sz w:val="20"/>
          <w:szCs w:val="20"/>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E364E3" w:rsidRDefault="00E364E3">
      <w:pPr>
        <w:spacing w:line="214" w:lineRule="exact"/>
        <w:rPr>
          <w:rFonts w:ascii="Arial" w:eastAsia="Arial" w:hAnsi="Arial" w:cs="Arial"/>
          <w:sz w:val="20"/>
          <w:szCs w:val="20"/>
        </w:rPr>
      </w:pPr>
    </w:p>
    <w:p w:rsidR="00E364E3" w:rsidRDefault="00B23EA6">
      <w:pPr>
        <w:numPr>
          <w:ilvl w:val="0"/>
          <w:numId w:val="43"/>
        </w:numPr>
        <w:tabs>
          <w:tab w:val="left" w:pos="934"/>
        </w:tabs>
        <w:spacing w:line="235" w:lineRule="auto"/>
        <w:ind w:firstLine="533"/>
        <w:jc w:val="both"/>
        <w:rPr>
          <w:rFonts w:ascii="Arial" w:eastAsia="Arial" w:hAnsi="Arial" w:cs="Arial"/>
          <w:sz w:val="20"/>
          <w:szCs w:val="20"/>
        </w:rPr>
      </w:pPr>
      <w:r>
        <w:rPr>
          <w:rFonts w:ascii="Arial" w:eastAsia="Arial" w:hAnsi="Arial" w:cs="Arial"/>
          <w:sz w:val="20"/>
          <w:szCs w:val="20"/>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E364E3" w:rsidRDefault="00E364E3">
      <w:pPr>
        <w:spacing w:line="202" w:lineRule="exact"/>
        <w:rPr>
          <w:rFonts w:ascii="Arial" w:eastAsia="Arial" w:hAnsi="Arial" w:cs="Arial"/>
          <w:sz w:val="20"/>
          <w:szCs w:val="20"/>
        </w:rPr>
      </w:pPr>
    </w:p>
    <w:p w:rsidR="00E364E3" w:rsidRDefault="00B23EA6">
      <w:pPr>
        <w:numPr>
          <w:ilvl w:val="0"/>
          <w:numId w:val="43"/>
        </w:numPr>
        <w:tabs>
          <w:tab w:val="left" w:pos="860"/>
        </w:tabs>
        <w:ind w:left="860" w:hanging="327"/>
        <w:rPr>
          <w:rFonts w:ascii="Arial" w:eastAsia="Arial" w:hAnsi="Arial" w:cs="Arial"/>
          <w:sz w:val="20"/>
          <w:szCs w:val="20"/>
        </w:rPr>
      </w:pPr>
      <w:r>
        <w:rPr>
          <w:rFonts w:ascii="Arial" w:eastAsia="Arial" w:hAnsi="Arial" w:cs="Arial"/>
          <w:sz w:val="20"/>
          <w:szCs w:val="20"/>
        </w:rPr>
        <w:t>Приучите себя знакомиться с сайтами, которые посещают подростки.</w:t>
      </w:r>
    </w:p>
    <w:p w:rsidR="00E364E3" w:rsidRDefault="00E364E3">
      <w:pPr>
        <w:spacing w:line="212" w:lineRule="exact"/>
        <w:rPr>
          <w:rFonts w:ascii="Arial" w:eastAsia="Arial" w:hAnsi="Arial" w:cs="Arial"/>
          <w:sz w:val="20"/>
          <w:szCs w:val="20"/>
        </w:rPr>
      </w:pPr>
    </w:p>
    <w:p w:rsidR="00E364E3" w:rsidRDefault="00B23EA6">
      <w:pPr>
        <w:numPr>
          <w:ilvl w:val="0"/>
          <w:numId w:val="43"/>
        </w:numPr>
        <w:tabs>
          <w:tab w:val="left" w:pos="874"/>
        </w:tabs>
        <w:spacing w:line="233" w:lineRule="auto"/>
        <w:ind w:firstLine="533"/>
        <w:rPr>
          <w:rFonts w:ascii="Arial" w:eastAsia="Arial" w:hAnsi="Arial" w:cs="Arial"/>
          <w:sz w:val="20"/>
          <w:szCs w:val="20"/>
        </w:rPr>
      </w:pPr>
      <w:r>
        <w:rPr>
          <w:rFonts w:ascii="Arial" w:eastAsia="Arial" w:hAnsi="Arial" w:cs="Arial"/>
          <w:sz w:val="20"/>
          <w:szCs w:val="20"/>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E364E3" w:rsidRDefault="00E364E3">
      <w:pPr>
        <w:spacing w:line="211" w:lineRule="exact"/>
        <w:rPr>
          <w:rFonts w:ascii="Arial" w:eastAsia="Arial" w:hAnsi="Arial" w:cs="Arial"/>
          <w:sz w:val="20"/>
          <w:szCs w:val="20"/>
        </w:rPr>
      </w:pPr>
    </w:p>
    <w:p w:rsidR="00E364E3" w:rsidRDefault="00B23EA6">
      <w:pPr>
        <w:numPr>
          <w:ilvl w:val="0"/>
          <w:numId w:val="43"/>
        </w:numPr>
        <w:tabs>
          <w:tab w:val="left" w:pos="994"/>
        </w:tabs>
        <w:spacing w:line="234" w:lineRule="auto"/>
        <w:ind w:firstLine="533"/>
        <w:rPr>
          <w:rFonts w:ascii="Arial" w:eastAsia="Arial" w:hAnsi="Arial" w:cs="Arial"/>
          <w:sz w:val="20"/>
          <w:szCs w:val="20"/>
        </w:rPr>
      </w:pPr>
      <w:r>
        <w:rPr>
          <w:rFonts w:ascii="Arial" w:eastAsia="Arial" w:hAnsi="Arial" w:cs="Arial"/>
          <w:sz w:val="20"/>
          <w:szCs w:val="20"/>
        </w:rPr>
        <w:t>Объясните детям, что ни в коем случае нельзя использовать Сеть для хулиганства, распространения сплетен или угроз другим людям.</w:t>
      </w:r>
    </w:p>
    <w:p w:rsidR="00E364E3" w:rsidRDefault="00E364E3">
      <w:pPr>
        <w:spacing w:line="211" w:lineRule="exact"/>
        <w:rPr>
          <w:rFonts w:ascii="Arial" w:eastAsia="Arial" w:hAnsi="Arial" w:cs="Arial"/>
          <w:sz w:val="20"/>
          <w:szCs w:val="20"/>
        </w:rPr>
      </w:pPr>
    </w:p>
    <w:p w:rsidR="00E364E3" w:rsidRDefault="00B23EA6">
      <w:pPr>
        <w:numPr>
          <w:ilvl w:val="0"/>
          <w:numId w:val="43"/>
        </w:numPr>
        <w:tabs>
          <w:tab w:val="left" w:pos="898"/>
        </w:tabs>
        <w:spacing w:line="234" w:lineRule="auto"/>
        <w:ind w:right="20" w:firstLine="533"/>
        <w:rPr>
          <w:rFonts w:ascii="Arial" w:eastAsia="Arial" w:hAnsi="Arial" w:cs="Arial"/>
          <w:sz w:val="20"/>
          <w:szCs w:val="20"/>
        </w:rPr>
      </w:pPr>
      <w:r>
        <w:rPr>
          <w:rFonts w:ascii="Arial" w:eastAsia="Arial" w:hAnsi="Arial" w:cs="Arial"/>
          <w:sz w:val="20"/>
          <w:szCs w:val="20"/>
        </w:rPr>
        <w:t>Обсудите с подростками проблемы сетевых азартных игр и их возможный риск. Напомните, что дети не могут играть в эти игры согласно закону.</w:t>
      </w:r>
    </w:p>
    <w:p w:rsidR="00E364E3" w:rsidRDefault="00E364E3">
      <w:pPr>
        <w:spacing w:line="212" w:lineRule="exact"/>
        <w:rPr>
          <w:sz w:val="20"/>
          <w:szCs w:val="20"/>
        </w:rPr>
      </w:pPr>
    </w:p>
    <w:p w:rsidR="00E364E3" w:rsidRDefault="00B23EA6">
      <w:pPr>
        <w:spacing w:line="234" w:lineRule="auto"/>
        <w:ind w:firstLine="540"/>
        <w:rPr>
          <w:sz w:val="20"/>
          <w:szCs w:val="20"/>
        </w:rPr>
      </w:pPr>
      <w:r>
        <w:rPr>
          <w:rFonts w:ascii="Arial" w:eastAsia="Arial" w:hAnsi="Arial" w:cs="Arial"/>
          <w:sz w:val="20"/>
          <w:szCs w:val="20"/>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E364E3" w:rsidRDefault="00B23EA6">
      <w:pPr>
        <w:spacing w:line="20" w:lineRule="exact"/>
        <w:rPr>
          <w:sz w:val="20"/>
          <w:szCs w:val="20"/>
        </w:rPr>
      </w:pPr>
      <w:r>
        <w:rPr>
          <w:noProof/>
          <w:sz w:val="20"/>
          <w:szCs w:val="20"/>
        </w:rPr>
        <w:drawing>
          <wp:anchor distT="0" distB="0" distL="114300" distR="114300" simplePos="0" relativeHeight="251670528" behindDoc="1" locked="0" layoutInCell="0" allowOverlap="1">
            <wp:simplePos x="0" y="0"/>
            <wp:positionH relativeFrom="column">
              <wp:posOffset>-22225</wp:posOffset>
            </wp:positionH>
            <wp:positionV relativeFrom="paragraph">
              <wp:posOffset>2891155</wp:posOffset>
            </wp:positionV>
            <wp:extent cx="6519545" cy="1841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extLst>
                    </a:blip>
                    <a:srcRect/>
                    <a:stretch>
                      <a:fillRect/>
                    </a:stretch>
                  </pic:blipFill>
                  <pic:spPr bwMode="auto">
                    <a:xfrm>
                      <a:off x="0" y="0"/>
                      <a:ext cx="6519545" cy="18415"/>
                    </a:xfrm>
                    <a:prstGeom prst="rect">
                      <a:avLst/>
                    </a:prstGeom>
                    <a:noFill/>
                  </pic:spPr>
                </pic:pic>
              </a:graphicData>
            </a:graphic>
          </wp:anchor>
        </w:drawing>
      </w:r>
      <w:r>
        <w:rPr>
          <w:noProof/>
          <w:sz w:val="20"/>
          <w:szCs w:val="20"/>
        </w:rPr>
        <w:drawing>
          <wp:anchor distT="0" distB="0" distL="114300" distR="114300" simplePos="0" relativeHeight="251671552" behindDoc="1" locked="0" layoutInCell="0" allowOverlap="1">
            <wp:simplePos x="0" y="0"/>
            <wp:positionH relativeFrom="column">
              <wp:posOffset>-22225</wp:posOffset>
            </wp:positionH>
            <wp:positionV relativeFrom="paragraph">
              <wp:posOffset>359410</wp:posOffset>
            </wp:positionV>
            <wp:extent cx="6519545" cy="889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extLst>
                    </a:blip>
                    <a:srcRect/>
                    <a:stretch>
                      <a:fillRect/>
                    </a:stretch>
                  </pic:blipFill>
                  <pic:spPr bwMode="auto">
                    <a:xfrm>
                      <a:off x="0" y="0"/>
                      <a:ext cx="6519545" cy="8890"/>
                    </a:xfrm>
                    <a:prstGeom prst="rect">
                      <a:avLst/>
                    </a:prstGeom>
                    <a:noFill/>
                  </pic:spPr>
                </pic:pic>
              </a:graphicData>
            </a:graphic>
          </wp:anchor>
        </w:drawing>
      </w: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00" w:lineRule="exact"/>
        <w:rPr>
          <w:sz w:val="20"/>
          <w:szCs w:val="20"/>
        </w:rPr>
      </w:pPr>
    </w:p>
    <w:p w:rsidR="00E364E3" w:rsidRDefault="00E364E3">
      <w:pPr>
        <w:spacing w:line="289" w:lineRule="exact"/>
        <w:rPr>
          <w:sz w:val="20"/>
          <w:szCs w:val="20"/>
        </w:rPr>
      </w:pPr>
    </w:p>
    <w:p w:rsidR="00E364E3" w:rsidRDefault="00B23EA6">
      <w:pPr>
        <w:tabs>
          <w:tab w:val="left" w:pos="4200"/>
          <w:tab w:val="left" w:pos="8460"/>
        </w:tabs>
        <w:ind w:left="40"/>
        <w:rPr>
          <w:sz w:val="20"/>
          <w:szCs w:val="20"/>
        </w:rPr>
      </w:pPr>
      <w:r>
        <w:rPr>
          <w:rFonts w:ascii="Arial" w:eastAsia="Arial" w:hAnsi="Arial" w:cs="Arial"/>
          <w:b/>
          <w:bCs/>
          <w:color w:val="333399"/>
          <w:sz w:val="56"/>
          <w:szCs w:val="56"/>
          <w:vertAlign w:val="superscript"/>
        </w:rPr>
        <w:t>КонсультантПлюс</w:t>
      </w:r>
      <w:r>
        <w:rPr>
          <w:sz w:val="20"/>
          <w:szCs w:val="20"/>
        </w:rPr>
        <w:tab/>
      </w:r>
      <w:r>
        <w:rPr>
          <w:rFonts w:ascii="Arial" w:eastAsia="Arial" w:hAnsi="Arial" w:cs="Arial"/>
          <w:b/>
          <w:bCs/>
          <w:color w:val="0000FF"/>
          <w:sz w:val="20"/>
          <w:szCs w:val="20"/>
        </w:rPr>
        <w:t>www.consultant.ru</w:t>
      </w:r>
      <w:r>
        <w:rPr>
          <w:sz w:val="20"/>
          <w:szCs w:val="20"/>
        </w:rPr>
        <w:tab/>
      </w:r>
      <w:r>
        <w:rPr>
          <w:rFonts w:ascii="Arial" w:eastAsia="Arial" w:hAnsi="Arial" w:cs="Arial"/>
          <w:sz w:val="19"/>
          <w:szCs w:val="19"/>
        </w:rPr>
        <w:t>Страница 15 из 15</w:t>
      </w:r>
    </w:p>
    <w:p w:rsidR="00E364E3" w:rsidRDefault="00E364E3">
      <w:pPr>
        <w:sectPr w:rsidR="00E364E3">
          <w:pgSz w:w="11900" w:h="16838"/>
          <w:pgMar w:top="560" w:right="566" w:bottom="42" w:left="1140" w:header="0" w:footer="0" w:gutter="0"/>
          <w:cols w:space="720" w:equalWidth="0">
            <w:col w:w="10200"/>
          </w:cols>
        </w:sectPr>
      </w:pPr>
    </w:p>
    <w:p w:rsidR="00E364E3" w:rsidRDefault="00E364E3">
      <w:pPr>
        <w:spacing w:line="135" w:lineRule="exact"/>
        <w:rPr>
          <w:sz w:val="20"/>
          <w:szCs w:val="20"/>
        </w:rPr>
      </w:pPr>
    </w:p>
    <w:p w:rsidR="00E364E3" w:rsidRDefault="00B23EA6">
      <w:pPr>
        <w:ind w:left="40"/>
        <w:rPr>
          <w:sz w:val="20"/>
          <w:szCs w:val="20"/>
        </w:rPr>
      </w:pPr>
      <w:r>
        <w:rPr>
          <w:rFonts w:ascii="Arial" w:eastAsia="Arial" w:hAnsi="Arial" w:cs="Arial"/>
          <w:b/>
          <w:bCs/>
          <w:sz w:val="15"/>
          <w:szCs w:val="15"/>
        </w:rPr>
        <w:t>надежная правовая поддержка</w:t>
      </w:r>
    </w:p>
    <w:sectPr w:rsidR="00E364E3" w:rsidSect="00E364E3">
      <w:type w:val="continuous"/>
      <w:pgSz w:w="11900" w:h="16838"/>
      <w:pgMar w:top="560" w:right="566" w:bottom="42" w:left="1140" w:header="0" w:footer="0" w:gutter="0"/>
      <w:cols w:space="720" w:equalWidth="0">
        <w:col w:w="102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B68" w:rsidRDefault="00497B68" w:rsidP="00AD23CF">
      <w:r>
        <w:separator/>
      </w:r>
    </w:p>
  </w:endnote>
  <w:endnote w:type="continuationSeparator" w:id="0">
    <w:p w:rsidR="00497B68" w:rsidRDefault="00497B68" w:rsidP="00AD23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B68" w:rsidRDefault="00497B68" w:rsidP="00AD23CF">
      <w:r>
        <w:separator/>
      </w:r>
    </w:p>
  </w:footnote>
  <w:footnote w:type="continuationSeparator" w:id="0">
    <w:p w:rsidR="00497B68" w:rsidRDefault="00497B68" w:rsidP="00AD2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DB4A6124"/>
    <w:lvl w:ilvl="0" w:tplc="20EC5938">
      <w:start w:val="1"/>
      <w:numFmt w:val="decimal"/>
      <w:lvlText w:val="%1."/>
      <w:lvlJc w:val="left"/>
    </w:lvl>
    <w:lvl w:ilvl="1" w:tplc="18109BC2">
      <w:numFmt w:val="decimal"/>
      <w:lvlText w:val=""/>
      <w:lvlJc w:val="left"/>
    </w:lvl>
    <w:lvl w:ilvl="2" w:tplc="D4B80EE2">
      <w:numFmt w:val="decimal"/>
      <w:lvlText w:val=""/>
      <w:lvlJc w:val="left"/>
    </w:lvl>
    <w:lvl w:ilvl="3" w:tplc="4FCE1400">
      <w:numFmt w:val="decimal"/>
      <w:lvlText w:val=""/>
      <w:lvlJc w:val="left"/>
    </w:lvl>
    <w:lvl w:ilvl="4" w:tplc="9B92AE98">
      <w:numFmt w:val="decimal"/>
      <w:lvlText w:val=""/>
      <w:lvlJc w:val="left"/>
    </w:lvl>
    <w:lvl w:ilvl="5" w:tplc="988015E6">
      <w:numFmt w:val="decimal"/>
      <w:lvlText w:val=""/>
      <w:lvlJc w:val="left"/>
    </w:lvl>
    <w:lvl w:ilvl="6" w:tplc="89A2AA1E">
      <w:numFmt w:val="decimal"/>
      <w:lvlText w:val=""/>
      <w:lvlJc w:val="left"/>
    </w:lvl>
    <w:lvl w:ilvl="7" w:tplc="AF12DDE6">
      <w:numFmt w:val="decimal"/>
      <w:lvlText w:val=""/>
      <w:lvlJc w:val="left"/>
    </w:lvl>
    <w:lvl w:ilvl="8" w:tplc="77D82E96">
      <w:numFmt w:val="decimal"/>
      <w:lvlText w:val=""/>
      <w:lvlJc w:val="left"/>
    </w:lvl>
  </w:abstractNum>
  <w:abstractNum w:abstractNumId="1">
    <w:nsid w:val="0000030A"/>
    <w:multiLevelType w:val="hybridMultilevel"/>
    <w:tmpl w:val="D1A066A0"/>
    <w:lvl w:ilvl="0" w:tplc="5DBC7C2E">
      <w:start w:val="1"/>
      <w:numFmt w:val="decimal"/>
      <w:lvlText w:val="%1."/>
      <w:lvlJc w:val="left"/>
    </w:lvl>
    <w:lvl w:ilvl="1" w:tplc="68841056">
      <w:numFmt w:val="decimal"/>
      <w:lvlText w:val=""/>
      <w:lvlJc w:val="left"/>
    </w:lvl>
    <w:lvl w:ilvl="2" w:tplc="EECEDF6E">
      <w:numFmt w:val="decimal"/>
      <w:lvlText w:val=""/>
      <w:lvlJc w:val="left"/>
    </w:lvl>
    <w:lvl w:ilvl="3" w:tplc="3AA67C54">
      <w:numFmt w:val="decimal"/>
      <w:lvlText w:val=""/>
      <w:lvlJc w:val="left"/>
    </w:lvl>
    <w:lvl w:ilvl="4" w:tplc="20107E30">
      <w:numFmt w:val="decimal"/>
      <w:lvlText w:val=""/>
      <w:lvlJc w:val="left"/>
    </w:lvl>
    <w:lvl w:ilvl="5" w:tplc="7BC6B634">
      <w:numFmt w:val="decimal"/>
      <w:lvlText w:val=""/>
      <w:lvlJc w:val="left"/>
    </w:lvl>
    <w:lvl w:ilvl="6" w:tplc="94B6744E">
      <w:numFmt w:val="decimal"/>
      <w:lvlText w:val=""/>
      <w:lvlJc w:val="left"/>
    </w:lvl>
    <w:lvl w:ilvl="7" w:tplc="45681C36">
      <w:numFmt w:val="decimal"/>
      <w:lvlText w:val=""/>
      <w:lvlJc w:val="left"/>
    </w:lvl>
    <w:lvl w:ilvl="8" w:tplc="B34CE5B6">
      <w:numFmt w:val="decimal"/>
      <w:lvlText w:val=""/>
      <w:lvlJc w:val="left"/>
    </w:lvl>
  </w:abstractNum>
  <w:abstractNum w:abstractNumId="2">
    <w:nsid w:val="00000732"/>
    <w:multiLevelType w:val="hybridMultilevel"/>
    <w:tmpl w:val="CA302A9A"/>
    <w:lvl w:ilvl="0" w:tplc="A714190E">
      <w:start w:val="1"/>
      <w:numFmt w:val="bullet"/>
      <w:lvlText w:val="В"/>
      <w:lvlJc w:val="left"/>
    </w:lvl>
    <w:lvl w:ilvl="1" w:tplc="8BFCD086">
      <w:numFmt w:val="decimal"/>
      <w:lvlText w:val=""/>
      <w:lvlJc w:val="left"/>
    </w:lvl>
    <w:lvl w:ilvl="2" w:tplc="3DD0A890">
      <w:numFmt w:val="decimal"/>
      <w:lvlText w:val=""/>
      <w:lvlJc w:val="left"/>
    </w:lvl>
    <w:lvl w:ilvl="3" w:tplc="13840C82">
      <w:numFmt w:val="decimal"/>
      <w:lvlText w:val=""/>
      <w:lvlJc w:val="left"/>
    </w:lvl>
    <w:lvl w:ilvl="4" w:tplc="2A960046">
      <w:numFmt w:val="decimal"/>
      <w:lvlText w:val=""/>
      <w:lvlJc w:val="left"/>
    </w:lvl>
    <w:lvl w:ilvl="5" w:tplc="DFD6C94A">
      <w:numFmt w:val="decimal"/>
      <w:lvlText w:val=""/>
      <w:lvlJc w:val="left"/>
    </w:lvl>
    <w:lvl w:ilvl="6" w:tplc="C6E48CB4">
      <w:numFmt w:val="decimal"/>
      <w:lvlText w:val=""/>
      <w:lvlJc w:val="left"/>
    </w:lvl>
    <w:lvl w:ilvl="7" w:tplc="52C82DA0">
      <w:numFmt w:val="decimal"/>
      <w:lvlText w:val=""/>
      <w:lvlJc w:val="left"/>
    </w:lvl>
    <w:lvl w:ilvl="8" w:tplc="D35AA746">
      <w:numFmt w:val="decimal"/>
      <w:lvlText w:val=""/>
      <w:lvlJc w:val="left"/>
    </w:lvl>
  </w:abstractNum>
  <w:abstractNum w:abstractNumId="3">
    <w:nsid w:val="00000BDB"/>
    <w:multiLevelType w:val="hybridMultilevel"/>
    <w:tmpl w:val="C1FC6942"/>
    <w:lvl w:ilvl="0" w:tplc="8258E458">
      <w:start w:val="5"/>
      <w:numFmt w:val="decimal"/>
      <w:lvlText w:val="%1."/>
      <w:lvlJc w:val="left"/>
    </w:lvl>
    <w:lvl w:ilvl="1" w:tplc="A41C4952">
      <w:numFmt w:val="decimal"/>
      <w:lvlText w:val=""/>
      <w:lvlJc w:val="left"/>
    </w:lvl>
    <w:lvl w:ilvl="2" w:tplc="43D0D9C4">
      <w:numFmt w:val="decimal"/>
      <w:lvlText w:val=""/>
      <w:lvlJc w:val="left"/>
    </w:lvl>
    <w:lvl w:ilvl="3" w:tplc="D018ADE6">
      <w:numFmt w:val="decimal"/>
      <w:lvlText w:val=""/>
      <w:lvlJc w:val="left"/>
    </w:lvl>
    <w:lvl w:ilvl="4" w:tplc="E3EEC9DC">
      <w:numFmt w:val="decimal"/>
      <w:lvlText w:val=""/>
      <w:lvlJc w:val="left"/>
    </w:lvl>
    <w:lvl w:ilvl="5" w:tplc="A6C09298">
      <w:numFmt w:val="decimal"/>
      <w:lvlText w:val=""/>
      <w:lvlJc w:val="left"/>
    </w:lvl>
    <w:lvl w:ilvl="6" w:tplc="7ED4EBD8">
      <w:numFmt w:val="decimal"/>
      <w:lvlText w:val=""/>
      <w:lvlJc w:val="left"/>
    </w:lvl>
    <w:lvl w:ilvl="7" w:tplc="6E6A356E">
      <w:numFmt w:val="decimal"/>
      <w:lvlText w:val=""/>
      <w:lvlJc w:val="left"/>
    </w:lvl>
    <w:lvl w:ilvl="8" w:tplc="14C87D00">
      <w:numFmt w:val="decimal"/>
      <w:lvlText w:val=""/>
      <w:lvlJc w:val="left"/>
    </w:lvl>
  </w:abstractNum>
  <w:abstractNum w:abstractNumId="4">
    <w:nsid w:val="00000DDC"/>
    <w:multiLevelType w:val="hybridMultilevel"/>
    <w:tmpl w:val="05085B8A"/>
    <w:lvl w:ilvl="0" w:tplc="1C763486">
      <w:start w:val="1"/>
      <w:numFmt w:val="bullet"/>
      <w:lvlText w:val="В"/>
      <w:lvlJc w:val="left"/>
    </w:lvl>
    <w:lvl w:ilvl="1" w:tplc="8AE268EE">
      <w:numFmt w:val="decimal"/>
      <w:lvlText w:val=""/>
      <w:lvlJc w:val="left"/>
    </w:lvl>
    <w:lvl w:ilvl="2" w:tplc="F26CE40E">
      <w:numFmt w:val="decimal"/>
      <w:lvlText w:val=""/>
      <w:lvlJc w:val="left"/>
    </w:lvl>
    <w:lvl w:ilvl="3" w:tplc="A62EC84E">
      <w:numFmt w:val="decimal"/>
      <w:lvlText w:val=""/>
      <w:lvlJc w:val="left"/>
    </w:lvl>
    <w:lvl w:ilvl="4" w:tplc="EA9ACE5C">
      <w:numFmt w:val="decimal"/>
      <w:lvlText w:val=""/>
      <w:lvlJc w:val="left"/>
    </w:lvl>
    <w:lvl w:ilvl="5" w:tplc="5AFA9928">
      <w:numFmt w:val="decimal"/>
      <w:lvlText w:val=""/>
      <w:lvlJc w:val="left"/>
    </w:lvl>
    <w:lvl w:ilvl="6" w:tplc="1E14698C">
      <w:numFmt w:val="decimal"/>
      <w:lvlText w:val=""/>
      <w:lvlJc w:val="left"/>
    </w:lvl>
    <w:lvl w:ilvl="7" w:tplc="81BEE98A">
      <w:numFmt w:val="decimal"/>
      <w:lvlText w:val=""/>
      <w:lvlJc w:val="left"/>
    </w:lvl>
    <w:lvl w:ilvl="8" w:tplc="121280BA">
      <w:numFmt w:val="decimal"/>
      <w:lvlText w:val=""/>
      <w:lvlJc w:val="left"/>
    </w:lvl>
  </w:abstractNum>
  <w:abstractNum w:abstractNumId="5">
    <w:nsid w:val="00001238"/>
    <w:multiLevelType w:val="hybridMultilevel"/>
    <w:tmpl w:val="9202EBE0"/>
    <w:lvl w:ilvl="0" w:tplc="7852696A">
      <w:start w:val="1"/>
      <w:numFmt w:val="bullet"/>
      <w:lvlText w:val="В"/>
      <w:lvlJc w:val="left"/>
    </w:lvl>
    <w:lvl w:ilvl="1" w:tplc="6DB429E8">
      <w:numFmt w:val="decimal"/>
      <w:lvlText w:val=""/>
      <w:lvlJc w:val="left"/>
    </w:lvl>
    <w:lvl w:ilvl="2" w:tplc="F7DEC5B2">
      <w:numFmt w:val="decimal"/>
      <w:lvlText w:val=""/>
      <w:lvlJc w:val="left"/>
    </w:lvl>
    <w:lvl w:ilvl="3" w:tplc="BEF8D604">
      <w:numFmt w:val="decimal"/>
      <w:lvlText w:val=""/>
      <w:lvlJc w:val="left"/>
    </w:lvl>
    <w:lvl w:ilvl="4" w:tplc="E708CB38">
      <w:numFmt w:val="decimal"/>
      <w:lvlText w:val=""/>
      <w:lvlJc w:val="left"/>
    </w:lvl>
    <w:lvl w:ilvl="5" w:tplc="C18C9F2E">
      <w:numFmt w:val="decimal"/>
      <w:lvlText w:val=""/>
      <w:lvlJc w:val="left"/>
    </w:lvl>
    <w:lvl w:ilvl="6" w:tplc="35E4F32C">
      <w:numFmt w:val="decimal"/>
      <w:lvlText w:val=""/>
      <w:lvlJc w:val="left"/>
    </w:lvl>
    <w:lvl w:ilvl="7" w:tplc="A7EA5692">
      <w:numFmt w:val="decimal"/>
      <w:lvlText w:val=""/>
      <w:lvlJc w:val="left"/>
    </w:lvl>
    <w:lvl w:ilvl="8" w:tplc="8E76C7A6">
      <w:numFmt w:val="decimal"/>
      <w:lvlText w:val=""/>
      <w:lvlJc w:val="left"/>
    </w:lvl>
  </w:abstractNum>
  <w:abstractNum w:abstractNumId="6">
    <w:nsid w:val="00001A49"/>
    <w:multiLevelType w:val="hybridMultilevel"/>
    <w:tmpl w:val="4FEC7FEA"/>
    <w:lvl w:ilvl="0" w:tplc="97028C50">
      <w:start w:val="1"/>
      <w:numFmt w:val="decimal"/>
      <w:lvlText w:val="%1."/>
      <w:lvlJc w:val="left"/>
    </w:lvl>
    <w:lvl w:ilvl="1" w:tplc="83EC8610">
      <w:numFmt w:val="decimal"/>
      <w:lvlText w:val=""/>
      <w:lvlJc w:val="left"/>
    </w:lvl>
    <w:lvl w:ilvl="2" w:tplc="74ECF6F8">
      <w:numFmt w:val="decimal"/>
      <w:lvlText w:val=""/>
      <w:lvlJc w:val="left"/>
    </w:lvl>
    <w:lvl w:ilvl="3" w:tplc="24DED48E">
      <w:numFmt w:val="decimal"/>
      <w:lvlText w:val=""/>
      <w:lvlJc w:val="left"/>
    </w:lvl>
    <w:lvl w:ilvl="4" w:tplc="F5B48F38">
      <w:numFmt w:val="decimal"/>
      <w:lvlText w:val=""/>
      <w:lvlJc w:val="left"/>
    </w:lvl>
    <w:lvl w:ilvl="5" w:tplc="E004BA96">
      <w:numFmt w:val="decimal"/>
      <w:lvlText w:val=""/>
      <w:lvlJc w:val="left"/>
    </w:lvl>
    <w:lvl w:ilvl="6" w:tplc="C44A07D2">
      <w:numFmt w:val="decimal"/>
      <w:lvlText w:val=""/>
      <w:lvlJc w:val="left"/>
    </w:lvl>
    <w:lvl w:ilvl="7" w:tplc="52D06258">
      <w:numFmt w:val="decimal"/>
      <w:lvlText w:val=""/>
      <w:lvlJc w:val="left"/>
    </w:lvl>
    <w:lvl w:ilvl="8" w:tplc="3926C064">
      <w:numFmt w:val="decimal"/>
      <w:lvlText w:val=""/>
      <w:lvlJc w:val="left"/>
    </w:lvl>
  </w:abstractNum>
  <w:abstractNum w:abstractNumId="7">
    <w:nsid w:val="00001AD4"/>
    <w:multiLevelType w:val="hybridMultilevel"/>
    <w:tmpl w:val="C75A3ADA"/>
    <w:lvl w:ilvl="0" w:tplc="45C6348C">
      <w:start w:val="4"/>
      <w:numFmt w:val="decimal"/>
      <w:lvlText w:val="%1."/>
      <w:lvlJc w:val="left"/>
    </w:lvl>
    <w:lvl w:ilvl="1" w:tplc="6F98939E">
      <w:numFmt w:val="decimal"/>
      <w:lvlText w:val=""/>
      <w:lvlJc w:val="left"/>
    </w:lvl>
    <w:lvl w:ilvl="2" w:tplc="938C0AB8">
      <w:numFmt w:val="decimal"/>
      <w:lvlText w:val=""/>
      <w:lvlJc w:val="left"/>
    </w:lvl>
    <w:lvl w:ilvl="3" w:tplc="AC28FD64">
      <w:numFmt w:val="decimal"/>
      <w:lvlText w:val=""/>
      <w:lvlJc w:val="left"/>
    </w:lvl>
    <w:lvl w:ilvl="4" w:tplc="98568322">
      <w:numFmt w:val="decimal"/>
      <w:lvlText w:val=""/>
      <w:lvlJc w:val="left"/>
    </w:lvl>
    <w:lvl w:ilvl="5" w:tplc="17AEB4CA">
      <w:numFmt w:val="decimal"/>
      <w:lvlText w:val=""/>
      <w:lvlJc w:val="left"/>
    </w:lvl>
    <w:lvl w:ilvl="6" w:tplc="27D814CC">
      <w:numFmt w:val="decimal"/>
      <w:lvlText w:val=""/>
      <w:lvlJc w:val="left"/>
    </w:lvl>
    <w:lvl w:ilvl="7" w:tplc="2B0CF0F4">
      <w:numFmt w:val="decimal"/>
      <w:lvlText w:val=""/>
      <w:lvlJc w:val="left"/>
    </w:lvl>
    <w:lvl w:ilvl="8" w:tplc="3F529AB8">
      <w:numFmt w:val="decimal"/>
      <w:lvlText w:val=""/>
      <w:lvlJc w:val="left"/>
    </w:lvl>
  </w:abstractNum>
  <w:abstractNum w:abstractNumId="8">
    <w:nsid w:val="00001E1F"/>
    <w:multiLevelType w:val="hybridMultilevel"/>
    <w:tmpl w:val="6E4240A8"/>
    <w:lvl w:ilvl="0" w:tplc="DC007FAA">
      <w:start w:val="1"/>
      <w:numFmt w:val="decimal"/>
      <w:lvlText w:val="%1."/>
      <w:lvlJc w:val="left"/>
    </w:lvl>
    <w:lvl w:ilvl="1" w:tplc="31D8A154">
      <w:numFmt w:val="decimal"/>
      <w:lvlText w:val=""/>
      <w:lvlJc w:val="left"/>
    </w:lvl>
    <w:lvl w:ilvl="2" w:tplc="BECC080E">
      <w:numFmt w:val="decimal"/>
      <w:lvlText w:val=""/>
      <w:lvlJc w:val="left"/>
    </w:lvl>
    <w:lvl w:ilvl="3" w:tplc="78FE3D5C">
      <w:numFmt w:val="decimal"/>
      <w:lvlText w:val=""/>
      <w:lvlJc w:val="left"/>
    </w:lvl>
    <w:lvl w:ilvl="4" w:tplc="6EEA63B8">
      <w:numFmt w:val="decimal"/>
      <w:lvlText w:val=""/>
      <w:lvlJc w:val="left"/>
    </w:lvl>
    <w:lvl w:ilvl="5" w:tplc="FB824274">
      <w:numFmt w:val="decimal"/>
      <w:lvlText w:val=""/>
      <w:lvlJc w:val="left"/>
    </w:lvl>
    <w:lvl w:ilvl="6" w:tplc="B23E78AC">
      <w:numFmt w:val="decimal"/>
      <w:lvlText w:val=""/>
      <w:lvlJc w:val="left"/>
    </w:lvl>
    <w:lvl w:ilvl="7" w:tplc="C8C6CCD0">
      <w:numFmt w:val="decimal"/>
      <w:lvlText w:val=""/>
      <w:lvlJc w:val="left"/>
    </w:lvl>
    <w:lvl w:ilvl="8" w:tplc="00FC3152">
      <w:numFmt w:val="decimal"/>
      <w:lvlText w:val=""/>
      <w:lvlJc w:val="left"/>
    </w:lvl>
  </w:abstractNum>
  <w:abstractNum w:abstractNumId="9">
    <w:nsid w:val="00002213"/>
    <w:multiLevelType w:val="hybridMultilevel"/>
    <w:tmpl w:val="D3B43F7E"/>
    <w:lvl w:ilvl="0" w:tplc="1478BB80">
      <w:start w:val="1"/>
      <w:numFmt w:val="bullet"/>
      <w:lvlText w:val="и"/>
      <w:lvlJc w:val="left"/>
    </w:lvl>
    <w:lvl w:ilvl="1" w:tplc="CB0880D8">
      <w:start w:val="6"/>
      <w:numFmt w:val="decimal"/>
      <w:lvlText w:val="%2."/>
      <w:lvlJc w:val="left"/>
    </w:lvl>
    <w:lvl w:ilvl="2" w:tplc="5D608324">
      <w:numFmt w:val="decimal"/>
      <w:lvlText w:val=""/>
      <w:lvlJc w:val="left"/>
    </w:lvl>
    <w:lvl w:ilvl="3" w:tplc="6738577E">
      <w:numFmt w:val="decimal"/>
      <w:lvlText w:val=""/>
      <w:lvlJc w:val="left"/>
    </w:lvl>
    <w:lvl w:ilvl="4" w:tplc="08062E0E">
      <w:numFmt w:val="decimal"/>
      <w:lvlText w:val=""/>
      <w:lvlJc w:val="left"/>
    </w:lvl>
    <w:lvl w:ilvl="5" w:tplc="4C282682">
      <w:numFmt w:val="decimal"/>
      <w:lvlText w:val=""/>
      <w:lvlJc w:val="left"/>
    </w:lvl>
    <w:lvl w:ilvl="6" w:tplc="9B4A1636">
      <w:numFmt w:val="decimal"/>
      <w:lvlText w:val=""/>
      <w:lvlJc w:val="left"/>
    </w:lvl>
    <w:lvl w:ilvl="7" w:tplc="90D60046">
      <w:numFmt w:val="decimal"/>
      <w:lvlText w:val=""/>
      <w:lvlJc w:val="left"/>
    </w:lvl>
    <w:lvl w:ilvl="8" w:tplc="DA8011DE">
      <w:numFmt w:val="decimal"/>
      <w:lvlText w:val=""/>
      <w:lvlJc w:val="left"/>
    </w:lvl>
  </w:abstractNum>
  <w:abstractNum w:abstractNumId="10">
    <w:nsid w:val="000022EE"/>
    <w:multiLevelType w:val="hybridMultilevel"/>
    <w:tmpl w:val="EDE872D0"/>
    <w:lvl w:ilvl="0" w:tplc="22882B28">
      <w:start w:val="1"/>
      <w:numFmt w:val="decimal"/>
      <w:lvlText w:val="%1."/>
      <w:lvlJc w:val="left"/>
    </w:lvl>
    <w:lvl w:ilvl="1" w:tplc="1E5C0714">
      <w:numFmt w:val="decimal"/>
      <w:lvlText w:val=""/>
      <w:lvlJc w:val="left"/>
    </w:lvl>
    <w:lvl w:ilvl="2" w:tplc="E3DE417C">
      <w:numFmt w:val="decimal"/>
      <w:lvlText w:val=""/>
      <w:lvlJc w:val="left"/>
    </w:lvl>
    <w:lvl w:ilvl="3" w:tplc="8690A24C">
      <w:numFmt w:val="decimal"/>
      <w:lvlText w:val=""/>
      <w:lvlJc w:val="left"/>
    </w:lvl>
    <w:lvl w:ilvl="4" w:tplc="DCDEF1B4">
      <w:numFmt w:val="decimal"/>
      <w:lvlText w:val=""/>
      <w:lvlJc w:val="left"/>
    </w:lvl>
    <w:lvl w:ilvl="5" w:tplc="234A5A1C">
      <w:numFmt w:val="decimal"/>
      <w:lvlText w:val=""/>
      <w:lvlJc w:val="left"/>
    </w:lvl>
    <w:lvl w:ilvl="6" w:tplc="42E22748">
      <w:numFmt w:val="decimal"/>
      <w:lvlText w:val=""/>
      <w:lvlJc w:val="left"/>
    </w:lvl>
    <w:lvl w:ilvl="7" w:tplc="7422D486">
      <w:numFmt w:val="decimal"/>
      <w:lvlText w:val=""/>
      <w:lvlJc w:val="left"/>
    </w:lvl>
    <w:lvl w:ilvl="8" w:tplc="D0FC1106">
      <w:numFmt w:val="decimal"/>
      <w:lvlText w:val=""/>
      <w:lvlJc w:val="left"/>
    </w:lvl>
  </w:abstractNum>
  <w:abstractNum w:abstractNumId="11">
    <w:nsid w:val="00002350"/>
    <w:multiLevelType w:val="hybridMultilevel"/>
    <w:tmpl w:val="FBC0B27A"/>
    <w:lvl w:ilvl="0" w:tplc="986608E4">
      <w:start w:val="1"/>
      <w:numFmt w:val="bullet"/>
      <w:lvlText w:val="в"/>
      <w:lvlJc w:val="left"/>
    </w:lvl>
    <w:lvl w:ilvl="1" w:tplc="88DAA458">
      <w:start w:val="5"/>
      <w:numFmt w:val="decimal"/>
      <w:lvlText w:val="%2."/>
      <w:lvlJc w:val="left"/>
    </w:lvl>
    <w:lvl w:ilvl="2" w:tplc="44909666">
      <w:numFmt w:val="decimal"/>
      <w:lvlText w:val=""/>
      <w:lvlJc w:val="left"/>
    </w:lvl>
    <w:lvl w:ilvl="3" w:tplc="46A486A0">
      <w:numFmt w:val="decimal"/>
      <w:lvlText w:val=""/>
      <w:lvlJc w:val="left"/>
    </w:lvl>
    <w:lvl w:ilvl="4" w:tplc="3486843A">
      <w:numFmt w:val="decimal"/>
      <w:lvlText w:val=""/>
      <w:lvlJc w:val="left"/>
    </w:lvl>
    <w:lvl w:ilvl="5" w:tplc="2F485726">
      <w:numFmt w:val="decimal"/>
      <w:lvlText w:val=""/>
      <w:lvlJc w:val="left"/>
    </w:lvl>
    <w:lvl w:ilvl="6" w:tplc="AACCD268">
      <w:numFmt w:val="decimal"/>
      <w:lvlText w:val=""/>
      <w:lvlJc w:val="left"/>
    </w:lvl>
    <w:lvl w:ilvl="7" w:tplc="7A1E6B84">
      <w:numFmt w:val="decimal"/>
      <w:lvlText w:val=""/>
      <w:lvlJc w:val="left"/>
    </w:lvl>
    <w:lvl w:ilvl="8" w:tplc="1CDEB1FE">
      <w:numFmt w:val="decimal"/>
      <w:lvlText w:val=""/>
      <w:lvlJc w:val="left"/>
    </w:lvl>
  </w:abstractNum>
  <w:abstractNum w:abstractNumId="12">
    <w:nsid w:val="0000260D"/>
    <w:multiLevelType w:val="hybridMultilevel"/>
    <w:tmpl w:val="CA4A064E"/>
    <w:lvl w:ilvl="0" w:tplc="3C944D6A">
      <w:start w:val="1"/>
      <w:numFmt w:val="bullet"/>
      <w:lvlText w:val="и"/>
      <w:lvlJc w:val="left"/>
    </w:lvl>
    <w:lvl w:ilvl="1" w:tplc="60F2ACC4">
      <w:start w:val="7"/>
      <w:numFmt w:val="decimal"/>
      <w:lvlText w:val="%2."/>
      <w:lvlJc w:val="left"/>
    </w:lvl>
    <w:lvl w:ilvl="2" w:tplc="55E0FB2A">
      <w:numFmt w:val="decimal"/>
      <w:lvlText w:val=""/>
      <w:lvlJc w:val="left"/>
    </w:lvl>
    <w:lvl w:ilvl="3" w:tplc="0234D4DC">
      <w:numFmt w:val="decimal"/>
      <w:lvlText w:val=""/>
      <w:lvlJc w:val="left"/>
    </w:lvl>
    <w:lvl w:ilvl="4" w:tplc="AF084B0A">
      <w:numFmt w:val="decimal"/>
      <w:lvlText w:val=""/>
      <w:lvlJc w:val="left"/>
    </w:lvl>
    <w:lvl w:ilvl="5" w:tplc="363AB2E2">
      <w:numFmt w:val="decimal"/>
      <w:lvlText w:val=""/>
      <w:lvlJc w:val="left"/>
    </w:lvl>
    <w:lvl w:ilvl="6" w:tplc="232498A6">
      <w:numFmt w:val="decimal"/>
      <w:lvlText w:val=""/>
      <w:lvlJc w:val="left"/>
    </w:lvl>
    <w:lvl w:ilvl="7" w:tplc="81A89510">
      <w:numFmt w:val="decimal"/>
      <w:lvlText w:val=""/>
      <w:lvlJc w:val="left"/>
    </w:lvl>
    <w:lvl w:ilvl="8" w:tplc="2A14AFE8">
      <w:numFmt w:val="decimal"/>
      <w:lvlText w:val=""/>
      <w:lvlJc w:val="left"/>
    </w:lvl>
  </w:abstractNum>
  <w:abstractNum w:abstractNumId="13">
    <w:nsid w:val="00002E40"/>
    <w:multiLevelType w:val="hybridMultilevel"/>
    <w:tmpl w:val="4EDEE870"/>
    <w:lvl w:ilvl="0" w:tplc="D8C80592">
      <w:start w:val="4"/>
      <w:numFmt w:val="decimal"/>
      <w:lvlText w:val="%1."/>
      <w:lvlJc w:val="left"/>
    </w:lvl>
    <w:lvl w:ilvl="1" w:tplc="EC6A4E6A">
      <w:numFmt w:val="decimal"/>
      <w:lvlText w:val=""/>
      <w:lvlJc w:val="left"/>
    </w:lvl>
    <w:lvl w:ilvl="2" w:tplc="BB949458">
      <w:numFmt w:val="decimal"/>
      <w:lvlText w:val=""/>
      <w:lvlJc w:val="left"/>
    </w:lvl>
    <w:lvl w:ilvl="3" w:tplc="8110D60C">
      <w:numFmt w:val="decimal"/>
      <w:lvlText w:val=""/>
      <w:lvlJc w:val="left"/>
    </w:lvl>
    <w:lvl w:ilvl="4" w:tplc="4B4E60D6">
      <w:numFmt w:val="decimal"/>
      <w:lvlText w:val=""/>
      <w:lvlJc w:val="left"/>
    </w:lvl>
    <w:lvl w:ilvl="5" w:tplc="6BFACC30">
      <w:numFmt w:val="decimal"/>
      <w:lvlText w:val=""/>
      <w:lvlJc w:val="left"/>
    </w:lvl>
    <w:lvl w:ilvl="6" w:tplc="C7941232">
      <w:numFmt w:val="decimal"/>
      <w:lvlText w:val=""/>
      <w:lvlJc w:val="left"/>
    </w:lvl>
    <w:lvl w:ilvl="7" w:tplc="693CBFD4">
      <w:numFmt w:val="decimal"/>
      <w:lvlText w:val=""/>
      <w:lvlJc w:val="left"/>
    </w:lvl>
    <w:lvl w:ilvl="8" w:tplc="A6DA67F0">
      <w:numFmt w:val="decimal"/>
      <w:lvlText w:val=""/>
      <w:lvlJc w:val="left"/>
    </w:lvl>
  </w:abstractNum>
  <w:abstractNum w:abstractNumId="14">
    <w:nsid w:val="0000301C"/>
    <w:multiLevelType w:val="hybridMultilevel"/>
    <w:tmpl w:val="27F8E068"/>
    <w:lvl w:ilvl="0" w:tplc="B0CAC6EE">
      <w:start w:val="1"/>
      <w:numFmt w:val="decimal"/>
      <w:lvlText w:val="%1."/>
      <w:lvlJc w:val="left"/>
    </w:lvl>
    <w:lvl w:ilvl="1" w:tplc="45647668">
      <w:numFmt w:val="decimal"/>
      <w:lvlText w:val=""/>
      <w:lvlJc w:val="left"/>
    </w:lvl>
    <w:lvl w:ilvl="2" w:tplc="061E164A">
      <w:numFmt w:val="decimal"/>
      <w:lvlText w:val=""/>
      <w:lvlJc w:val="left"/>
    </w:lvl>
    <w:lvl w:ilvl="3" w:tplc="5CE2D0D2">
      <w:numFmt w:val="decimal"/>
      <w:lvlText w:val=""/>
      <w:lvlJc w:val="left"/>
    </w:lvl>
    <w:lvl w:ilvl="4" w:tplc="9EF6BF4E">
      <w:numFmt w:val="decimal"/>
      <w:lvlText w:val=""/>
      <w:lvlJc w:val="left"/>
    </w:lvl>
    <w:lvl w:ilvl="5" w:tplc="B8C0387A">
      <w:numFmt w:val="decimal"/>
      <w:lvlText w:val=""/>
      <w:lvlJc w:val="left"/>
    </w:lvl>
    <w:lvl w:ilvl="6" w:tplc="F2A43C7C">
      <w:numFmt w:val="decimal"/>
      <w:lvlText w:val=""/>
      <w:lvlJc w:val="left"/>
    </w:lvl>
    <w:lvl w:ilvl="7" w:tplc="E31C48C2">
      <w:numFmt w:val="decimal"/>
      <w:lvlText w:val=""/>
      <w:lvlJc w:val="left"/>
    </w:lvl>
    <w:lvl w:ilvl="8" w:tplc="B4A805E6">
      <w:numFmt w:val="decimal"/>
      <w:lvlText w:val=""/>
      <w:lvlJc w:val="left"/>
    </w:lvl>
  </w:abstractNum>
  <w:abstractNum w:abstractNumId="15">
    <w:nsid w:val="0000314F"/>
    <w:multiLevelType w:val="hybridMultilevel"/>
    <w:tmpl w:val="4E266FAA"/>
    <w:lvl w:ilvl="0" w:tplc="3FACF332">
      <w:start w:val="4"/>
      <w:numFmt w:val="decimal"/>
      <w:lvlText w:val="%1."/>
      <w:lvlJc w:val="left"/>
    </w:lvl>
    <w:lvl w:ilvl="1" w:tplc="49D4DDE0">
      <w:numFmt w:val="decimal"/>
      <w:lvlText w:val=""/>
      <w:lvlJc w:val="left"/>
    </w:lvl>
    <w:lvl w:ilvl="2" w:tplc="8EACFA78">
      <w:numFmt w:val="decimal"/>
      <w:lvlText w:val=""/>
      <w:lvlJc w:val="left"/>
    </w:lvl>
    <w:lvl w:ilvl="3" w:tplc="5BCE761A">
      <w:numFmt w:val="decimal"/>
      <w:lvlText w:val=""/>
      <w:lvlJc w:val="left"/>
    </w:lvl>
    <w:lvl w:ilvl="4" w:tplc="28B88B2A">
      <w:numFmt w:val="decimal"/>
      <w:lvlText w:val=""/>
      <w:lvlJc w:val="left"/>
    </w:lvl>
    <w:lvl w:ilvl="5" w:tplc="42FA0698">
      <w:numFmt w:val="decimal"/>
      <w:lvlText w:val=""/>
      <w:lvlJc w:val="left"/>
    </w:lvl>
    <w:lvl w:ilvl="6" w:tplc="66AAF690">
      <w:numFmt w:val="decimal"/>
      <w:lvlText w:val=""/>
      <w:lvlJc w:val="left"/>
    </w:lvl>
    <w:lvl w:ilvl="7" w:tplc="8C4823C4">
      <w:numFmt w:val="decimal"/>
      <w:lvlText w:val=""/>
      <w:lvlJc w:val="left"/>
    </w:lvl>
    <w:lvl w:ilvl="8" w:tplc="7AD24F82">
      <w:numFmt w:val="decimal"/>
      <w:lvlText w:val=""/>
      <w:lvlJc w:val="left"/>
    </w:lvl>
  </w:abstractNum>
  <w:abstractNum w:abstractNumId="16">
    <w:nsid w:val="0000323B"/>
    <w:multiLevelType w:val="hybridMultilevel"/>
    <w:tmpl w:val="2CA8A1B4"/>
    <w:lvl w:ilvl="0" w:tplc="FEB88FFA">
      <w:start w:val="1"/>
      <w:numFmt w:val="decimal"/>
      <w:lvlText w:val="%1."/>
      <w:lvlJc w:val="left"/>
    </w:lvl>
    <w:lvl w:ilvl="1" w:tplc="E1DA0EC4">
      <w:numFmt w:val="decimal"/>
      <w:lvlText w:val=""/>
      <w:lvlJc w:val="left"/>
    </w:lvl>
    <w:lvl w:ilvl="2" w:tplc="CAA0E702">
      <w:numFmt w:val="decimal"/>
      <w:lvlText w:val=""/>
      <w:lvlJc w:val="left"/>
    </w:lvl>
    <w:lvl w:ilvl="3" w:tplc="EF809CD4">
      <w:numFmt w:val="decimal"/>
      <w:lvlText w:val=""/>
      <w:lvlJc w:val="left"/>
    </w:lvl>
    <w:lvl w:ilvl="4" w:tplc="1B645026">
      <w:numFmt w:val="decimal"/>
      <w:lvlText w:val=""/>
      <w:lvlJc w:val="left"/>
    </w:lvl>
    <w:lvl w:ilvl="5" w:tplc="4C9422B8">
      <w:numFmt w:val="decimal"/>
      <w:lvlText w:val=""/>
      <w:lvlJc w:val="left"/>
    </w:lvl>
    <w:lvl w:ilvl="6" w:tplc="48A8C2B2">
      <w:numFmt w:val="decimal"/>
      <w:lvlText w:val=""/>
      <w:lvlJc w:val="left"/>
    </w:lvl>
    <w:lvl w:ilvl="7" w:tplc="E1BEEFE6">
      <w:numFmt w:val="decimal"/>
      <w:lvlText w:val=""/>
      <w:lvlJc w:val="left"/>
    </w:lvl>
    <w:lvl w:ilvl="8" w:tplc="CC00D304">
      <w:numFmt w:val="decimal"/>
      <w:lvlText w:val=""/>
      <w:lvlJc w:val="left"/>
    </w:lvl>
  </w:abstractNum>
  <w:abstractNum w:abstractNumId="17">
    <w:nsid w:val="00003A9E"/>
    <w:multiLevelType w:val="hybridMultilevel"/>
    <w:tmpl w:val="1BFE33E2"/>
    <w:lvl w:ilvl="0" w:tplc="EEACDA06">
      <w:start w:val="1"/>
      <w:numFmt w:val="bullet"/>
      <w:lvlText w:val="и"/>
      <w:lvlJc w:val="left"/>
    </w:lvl>
    <w:lvl w:ilvl="1" w:tplc="C180DF08">
      <w:start w:val="2"/>
      <w:numFmt w:val="decimal"/>
      <w:lvlText w:val="%2."/>
      <w:lvlJc w:val="left"/>
    </w:lvl>
    <w:lvl w:ilvl="2" w:tplc="BB346ED2">
      <w:numFmt w:val="decimal"/>
      <w:lvlText w:val=""/>
      <w:lvlJc w:val="left"/>
    </w:lvl>
    <w:lvl w:ilvl="3" w:tplc="EEDC210A">
      <w:numFmt w:val="decimal"/>
      <w:lvlText w:val=""/>
      <w:lvlJc w:val="left"/>
    </w:lvl>
    <w:lvl w:ilvl="4" w:tplc="EB5CBB84">
      <w:numFmt w:val="decimal"/>
      <w:lvlText w:val=""/>
      <w:lvlJc w:val="left"/>
    </w:lvl>
    <w:lvl w:ilvl="5" w:tplc="4D788E2A">
      <w:numFmt w:val="decimal"/>
      <w:lvlText w:val=""/>
      <w:lvlJc w:val="left"/>
    </w:lvl>
    <w:lvl w:ilvl="6" w:tplc="803AB460">
      <w:numFmt w:val="decimal"/>
      <w:lvlText w:val=""/>
      <w:lvlJc w:val="left"/>
    </w:lvl>
    <w:lvl w:ilvl="7" w:tplc="50AC2516">
      <w:numFmt w:val="decimal"/>
      <w:lvlText w:val=""/>
      <w:lvlJc w:val="left"/>
    </w:lvl>
    <w:lvl w:ilvl="8" w:tplc="1772DC1E">
      <w:numFmt w:val="decimal"/>
      <w:lvlText w:val=""/>
      <w:lvlJc w:val="left"/>
    </w:lvl>
  </w:abstractNum>
  <w:abstractNum w:abstractNumId="18">
    <w:nsid w:val="00003B25"/>
    <w:multiLevelType w:val="hybridMultilevel"/>
    <w:tmpl w:val="B87E3D56"/>
    <w:lvl w:ilvl="0" w:tplc="81AC0EE0">
      <w:start w:val="1"/>
      <w:numFmt w:val="bullet"/>
      <w:lvlText w:val="В"/>
      <w:lvlJc w:val="left"/>
    </w:lvl>
    <w:lvl w:ilvl="1" w:tplc="204C6766">
      <w:numFmt w:val="decimal"/>
      <w:lvlText w:val=""/>
      <w:lvlJc w:val="left"/>
    </w:lvl>
    <w:lvl w:ilvl="2" w:tplc="4BBE3E72">
      <w:numFmt w:val="decimal"/>
      <w:lvlText w:val=""/>
      <w:lvlJc w:val="left"/>
    </w:lvl>
    <w:lvl w:ilvl="3" w:tplc="E67E00A2">
      <w:numFmt w:val="decimal"/>
      <w:lvlText w:val=""/>
      <w:lvlJc w:val="left"/>
    </w:lvl>
    <w:lvl w:ilvl="4" w:tplc="C1E61196">
      <w:numFmt w:val="decimal"/>
      <w:lvlText w:val=""/>
      <w:lvlJc w:val="left"/>
    </w:lvl>
    <w:lvl w:ilvl="5" w:tplc="F918BFA0">
      <w:numFmt w:val="decimal"/>
      <w:lvlText w:val=""/>
      <w:lvlJc w:val="left"/>
    </w:lvl>
    <w:lvl w:ilvl="6" w:tplc="F8D0CE76">
      <w:numFmt w:val="decimal"/>
      <w:lvlText w:val=""/>
      <w:lvlJc w:val="left"/>
    </w:lvl>
    <w:lvl w:ilvl="7" w:tplc="0E72A720">
      <w:numFmt w:val="decimal"/>
      <w:lvlText w:val=""/>
      <w:lvlJc w:val="left"/>
    </w:lvl>
    <w:lvl w:ilvl="8" w:tplc="E918D498">
      <w:numFmt w:val="decimal"/>
      <w:lvlText w:val=""/>
      <w:lvlJc w:val="left"/>
    </w:lvl>
  </w:abstractNum>
  <w:abstractNum w:abstractNumId="19">
    <w:nsid w:val="00003BF6"/>
    <w:multiLevelType w:val="hybridMultilevel"/>
    <w:tmpl w:val="9F6ECB56"/>
    <w:lvl w:ilvl="0" w:tplc="16B45734">
      <w:start w:val="1"/>
      <w:numFmt w:val="bullet"/>
      <w:lvlText w:val="и"/>
      <w:lvlJc w:val="left"/>
    </w:lvl>
    <w:lvl w:ilvl="1" w:tplc="E168E5E2">
      <w:start w:val="1"/>
      <w:numFmt w:val="decimal"/>
      <w:lvlText w:val="%2."/>
      <w:lvlJc w:val="left"/>
    </w:lvl>
    <w:lvl w:ilvl="2" w:tplc="8C587CB8">
      <w:numFmt w:val="decimal"/>
      <w:lvlText w:val=""/>
      <w:lvlJc w:val="left"/>
    </w:lvl>
    <w:lvl w:ilvl="3" w:tplc="187CD370">
      <w:numFmt w:val="decimal"/>
      <w:lvlText w:val=""/>
      <w:lvlJc w:val="left"/>
    </w:lvl>
    <w:lvl w:ilvl="4" w:tplc="02049B86">
      <w:numFmt w:val="decimal"/>
      <w:lvlText w:val=""/>
      <w:lvlJc w:val="left"/>
    </w:lvl>
    <w:lvl w:ilvl="5" w:tplc="F684BAFC">
      <w:numFmt w:val="decimal"/>
      <w:lvlText w:val=""/>
      <w:lvlJc w:val="left"/>
    </w:lvl>
    <w:lvl w:ilvl="6" w:tplc="DEB4394C">
      <w:numFmt w:val="decimal"/>
      <w:lvlText w:val=""/>
      <w:lvlJc w:val="left"/>
    </w:lvl>
    <w:lvl w:ilvl="7" w:tplc="669AAD42">
      <w:numFmt w:val="decimal"/>
      <w:lvlText w:val=""/>
      <w:lvlJc w:val="left"/>
    </w:lvl>
    <w:lvl w:ilvl="8" w:tplc="47A4B3B8">
      <w:numFmt w:val="decimal"/>
      <w:lvlText w:val=""/>
      <w:lvlJc w:val="left"/>
    </w:lvl>
  </w:abstractNum>
  <w:abstractNum w:abstractNumId="20">
    <w:nsid w:val="00003E12"/>
    <w:multiLevelType w:val="hybridMultilevel"/>
    <w:tmpl w:val="B07E7DDC"/>
    <w:lvl w:ilvl="0" w:tplc="CBE80B3C">
      <w:start w:val="1"/>
      <w:numFmt w:val="bullet"/>
      <w:lvlText w:val="К"/>
      <w:lvlJc w:val="left"/>
    </w:lvl>
    <w:lvl w:ilvl="1" w:tplc="46CAFF88">
      <w:numFmt w:val="decimal"/>
      <w:lvlText w:val=""/>
      <w:lvlJc w:val="left"/>
    </w:lvl>
    <w:lvl w:ilvl="2" w:tplc="99140BB4">
      <w:numFmt w:val="decimal"/>
      <w:lvlText w:val=""/>
      <w:lvlJc w:val="left"/>
    </w:lvl>
    <w:lvl w:ilvl="3" w:tplc="3F60A11E">
      <w:numFmt w:val="decimal"/>
      <w:lvlText w:val=""/>
      <w:lvlJc w:val="left"/>
    </w:lvl>
    <w:lvl w:ilvl="4" w:tplc="93EA235E">
      <w:numFmt w:val="decimal"/>
      <w:lvlText w:val=""/>
      <w:lvlJc w:val="left"/>
    </w:lvl>
    <w:lvl w:ilvl="5" w:tplc="12A6F128">
      <w:numFmt w:val="decimal"/>
      <w:lvlText w:val=""/>
      <w:lvlJc w:val="left"/>
    </w:lvl>
    <w:lvl w:ilvl="6" w:tplc="46B288EA">
      <w:numFmt w:val="decimal"/>
      <w:lvlText w:val=""/>
      <w:lvlJc w:val="left"/>
    </w:lvl>
    <w:lvl w:ilvl="7" w:tplc="EE408D50">
      <w:numFmt w:val="decimal"/>
      <w:lvlText w:val=""/>
      <w:lvlJc w:val="left"/>
    </w:lvl>
    <w:lvl w:ilvl="8" w:tplc="98A690BE">
      <w:numFmt w:val="decimal"/>
      <w:lvlText w:val=""/>
      <w:lvlJc w:val="left"/>
    </w:lvl>
  </w:abstractNum>
  <w:abstractNum w:abstractNumId="21">
    <w:nsid w:val="00004509"/>
    <w:multiLevelType w:val="hybridMultilevel"/>
    <w:tmpl w:val="B12EB80A"/>
    <w:lvl w:ilvl="0" w:tplc="E0B888D8">
      <w:start w:val="1"/>
      <w:numFmt w:val="bullet"/>
      <w:lvlText w:val="В"/>
      <w:lvlJc w:val="left"/>
    </w:lvl>
    <w:lvl w:ilvl="1" w:tplc="60EE2174">
      <w:numFmt w:val="decimal"/>
      <w:lvlText w:val=""/>
      <w:lvlJc w:val="left"/>
    </w:lvl>
    <w:lvl w:ilvl="2" w:tplc="AC0E1296">
      <w:numFmt w:val="decimal"/>
      <w:lvlText w:val=""/>
      <w:lvlJc w:val="left"/>
    </w:lvl>
    <w:lvl w:ilvl="3" w:tplc="7BD4DBEA">
      <w:numFmt w:val="decimal"/>
      <w:lvlText w:val=""/>
      <w:lvlJc w:val="left"/>
    </w:lvl>
    <w:lvl w:ilvl="4" w:tplc="1D966A5E">
      <w:numFmt w:val="decimal"/>
      <w:lvlText w:val=""/>
      <w:lvlJc w:val="left"/>
    </w:lvl>
    <w:lvl w:ilvl="5" w:tplc="FEF0036C">
      <w:numFmt w:val="decimal"/>
      <w:lvlText w:val=""/>
      <w:lvlJc w:val="left"/>
    </w:lvl>
    <w:lvl w:ilvl="6" w:tplc="96A0DEDE">
      <w:numFmt w:val="decimal"/>
      <w:lvlText w:val=""/>
      <w:lvlJc w:val="left"/>
    </w:lvl>
    <w:lvl w:ilvl="7" w:tplc="973AF166">
      <w:numFmt w:val="decimal"/>
      <w:lvlText w:val=""/>
      <w:lvlJc w:val="left"/>
    </w:lvl>
    <w:lvl w:ilvl="8" w:tplc="68B46210">
      <w:numFmt w:val="decimal"/>
      <w:lvlText w:val=""/>
      <w:lvlJc w:val="left"/>
    </w:lvl>
  </w:abstractNum>
  <w:abstractNum w:abstractNumId="22">
    <w:nsid w:val="00004944"/>
    <w:multiLevelType w:val="hybridMultilevel"/>
    <w:tmpl w:val="4DD44D1A"/>
    <w:lvl w:ilvl="0" w:tplc="5CCC9616">
      <w:start w:val="1"/>
      <w:numFmt w:val="decimal"/>
      <w:lvlText w:val="%1."/>
      <w:lvlJc w:val="left"/>
    </w:lvl>
    <w:lvl w:ilvl="1" w:tplc="45A0869A">
      <w:numFmt w:val="decimal"/>
      <w:lvlText w:val=""/>
      <w:lvlJc w:val="left"/>
    </w:lvl>
    <w:lvl w:ilvl="2" w:tplc="4074268A">
      <w:numFmt w:val="decimal"/>
      <w:lvlText w:val=""/>
      <w:lvlJc w:val="left"/>
    </w:lvl>
    <w:lvl w:ilvl="3" w:tplc="CB4E2B98">
      <w:numFmt w:val="decimal"/>
      <w:lvlText w:val=""/>
      <w:lvlJc w:val="left"/>
    </w:lvl>
    <w:lvl w:ilvl="4" w:tplc="CC568AF6">
      <w:numFmt w:val="decimal"/>
      <w:lvlText w:val=""/>
      <w:lvlJc w:val="left"/>
    </w:lvl>
    <w:lvl w:ilvl="5" w:tplc="9306F28E">
      <w:numFmt w:val="decimal"/>
      <w:lvlText w:val=""/>
      <w:lvlJc w:val="left"/>
    </w:lvl>
    <w:lvl w:ilvl="6" w:tplc="DFCC3944">
      <w:numFmt w:val="decimal"/>
      <w:lvlText w:val=""/>
      <w:lvlJc w:val="left"/>
    </w:lvl>
    <w:lvl w:ilvl="7" w:tplc="506235B6">
      <w:numFmt w:val="decimal"/>
      <w:lvlText w:val=""/>
      <w:lvlJc w:val="left"/>
    </w:lvl>
    <w:lvl w:ilvl="8" w:tplc="CE6E0FEC">
      <w:numFmt w:val="decimal"/>
      <w:lvlText w:val=""/>
      <w:lvlJc w:val="left"/>
    </w:lvl>
  </w:abstractNum>
  <w:abstractNum w:abstractNumId="23">
    <w:nsid w:val="00004B40"/>
    <w:multiLevelType w:val="hybridMultilevel"/>
    <w:tmpl w:val="5CD0EA8C"/>
    <w:lvl w:ilvl="0" w:tplc="C0DC5AA8">
      <w:start w:val="1"/>
      <w:numFmt w:val="bullet"/>
      <w:lvlText w:val="и"/>
      <w:lvlJc w:val="left"/>
    </w:lvl>
    <w:lvl w:ilvl="1" w:tplc="3EB0791A">
      <w:numFmt w:val="decimal"/>
      <w:lvlText w:val=""/>
      <w:lvlJc w:val="left"/>
    </w:lvl>
    <w:lvl w:ilvl="2" w:tplc="6308A8F8">
      <w:numFmt w:val="decimal"/>
      <w:lvlText w:val=""/>
      <w:lvlJc w:val="left"/>
    </w:lvl>
    <w:lvl w:ilvl="3" w:tplc="A4A4B86A">
      <w:numFmt w:val="decimal"/>
      <w:lvlText w:val=""/>
      <w:lvlJc w:val="left"/>
    </w:lvl>
    <w:lvl w:ilvl="4" w:tplc="4A701150">
      <w:numFmt w:val="decimal"/>
      <w:lvlText w:val=""/>
      <w:lvlJc w:val="left"/>
    </w:lvl>
    <w:lvl w:ilvl="5" w:tplc="7F0206A6">
      <w:numFmt w:val="decimal"/>
      <w:lvlText w:val=""/>
      <w:lvlJc w:val="left"/>
    </w:lvl>
    <w:lvl w:ilvl="6" w:tplc="5DBEC75C">
      <w:numFmt w:val="decimal"/>
      <w:lvlText w:val=""/>
      <w:lvlJc w:val="left"/>
    </w:lvl>
    <w:lvl w:ilvl="7" w:tplc="AE72EDB6">
      <w:numFmt w:val="decimal"/>
      <w:lvlText w:val=""/>
      <w:lvlJc w:val="left"/>
    </w:lvl>
    <w:lvl w:ilvl="8" w:tplc="DE00525A">
      <w:numFmt w:val="decimal"/>
      <w:lvlText w:val=""/>
      <w:lvlJc w:val="left"/>
    </w:lvl>
  </w:abstractNum>
  <w:abstractNum w:abstractNumId="24">
    <w:nsid w:val="00004CAD"/>
    <w:multiLevelType w:val="hybridMultilevel"/>
    <w:tmpl w:val="E17CD016"/>
    <w:lvl w:ilvl="0" w:tplc="89D88F9C">
      <w:start w:val="1"/>
      <w:numFmt w:val="decimal"/>
      <w:lvlText w:val="%1."/>
      <w:lvlJc w:val="left"/>
    </w:lvl>
    <w:lvl w:ilvl="1" w:tplc="B71C1D74">
      <w:numFmt w:val="decimal"/>
      <w:lvlText w:val=""/>
      <w:lvlJc w:val="left"/>
    </w:lvl>
    <w:lvl w:ilvl="2" w:tplc="3C563CE4">
      <w:numFmt w:val="decimal"/>
      <w:lvlText w:val=""/>
      <w:lvlJc w:val="left"/>
    </w:lvl>
    <w:lvl w:ilvl="3" w:tplc="5E28778C">
      <w:numFmt w:val="decimal"/>
      <w:lvlText w:val=""/>
      <w:lvlJc w:val="left"/>
    </w:lvl>
    <w:lvl w:ilvl="4" w:tplc="B60EC65A">
      <w:numFmt w:val="decimal"/>
      <w:lvlText w:val=""/>
      <w:lvlJc w:val="left"/>
    </w:lvl>
    <w:lvl w:ilvl="5" w:tplc="1536F532">
      <w:numFmt w:val="decimal"/>
      <w:lvlText w:val=""/>
      <w:lvlJc w:val="left"/>
    </w:lvl>
    <w:lvl w:ilvl="6" w:tplc="2180AAB4">
      <w:numFmt w:val="decimal"/>
      <w:lvlText w:val=""/>
      <w:lvlJc w:val="left"/>
    </w:lvl>
    <w:lvl w:ilvl="7" w:tplc="2D4C0FD0">
      <w:numFmt w:val="decimal"/>
      <w:lvlText w:val=""/>
      <w:lvlJc w:val="left"/>
    </w:lvl>
    <w:lvl w:ilvl="8" w:tplc="EEAAA7EA">
      <w:numFmt w:val="decimal"/>
      <w:lvlText w:val=""/>
      <w:lvlJc w:val="left"/>
    </w:lvl>
  </w:abstractNum>
  <w:abstractNum w:abstractNumId="25">
    <w:nsid w:val="00004DF2"/>
    <w:multiLevelType w:val="hybridMultilevel"/>
    <w:tmpl w:val="D31C8B14"/>
    <w:lvl w:ilvl="0" w:tplc="11D4515C">
      <w:start w:val="1"/>
      <w:numFmt w:val="bullet"/>
      <w:lvlText w:val="В"/>
      <w:lvlJc w:val="left"/>
    </w:lvl>
    <w:lvl w:ilvl="1" w:tplc="9ACAA0B6">
      <w:numFmt w:val="decimal"/>
      <w:lvlText w:val=""/>
      <w:lvlJc w:val="left"/>
    </w:lvl>
    <w:lvl w:ilvl="2" w:tplc="DEAAAD72">
      <w:numFmt w:val="decimal"/>
      <w:lvlText w:val=""/>
      <w:lvlJc w:val="left"/>
    </w:lvl>
    <w:lvl w:ilvl="3" w:tplc="9B9AE014">
      <w:numFmt w:val="decimal"/>
      <w:lvlText w:val=""/>
      <w:lvlJc w:val="left"/>
    </w:lvl>
    <w:lvl w:ilvl="4" w:tplc="155A828A">
      <w:numFmt w:val="decimal"/>
      <w:lvlText w:val=""/>
      <w:lvlJc w:val="left"/>
    </w:lvl>
    <w:lvl w:ilvl="5" w:tplc="6F4425F8">
      <w:numFmt w:val="decimal"/>
      <w:lvlText w:val=""/>
      <w:lvlJc w:val="left"/>
    </w:lvl>
    <w:lvl w:ilvl="6" w:tplc="204EA746">
      <w:numFmt w:val="decimal"/>
      <w:lvlText w:val=""/>
      <w:lvlJc w:val="left"/>
    </w:lvl>
    <w:lvl w:ilvl="7" w:tplc="B0A8ABE4">
      <w:numFmt w:val="decimal"/>
      <w:lvlText w:val=""/>
      <w:lvlJc w:val="left"/>
    </w:lvl>
    <w:lvl w:ilvl="8" w:tplc="E5D4B542">
      <w:numFmt w:val="decimal"/>
      <w:lvlText w:val=""/>
      <w:lvlJc w:val="left"/>
    </w:lvl>
  </w:abstractNum>
  <w:abstractNum w:abstractNumId="26">
    <w:nsid w:val="00004E45"/>
    <w:multiLevelType w:val="hybridMultilevel"/>
    <w:tmpl w:val="22EE45F4"/>
    <w:lvl w:ilvl="0" w:tplc="1F00B34C">
      <w:start w:val="1"/>
      <w:numFmt w:val="decimal"/>
      <w:lvlText w:val="%1."/>
      <w:lvlJc w:val="left"/>
    </w:lvl>
    <w:lvl w:ilvl="1" w:tplc="0A3AA030">
      <w:numFmt w:val="decimal"/>
      <w:lvlText w:val=""/>
      <w:lvlJc w:val="left"/>
    </w:lvl>
    <w:lvl w:ilvl="2" w:tplc="F508BFBC">
      <w:numFmt w:val="decimal"/>
      <w:lvlText w:val=""/>
      <w:lvlJc w:val="left"/>
    </w:lvl>
    <w:lvl w:ilvl="3" w:tplc="2424DFE8">
      <w:numFmt w:val="decimal"/>
      <w:lvlText w:val=""/>
      <w:lvlJc w:val="left"/>
    </w:lvl>
    <w:lvl w:ilvl="4" w:tplc="66984BA0">
      <w:numFmt w:val="decimal"/>
      <w:lvlText w:val=""/>
      <w:lvlJc w:val="left"/>
    </w:lvl>
    <w:lvl w:ilvl="5" w:tplc="B726DBEA">
      <w:numFmt w:val="decimal"/>
      <w:lvlText w:val=""/>
      <w:lvlJc w:val="left"/>
    </w:lvl>
    <w:lvl w:ilvl="6" w:tplc="36385F84">
      <w:numFmt w:val="decimal"/>
      <w:lvlText w:val=""/>
      <w:lvlJc w:val="left"/>
    </w:lvl>
    <w:lvl w:ilvl="7" w:tplc="DA6E4F70">
      <w:numFmt w:val="decimal"/>
      <w:lvlText w:val=""/>
      <w:lvlJc w:val="left"/>
    </w:lvl>
    <w:lvl w:ilvl="8" w:tplc="F9967F38">
      <w:numFmt w:val="decimal"/>
      <w:lvlText w:val=""/>
      <w:lvlJc w:val="left"/>
    </w:lvl>
  </w:abstractNum>
  <w:abstractNum w:abstractNumId="27">
    <w:nsid w:val="000056AE"/>
    <w:multiLevelType w:val="hybridMultilevel"/>
    <w:tmpl w:val="078E541E"/>
    <w:lvl w:ilvl="0" w:tplc="5E1A6B3C">
      <w:start w:val="1"/>
      <w:numFmt w:val="decimal"/>
      <w:lvlText w:val="%1."/>
      <w:lvlJc w:val="left"/>
    </w:lvl>
    <w:lvl w:ilvl="1" w:tplc="5024C40A">
      <w:numFmt w:val="decimal"/>
      <w:lvlText w:val=""/>
      <w:lvlJc w:val="left"/>
    </w:lvl>
    <w:lvl w:ilvl="2" w:tplc="6494DCDC">
      <w:numFmt w:val="decimal"/>
      <w:lvlText w:val=""/>
      <w:lvlJc w:val="left"/>
    </w:lvl>
    <w:lvl w:ilvl="3" w:tplc="952C28FC">
      <w:numFmt w:val="decimal"/>
      <w:lvlText w:val=""/>
      <w:lvlJc w:val="left"/>
    </w:lvl>
    <w:lvl w:ilvl="4" w:tplc="AD82EC20">
      <w:numFmt w:val="decimal"/>
      <w:lvlText w:val=""/>
      <w:lvlJc w:val="left"/>
    </w:lvl>
    <w:lvl w:ilvl="5" w:tplc="2176371C">
      <w:numFmt w:val="decimal"/>
      <w:lvlText w:val=""/>
      <w:lvlJc w:val="left"/>
    </w:lvl>
    <w:lvl w:ilvl="6" w:tplc="B13CF10E">
      <w:numFmt w:val="decimal"/>
      <w:lvlText w:val=""/>
      <w:lvlJc w:val="left"/>
    </w:lvl>
    <w:lvl w:ilvl="7" w:tplc="4FD63DC6">
      <w:numFmt w:val="decimal"/>
      <w:lvlText w:val=""/>
      <w:lvlJc w:val="left"/>
    </w:lvl>
    <w:lvl w:ilvl="8" w:tplc="5D620792">
      <w:numFmt w:val="decimal"/>
      <w:lvlText w:val=""/>
      <w:lvlJc w:val="left"/>
    </w:lvl>
  </w:abstractNum>
  <w:abstractNum w:abstractNumId="28">
    <w:nsid w:val="00005878"/>
    <w:multiLevelType w:val="hybridMultilevel"/>
    <w:tmpl w:val="A956ED46"/>
    <w:lvl w:ilvl="0" w:tplc="29FAC9C8">
      <w:start w:val="1"/>
      <w:numFmt w:val="bullet"/>
      <w:lvlText w:val="В"/>
      <w:lvlJc w:val="left"/>
    </w:lvl>
    <w:lvl w:ilvl="1" w:tplc="A5067C64">
      <w:numFmt w:val="decimal"/>
      <w:lvlText w:val=""/>
      <w:lvlJc w:val="left"/>
    </w:lvl>
    <w:lvl w:ilvl="2" w:tplc="656C46B0">
      <w:numFmt w:val="decimal"/>
      <w:lvlText w:val=""/>
      <w:lvlJc w:val="left"/>
    </w:lvl>
    <w:lvl w:ilvl="3" w:tplc="3A508E92">
      <w:numFmt w:val="decimal"/>
      <w:lvlText w:val=""/>
      <w:lvlJc w:val="left"/>
    </w:lvl>
    <w:lvl w:ilvl="4" w:tplc="EE1E86FE">
      <w:numFmt w:val="decimal"/>
      <w:lvlText w:val=""/>
      <w:lvlJc w:val="left"/>
    </w:lvl>
    <w:lvl w:ilvl="5" w:tplc="1FC0554A">
      <w:numFmt w:val="decimal"/>
      <w:lvlText w:val=""/>
      <w:lvlJc w:val="left"/>
    </w:lvl>
    <w:lvl w:ilvl="6" w:tplc="84D439F8">
      <w:numFmt w:val="decimal"/>
      <w:lvlText w:val=""/>
      <w:lvlJc w:val="left"/>
    </w:lvl>
    <w:lvl w:ilvl="7" w:tplc="2988A456">
      <w:numFmt w:val="decimal"/>
      <w:lvlText w:val=""/>
      <w:lvlJc w:val="left"/>
    </w:lvl>
    <w:lvl w:ilvl="8" w:tplc="097C2678">
      <w:numFmt w:val="decimal"/>
      <w:lvlText w:val=""/>
      <w:lvlJc w:val="left"/>
    </w:lvl>
  </w:abstractNum>
  <w:abstractNum w:abstractNumId="29">
    <w:nsid w:val="00005CFD"/>
    <w:multiLevelType w:val="hybridMultilevel"/>
    <w:tmpl w:val="113457B4"/>
    <w:lvl w:ilvl="0" w:tplc="00482B82">
      <w:start w:val="8"/>
      <w:numFmt w:val="decimal"/>
      <w:lvlText w:val="%1."/>
      <w:lvlJc w:val="left"/>
    </w:lvl>
    <w:lvl w:ilvl="1" w:tplc="9FE45AA0">
      <w:numFmt w:val="decimal"/>
      <w:lvlText w:val=""/>
      <w:lvlJc w:val="left"/>
    </w:lvl>
    <w:lvl w:ilvl="2" w:tplc="0AACEE72">
      <w:numFmt w:val="decimal"/>
      <w:lvlText w:val=""/>
      <w:lvlJc w:val="left"/>
    </w:lvl>
    <w:lvl w:ilvl="3" w:tplc="3B628470">
      <w:numFmt w:val="decimal"/>
      <w:lvlText w:val=""/>
      <w:lvlJc w:val="left"/>
    </w:lvl>
    <w:lvl w:ilvl="4" w:tplc="2B6E9E54">
      <w:numFmt w:val="decimal"/>
      <w:lvlText w:val=""/>
      <w:lvlJc w:val="left"/>
    </w:lvl>
    <w:lvl w:ilvl="5" w:tplc="A844C4EC">
      <w:numFmt w:val="decimal"/>
      <w:lvlText w:val=""/>
      <w:lvlJc w:val="left"/>
    </w:lvl>
    <w:lvl w:ilvl="6" w:tplc="04383D18">
      <w:numFmt w:val="decimal"/>
      <w:lvlText w:val=""/>
      <w:lvlJc w:val="left"/>
    </w:lvl>
    <w:lvl w:ilvl="7" w:tplc="42483550">
      <w:numFmt w:val="decimal"/>
      <w:lvlText w:val=""/>
      <w:lvlJc w:val="left"/>
    </w:lvl>
    <w:lvl w:ilvl="8" w:tplc="8A3E114A">
      <w:numFmt w:val="decimal"/>
      <w:lvlText w:val=""/>
      <w:lvlJc w:val="left"/>
    </w:lvl>
  </w:abstractNum>
  <w:abstractNum w:abstractNumId="30">
    <w:nsid w:val="00005E14"/>
    <w:multiLevelType w:val="hybridMultilevel"/>
    <w:tmpl w:val="81A05DB6"/>
    <w:lvl w:ilvl="0" w:tplc="A0E04ED4">
      <w:start w:val="12"/>
      <w:numFmt w:val="decimal"/>
      <w:lvlText w:val="%1."/>
      <w:lvlJc w:val="left"/>
    </w:lvl>
    <w:lvl w:ilvl="1" w:tplc="7A384C0C">
      <w:numFmt w:val="decimal"/>
      <w:lvlText w:val=""/>
      <w:lvlJc w:val="left"/>
    </w:lvl>
    <w:lvl w:ilvl="2" w:tplc="BB4AABF4">
      <w:numFmt w:val="decimal"/>
      <w:lvlText w:val=""/>
      <w:lvlJc w:val="left"/>
    </w:lvl>
    <w:lvl w:ilvl="3" w:tplc="49301F3E">
      <w:numFmt w:val="decimal"/>
      <w:lvlText w:val=""/>
      <w:lvlJc w:val="left"/>
    </w:lvl>
    <w:lvl w:ilvl="4" w:tplc="CF5816DA">
      <w:numFmt w:val="decimal"/>
      <w:lvlText w:val=""/>
      <w:lvlJc w:val="left"/>
    </w:lvl>
    <w:lvl w:ilvl="5" w:tplc="FF282DAC">
      <w:numFmt w:val="decimal"/>
      <w:lvlText w:val=""/>
      <w:lvlJc w:val="left"/>
    </w:lvl>
    <w:lvl w:ilvl="6" w:tplc="779ACECE">
      <w:numFmt w:val="decimal"/>
      <w:lvlText w:val=""/>
      <w:lvlJc w:val="left"/>
    </w:lvl>
    <w:lvl w:ilvl="7" w:tplc="355A15B6">
      <w:numFmt w:val="decimal"/>
      <w:lvlText w:val=""/>
      <w:lvlJc w:val="left"/>
    </w:lvl>
    <w:lvl w:ilvl="8" w:tplc="4328B8CA">
      <w:numFmt w:val="decimal"/>
      <w:lvlText w:val=""/>
      <w:lvlJc w:val="left"/>
    </w:lvl>
  </w:abstractNum>
  <w:abstractNum w:abstractNumId="31">
    <w:nsid w:val="00005F32"/>
    <w:multiLevelType w:val="hybridMultilevel"/>
    <w:tmpl w:val="4DEE364A"/>
    <w:lvl w:ilvl="0" w:tplc="318A02BA">
      <w:start w:val="1"/>
      <w:numFmt w:val="bullet"/>
      <w:lvlText w:val="С"/>
      <w:lvlJc w:val="left"/>
    </w:lvl>
    <w:lvl w:ilvl="1" w:tplc="E7E6257A">
      <w:numFmt w:val="decimal"/>
      <w:lvlText w:val=""/>
      <w:lvlJc w:val="left"/>
    </w:lvl>
    <w:lvl w:ilvl="2" w:tplc="3334A9F0">
      <w:numFmt w:val="decimal"/>
      <w:lvlText w:val=""/>
      <w:lvlJc w:val="left"/>
    </w:lvl>
    <w:lvl w:ilvl="3" w:tplc="FAE84DA0">
      <w:numFmt w:val="decimal"/>
      <w:lvlText w:val=""/>
      <w:lvlJc w:val="left"/>
    </w:lvl>
    <w:lvl w:ilvl="4" w:tplc="6E701E4A">
      <w:numFmt w:val="decimal"/>
      <w:lvlText w:val=""/>
      <w:lvlJc w:val="left"/>
    </w:lvl>
    <w:lvl w:ilvl="5" w:tplc="5FFE285E">
      <w:numFmt w:val="decimal"/>
      <w:lvlText w:val=""/>
      <w:lvlJc w:val="left"/>
    </w:lvl>
    <w:lvl w:ilvl="6" w:tplc="E8B88F8C">
      <w:numFmt w:val="decimal"/>
      <w:lvlText w:val=""/>
      <w:lvlJc w:val="left"/>
    </w:lvl>
    <w:lvl w:ilvl="7" w:tplc="5660F1D6">
      <w:numFmt w:val="decimal"/>
      <w:lvlText w:val=""/>
      <w:lvlJc w:val="left"/>
    </w:lvl>
    <w:lvl w:ilvl="8" w:tplc="54409662">
      <w:numFmt w:val="decimal"/>
      <w:lvlText w:val=""/>
      <w:lvlJc w:val="left"/>
    </w:lvl>
  </w:abstractNum>
  <w:abstractNum w:abstractNumId="32">
    <w:nsid w:val="00005F49"/>
    <w:multiLevelType w:val="hybridMultilevel"/>
    <w:tmpl w:val="AA48166A"/>
    <w:lvl w:ilvl="0" w:tplc="4FCCA3DA">
      <w:start w:val="1"/>
      <w:numFmt w:val="decimal"/>
      <w:lvlText w:val="%1."/>
      <w:lvlJc w:val="left"/>
    </w:lvl>
    <w:lvl w:ilvl="1" w:tplc="7180D96E">
      <w:numFmt w:val="decimal"/>
      <w:lvlText w:val=""/>
      <w:lvlJc w:val="left"/>
    </w:lvl>
    <w:lvl w:ilvl="2" w:tplc="EF961606">
      <w:numFmt w:val="decimal"/>
      <w:lvlText w:val=""/>
      <w:lvlJc w:val="left"/>
    </w:lvl>
    <w:lvl w:ilvl="3" w:tplc="3EEEC344">
      <w:numFmt w:val="decimal"/>
      <w:lvlText w:val=""/>
      <w:lvlJc w:val="left"/>
    </w:lvl>
    <w:lvl w:ilvl="4" w:tplc="94C002B6">
      <w:numFmt w:val="decimal"/>
      <w:lvlText w:val=""/>
      <w:lvlJc w:val="left"/>
    </w:lvl>
    <w:lvl w:ilvl="5" w:tplc="5D1A47E8">
      <w:numFmt w:val="decimal"/>
      <w:lvlText w:val=""/>
      <w:lvlJc w:val="left"/>
    </w:lvl>
    <w:lvl w:ilvl="6" w:tplc="0684479A">
      <w:numFmt w:val="decimal"/>
      <w:lvlText w:val=""/>
      <w:lvlJc w:val="left"/>
    </w:lvl>
    <w:lvl w:ilvl="7" w:tplc="6FC67A10">
      <w:numFmt w:val="decimal"/>
      <w:lvlText w:val=""/>
      <w:lvlJc w:val="left"/>
    </w:lvl>
    <w:lvl w:ilvl="8" w:tplc="4C2C9CC0">
      <w:numFmt w:val="decimal"/>
      <w:lvlText w:val=""/>
      <w:lvlJc w:val="left"/>
    </w:lvl>
  </w:abstractNum>
  <w:abstractNum w:abstractNumId="33">
    <w:nsid w:val="000063CB"/>
    <w:multiLevelType w:val="hybridMultilevel"/>
    <w:tmpl w:val="19B82C10"/>
    <w:lvl w:ilvl="0" w:tplc="DF5C516C">
      <w:start w:val="1"/>
      <w:numFmt w:val="decimal"/>
      <w:lvlText w:val="%1."/>
      <w:lvlJc w:val="left"/>
    </w:lvl>
    <w:lvl w:ilvl="1" w:tplc="F7984DC8">
      <w:numFmt w:val="decimal"/>
      <w:lvlText w:val=""/>
      <w:lvlJc w:val="left"/>
    </w:lvl>
    <w:lvl w:ilvl="2" w:tplc="4C80454C">
      <w:numFmt w:val="decimal"/>
      <w:lvlText w:val=""/>
      <w:lvlJc w:val="left"/>
    </w:lvl>
    <w:lvl w:ilvl="3" w:tplc="E14A7042">
      <w:numFmt w:val="decimal"/>
      <w:lvlText w:val=""/>
      <w:lvlJc w:val="left"/>
    </w:lvl>
    <w:lvl w:ilvl="4" w:tplc="2AA6969A">
      <w:numFmt w:val="decimal"/>
      <w:lvlText w:val=""/>
      <w:lvlJc w:val="left"/>
    </w:lvl>
    <w:lvl w:ilvl="5" w:tplc="FCA29B2E">
      <w:numFmt w:val="decimal"/>
      <w:lvlText w:val=""/>
      <w:lvlJc w:val="left"/>
    </w:lvl>
    <w:lvl w:ilvl="6" w:tplc="AEC43D06">
      <w:numFmt w:val="decimal"/>
      <w:lvlText w:val=""/>
      <w:lvlJc w:val="left"/>
    </w:lvl>
    <w:lvl w:ilvl="7" w:tplc="65805C94">
      <w:numFmt w:val="decimal"/>
      <w:lvlText w:val=""/>
      <w:lvlJc w:val="left"/>
    </w:lvl>
    <w:lvl w:ilvl="8" w:tplc="0A48EF74">
      <w:numFmt w:val="decimal"/>
      <w:lvlText w:val=""/>
      <w:lvlJc w:val="left"/>
    </w:lvl>
  </w:abstractNum>
  <w:abstractNum w:abstractNumId="34">
    <w:nsid w:val="00006B36"/>
    <w:multiLevelType w:val="hybridMultilevel"/>
    <w:tmpl w:val="37146F86"/>
    <w:lvl w:ilvl="0" w:tplc="0636B0D6">
      <w:start w:val="1"/>
      <w:numFmt w:val="decimal"/>
      <w:lvlText w:val="%1."/>
      <w:lvlJc w:val="left"/>
    </w:lvl>
    <w:lvl w:ilvl="1" w:tplc="ADDEA394">
      <w:numFmt w:val="decimal"/>
      <w:lvlText w:val=""/>
      <w:lvlJc w:val="left"/>
    </w:lvl>
    <w:lvl w:ilvl="2" w:tplc="117289CA">
      <w:numFmt w:val="decimal"/>
      <w:lvlText w:val=""/>
      <w:lvlJc w:val="left"/>
    </w:lvl>
    <w:lvl w:ilvl="3" w:tplc="9BF4460A">
      <w:numFmt w:val="decimal"/>
      <w:lvlText w:val=""/>
      <w:lvlJc w:val="left"/>
    </w:lvl>
    <w:lvl w:ilvl="4" w:tplc="461E5B7C">
      <w:numFmt w:val="decimal"/>
      <w:lvlText w:val=""/>
      <w:lvlJc w:val="left"/>
    </w:lvl>
    <w:lvl w:ilvl="5" w:tplc="1C428D62">
      <w:numFmt w:val="decimal"/>
      <w:lvlText w:val=""/>
      <w:lvlJc w:val="left"/>
    </w:lvl>
    <w:lvl w:ilvl="6" w:tplc="6C4AE5AA">
      <w:numFmt w:val="decimal"/>
      <w:lvlText w:val=""/>
      <w:lvlJc w:val="left"/>
    </w:lvl>
    <w:lvl w:ilvl="7" w:tplc="6A70E366">
      <w:numFmt w:val="decimal"/>
      <w:lvlText w:val=""/>
      <w:lvlJc w:val="left"/>
    </w:lvl>
    <w:lvl w:ilvl="8" w:tplc="689ED3C6">
      <w:numFmt w:val="decimal"/>
      <w:lvlText w:val=""/>
      <w:lvlJc w:val="left"/>
    </w:lvl>
  </w:abstractNum>
  <w:abstractNum w:abstractNumId="35">
    <w:nsid w:val="00006B89"/>
    <w:multiLevelType w:val="hybridMultilevel"/>
    <w:tmpl w:val="DABC0524"/>
    <w:lvl w:ilvl="0" w:tplc="A57CFE24">
      <w:start w:val="1"/>
      <w:numFmt w:val="bullet"/>
      <w:lvlText w:val="В"/>
      <w:lvlJc w:val="left"/>
    </w:lvl>
    <w:lvl w:ilvl="1" w:tplc="509E33D2">
      <w:numFmt w:val="decimal"/>
      <w:lvlText w:val=""/>
      <w:lvlJc w:val="left"/>
    </w:lvl>
    <w:lvl w:ilvl="2" w:tplc="576E84E2">
      <w:numFmt w:val="decimal"/>
      <w:lvlText w:val=""/>
      <w:lvlJc w:val="left"/>
    </w:lvl>
    <w:lvl w:ilvl="3" w:tplc="4726E964">
      <w:numFmt w:val="decimal"/>
      <w:lvlText w:val=""/>
      <w:lvlJc w:val="left"/>
    </w:lvl>
    <w:lvl w:ilvl="4" w:tplc="4434E110">
      <w:numFmt w:val="decimal"/>
      <w:lvlText w:val=""/>
      <w:lvlJc w:val="left"/>
    </w:lvl>
    <w:lvl w:ilvl="5" w:tplc="DC6A697E">
      <w:numFmt w:val="decimal"/>
      <w:lvlText w:val=""/>
      <w:lvlJc w:val="left"/>
    </w:lvl>
    <w:lvl w:ilvl="6" w:tplc="8ACE63A0">
      <w:numFmt w:val="decimal"/>
      <w:lvlText w:val=""/>
      <w:lvlJc w:val="left"/>
    </w:lvl>
    <w:lvl w:ilvl="7" w:tplc="64EC4092">
      <w:numFmt w:val="decimal"/>
      <w:lvlText w:val=""/>
      <w:lvlJc w:val="left"/>
    </w:lvl>
    <w:lvl w:ilvl="8" w:tplc="B1CA1C66">
      <w:numFmt w:val="decimal"/>
      <w:lvlText w:val=""/>
      <w:lvlJc w:val="left"/>
    </w:lvl>
  </w:abstractNum>
  <w:abstractNum w:abstractNumId="36">
    <w:nsid w:val="00006BFC"/>
    <w:multiLevelType w:val="hybridMultilevel"/>
    <w:tmpl w:val="C0563A4C"/>
    <w:lvl w:ilvl="0" w:tplc="03402116">
      <w:start w:val="1"/>
      <w:numFmt w:val="bullet"/>
      <w:lvlText w:val="С"/>
      <w:lvlJc w:val="left"/>
    </w:lvl>
    <w:lvl w:ilvl="1" w:tplc="BFD8328A">
      <w:numFmt w:val="decimal"/>
      <w:lvlText w:val=""/>
      <w:lvlJc w:val="left"/>
    </w:lvl>
    <w:lvl w:ilvl="2" w:tplc="2D7670A0">
      <w:numFmt w:val="decimal"/>
      <w:lvlText w:val=""/>
      <w:lvlJc w:val="left"/>
    </w:lvl>
    <w:lvl w:ilvl="3" w:tplc="3064EBC0">
      <w:numFmt w:val="decimal"/>
      <w:lvlText w:val=""/>
      <w:lvlJc w:val="left"/>
    </w:lvl>
    <w:lvl w:ilvl="4" w:tplc="D97630C6">
      <w:numFmt w:val="decimal"/>
      <w:lvlText w:val=""/>
      <w:lvlJc w:val="left"/>
    </w:lvl>
    <w:lvl w:ilvl="5" w:tplc="6BBECD54">
      <w:numFmt w:val="decimal"/>
      <w:lvlText w:val=""/>
      <w:lvlJc w:val="left"/>
    </w:lvl>
    <w:lvl w:ilvl="6" w:tplc="B41E61E0">
      <w:numFmt w:val="decimal"/>
      <w:lvlText w:val=""/>
      <w:lvlJc w:val="left"/>
    </w:lvl>
    <w:lvl w:ilvl="7" w:tplc="3DAEC7FA">
      <w:numFmt w:val="decimal"/>
      <w:lvlText w:val=""/>
      <w:lvlJc w:val="left"/>
    </w:lvl>
    <w:lvl w:ilvl="8" w:tplc="40A6A7F6">
      <w:numFmt w:val="decimal"/>
      <w:lvlText w:val=""/>
      <w:lvlJc w:val="left"/>
    </w:lvl>
  </w:abstractNum>
  <w:abstractNum w:abstractNumId="37">
    <w:nsid w:val="00006E5D"/>
    <w:multiLevelType w:val="hybridMultilevel"/>
    <w:tmpl w:val="A1ACBDB4"/>
    <w:lvl w:ilvl="0" w:tplc="41EA2EF2">
      <w:start w:val="1"/>
      <w:numFmt w:val="decimal"/>
      <w:lvlText w:val="%1."/>
      <w:lvlJc w:val="left"/>
    </w:lvl>
    <w:lvl w:ilvl="1" w:tplc="54582292">
      <w:numFmt w:val="decimal"/>
      <w:lvlText w:val=""/>
      <w:lvlJc w:val="left"/>
    </w:lvl>
    <w:lvl w:ilvl="2" w:tplc="8B1E645A">
      <w:numFmt w:val="decimal"/>
      <w:lvlText w:val=""/>
      <w:lvlJc w:val="left"/>
    </w:lvl>
    <w:lvl w:ilvl="3" w:tplc="640EF606">
      <w:numFmt w:val="decimal"/>
      <w:lvlText w:val=""/>
      <w:lvlJc w:val="left"/>
    </w:lvl>
    <w:lvl w:ilvl="4" w:tplc="0D720A30">
      <w:numFmt w:val="decimal"/>
      <w:lvlText w:val=""/>
      <w:lvlJc w:val="left"/>
    </w:lvl>
    <w:lvl w:ilvl="5" w:tplc="59185D66">
      <w:numFmt w:val="decimal"/>
      <w:lvlText w:val=""/>
      <w:lvlJc w:val="left"/>
    </w:lvl>
    <w:lvl w:ilvl="6" w:tplc="9F04D1B8">
      <w:numFmt w:val="decimal"/>
      <w:lvlText w:val=""/>
      <w:lvlJc w:val="left"/>
    </w:lvl>
    <w:lvl w:ilvl="7" w:tplc="FEE430FE">
      <w:numFmt w:val="decimal"/>
      <w:lvlText w:val=""/>
      <w:lvlJc w:val="left"/>
    </w:lvl>
    <w:lvl w:ilvl="8" w:tplc="042674CA">
      <w:numFmt w:val="decimal"/>
      <w:lvlText w:val=""/>
      <w:lvlJc w:val="left"/>
    </w:lvl>
  </w:abstractNum>
  <w:abstractNum w:abstractNumId="38">
    <w:nsid w:val="0000759A"/>
    <w:multiLevelType w:val="hybridMultilevel"/>
    <w:tmpl w:val="ACF2672E"/>
    <w:lvl w:ilvl="0" w:tplc="DA86E954">
      <w:start w:val="1"/>
      <w:numFmt w:val="bullet"/>
      <w:lvlText w:val="в"/>
      <w:lvlJc w:val="left"/>
    </w:lvl>
    <w:lvl w:ilvl="1" w:tplc="EABA83D2">
      <w:start w:val="1"/>
      <w:numFmt w:val="decimal"/>
      <w:lvlText w:val="%2."/>
      <w:lvlJc w:val="left"/>
    </w:lvl>
    <w:lvl w:ilvl="2" w:tplc="82D470CA">
      <w:numFmt w:val="decimal"/>
      <w:lvlText w:val=""/>
      <w:lvlJc w:val="left"/>
    </w:lvl>
    <w:lvl w:ilvl="3" w:tplc="7B840FA6">
      <w:numFmt w:val="decimal"/>
      <w:lvlText w:val=""/>
      <w:lvlJc w:val="left"/>
    </w:lvl>
    <w:lvl w:ilvl="4" w:tplc="D9DEA56E">
      <w:numFmt w:val="decimal"/>
      <w:lvlText w:val=""/>
      <w:lvlJc w:val="left"/>
    </w:lvl>
    <w:lvl w:ilvl="5" w:tplc="FC04E18C">
      <w:numFmt w:val="decimal"/>
      <w:lvlText w:val=""/>
      <w:lvlJc w:val="left"/>
    </w:lvl>
    <w:lvl w:ilvl="6" w:tplc="5A9475B4">
      <w:numFmt w:val="decimal"/>
      <w:lvlText w:val=""/>
      <w:lvlJc w:val="left"/>
    </w:lvl>
    <w:lvl w:ilvl="7" w:tplc="1F4CF674">
      <w:numFmt w:val="decimal"/>
      <w:lvlText w:val=""/>
      <w:lvlJc w:val="left"/>
    </w:lvl>
    <w:lvl w:ilvl="8" w:tplc="857A1B12">
      <w:numFmt w:val="decimal"/>
      <w:lvlText w:val=""/>
      <w:lvlJc w:val="left"/>
    </w:lvl>
  </w:abstractNum>
  <w:abstractNum w:abstractNumId="39">
    <w:nsid w:val="0000767D"/>
    <w:multiLevelType w:val="hybridMultilevel"/>
    <w:tmpl w:val="91B2BCC8"/>
    <w:lvl w:ilvl="0" w:tplc="C27CB38E">
      <w:start w:val="1"/>
      <w:numFmt w:val="bullet"/>
      <w:lvlText w:val="О"/>
      <w:lvlJc w:val="left"/>
    </w:lvl>
    <w:lvl w:ilvl="1" w:tplc="F8FED98C">
      <w:numFmt w:val="decimal"/>
      <w:lvlText w:val=""/>
      <w:lvlJc w:val="left"/>
    </w:lvl>
    <w:lvl w:ilvl="2" w:tplc="752CAAB8">
      <w:numFmt w:val="decimal"/>
      <w:lvlText w:val=""/>
      <w:lvlJc w:val="left"/>
    </w:lvl>
    <w:lvl w:ilvl="3" w:tplc="D84EB876">
      <w:numFmt w:val="decimal"/>
      <w:lvlText w:val=""/>
      <w:lvlJc w:val="left"/>
    </w:lvl>
    <w:lvl w:ilvl="4" w:tplc="028E69D6">
      <w:numFmt w:val="decimal"/>
      <w:lvlText w:val=""/>
      <w:lvlJc w:val="left"/>
    </w:lvl>
    <w:lvl w:ilvl="5" w:tplc="A9C8033A">
      <w:numFmt w:val="decimal"/>
      <w:lvlText w:val=""/>
      <w:lvlJc w:val="left"/>
    </w:lvl>
    <w:lvl w:ilvl="6" w:tplc="4232FC6A">
      <w:numFmt w:val="decimal"/>
      <w:lvlText w:val=""/>
      <w:lvlJc w:val="left"/>
    </w:lvl>
    <w:lvl w:ilvl="7" w:tplc="16CE5C68">
      <w:numFmt w:val="decimal"/>
      <w:lvlText w:val=""/>
      <w:lvlJc w:val="left"/>
    </w:lvl>
    <w:lvl w:ilvl="8" w:tplc="86748654">
      <w:numFmt w:val="decimal"/>
      <w:lvlText w:val=""/>
      <w:lvlJc w:val="left"/>
    </w:lvl>
  </w:abstractNum>
  <w:abstractNum w:abstractNumId="40">
    <w:nsid w:val="0000797D"/>
    <w:multiLevelType w:val="hybridMultilevel"/>
    <w:tmpl w:val="F5729BDC"/>
    <w:lvl w:ilvl="0" w:tplc="CD2CC1F4">
      <w:start w:val="1"/>
      <w:numFmt w:val="bullet"/>
      <w:lvlText w:val="В"/>
      <w:lvlJc w:val="left"/>
    </w:lvl>
    <w:lvl w:ilvl="1" w:tplc="4C4C6826">
      <w:numFmt w:val="decimal"/>
      <w:lvlText w:val=""/>
      <w:lvlJc w:val="left"/>
    </w:lvl>
    <w:lvl w:ilvl="2" w:tplc="E820A594">
      <w:numFmt w:val="decimal"/>
      <w:lvlText w:val=""/>
      <w:lvlJc w:val="left"/>
    </w:lvl>
    <w:lvl w:ilvl="3" w:tplc="B762D368">
      <w:numFmt w:val="decimal"/>
      <w:lvlText w:val=""/>
      <w:lvlJc w:val="left"/>
    </w:lvl>
    <w:lvl w:ilvl="4" w:tplc="F7B6B898">
      <w:numFmt w:val="decimal"/>
      <w:lvlText w:val=""/>
      <w:lvlJc w:val="left"/>
    </w:lvl>
    <w:lvl w:ilvl="5" w:tplc="4E884F9A">
      <w:numFmt w:val="decimal"/>
      <w:lvlText w:val=""/>
      <w:lvlJc w:val="left"/>
    </w:lvl>
    <w:lvl w:ilvl="6" w:tplc="2A380C5A">
      <w:numFmt w:val="decimal"/>
      <w:lvlText w:val=""/>
      <w:lvlJc w:val="left"/>
    </w:lvl>
    <w:lvl w:ilvl="7" w:tplc="3B4EB036">
      <w:numFmt w:val="decimal"/>
      <w:lvlText w:val=""/>
      <w:lvlJc w:val="left"/>
    </w:lvl>
    <w:lvl w:ilvl="8" w:tplc="903860C4">
      <w:numFmt w:val="decimal"/>
      <w:lvlText w:val=""/>
      <w:lvlJc w:val="left"/>
    </w:lvl>
  </w:abstractNum>
  <w:abstractNum w:abstractNumId="41">
    <w:nsid w:val="00007F96"/>
    <w:multiLevelType w:val="hybridMultilevel"/>
    <w:tmpl w:val="1D6E4960"/>
    <w:lvl w:ilvl="0" w:tplc="365AAA40">
      <w:start w:val="1"/>
      <w:numFmt w:val="decimal"/>
      <w:lvlText w:val="%1."/>
      <w:lvlJc w:val="left"/>
    </w:lvl>
    <w:lvl w:ilvl="1" w:tplc="C882D0AA">
      <w:numFmt w:val="decimal"/>
      <w:lvlText w:val=""/>
      <w:lvlJc w:val="left"/>
    </w:lvl>
    <w:lvl w:ilvl="2" w:tplc="B680CE94">
      <w:numFmt w:val="decimal"/>
      <w:lvlText w:val=""/>
      <w:lvlJc w:val="left"/>
    </w:lvl>
    <w:lvl w:ilvl="3" w:tplc="BB6C8F54">
      <w:numFmt w:val="decimal"/>
      <w:lvlText w:val=""/>
      <w:lvlJc w:val="left"/>
    </w:lvl>
    <w:lvl w:ilvl="4" w:tplc="EE0E47CC">
      <w:numFmt w:val="decimal"/>
      <w:lvlText w:val=""/>
      <w:lvlJc w:val="left"/>
    </w:lvl>
    <w:lvl w:ilvl="5" w:tplc="C1E4DDAA">
      <w:numFmt w:val="decimal"/>
      <w:lvlText w:val=""/>
      <w:lvlJc w:val="left"/>
    </w:lvl>
    <w:lvl w:ilvl="6" w:tplc="7674C802">
      <w:numFmt w:val="decimal"/>
      <w:lvlText w:val=""/>
      <w:lvlJc w:val="left"/>
    </w:lvl>
    <w:lvl w:ilvl="7" w:tplc="97FE78D6">
      <w:numFmt w:val="decimal"/>
      <w:lvlText w:val=""/>
      <w:lvlJc w:val="left"/>
    </w:lvl>
    <w:lvl w:ilvl="8" w:tplc="3AF675AC">
      <w:numFmt w:val="decimal"/>
      <w:lvlText w:val=""/>
      <w:lvlJc w:val="left"/>
    </w:lvl>
  </w:abstractNum>
  <w:abstractNum w:abstractNumId="42">
    <w:nsid w:val="00007FF5"/>
    <w:multiLevelType w:val="hybridMultilevel"/>
    <w:tmpl w:val="D5D273E2"/>
    <w:lvl w:ilvl="0" w:tplc="41B4E5C6">
      <w:start w:val="7"/>
      <w:numFmt w:val="decimal"/>
      <w:lvlText w:val="%1."/>
      <w:lvlJc w:val="left"/>
    </w:lvl>
    <w:lvl w:ilvl="1" w:tplc="5EA20042">
      <w:numFmt w:val="decimal"/>
      <w:lvlText w:val=""/>
      <w:lvlJc w:val="left"/>
    </w:lvl>
    <w:lvl w:ilvl="2" w:tplc="580659E2">
      <w:numFmt w:val="decimal"/>
      <w:lvlText w:val=""/>
      <w:lvlJc w:val="left"/>
    </w:lvl>
    <w:lvl w:ilvl="3" w:tplc="8FF64BE2">
      <w:numFmt w:val="decimal"/>
      <w:lvlText w:val=""/>
      <w:lvlJc w:val="left"/>
    </w:lvl>
    <w:lvl w:ilvl="4" w:tplc="A0F43E9C">
      <w:numFmt w:val="decimal"/>
      <w:lvlText w:val=""/>
      <w:lvlJc w:val="left"/>
    </w:lvl>
    <w:lvl w:ilvl="5" w:tplc="6242164E">
      <w:numFmt w:val="decimal"/>
      <w:lvlText w:val=""/>
      <w:lvlJc w:val="left"/>
    </w:lvl>
    <w:lvl w:ilvl="6" w:tplc="0CC68BFE">
      <w:numFmt w:val="decimal"/>
      <w:lvlText w:val=""/>
      <w:lvlJc w:val="left"/>
    </w:lvl>
    <w:lvl w:ilvl="7" w:tplc="3254197E">
      <w:numFmt w:val="decimal"/>
      <w:lvlText w:val=""/>
      <w:lvlJc w:val="left"/>
    </w:lvl>
    <w:lvl w:ilvl="8" w:tplc="644E9C14">
      <w:numFmt w:val="decimal"/>
      <w:lvlText w:val=""/>
      <w:lvlJc w:val="left"/>
    </w:lvl>
  </w:abstractNum>
  <w:num w:numId="1">
    <w:abstractNumId w:val="39"/>
  </w:num>
  <w:num w:numId="2">
    <w:abstractNumId w:val="21"/>
  </w:num>
  <w:num w:numId="3">
    <w:abstractNumId w:val="5"/>
  </w:num>
  <w:num w:numId="4">
    <w:abstractNumId w:val="18"/>
  </w:num>
  <w:num w:numId="5">
    <w:abstractNumId w:val="8"/>
  </w:num>
  <w:num w:numId="6">
    <w:abstractNumId w:val="37"/>
  </w:num>
  <w:num w:numId="7">
    <w:abstractNumId w:val="7"/>
  </w:num>
  <w:num w:numId="8">
    <w:abstractNumId w:val="33"/>
  </w:num>
  <w:num w:numId="9">
    <w:abstractNumId w:val="36"/>
  </w:num>
  <w:num w:numId="10">
    <w:abstractNumId w:val="41"/>
  </w:num>
  <w:num w:numId="11">
    <w:abstractNumId w:val="42"/>
  </w:num>
  <w:num w:numId="12">
    <w:abstractNumId w:val="26"/>
  </w:num>
  <w:num w:numId="13">
    <w:abstractNumId w:val="16"/>
  </w:num>
  <w:num w:numId="14">
    <w:abstractNumId w:val="9"/>
  </w:num>
  <w:num w:numId="15">
    <w:abstractNumId w:val="12"/>
  </w:num>
  <w:num w:numId="16">
    <w:abstractNumId w:val="35"/>
  </w:num>
  <w:num w:numId="17">
    <w:abstractNumId w:val="1"/>
  </w:num>
  <w:num w:numId="18">
    <w:abstractNumId w:val="14"/>
  </w:num>
  <w:num w:numId="19">
    <w:abstractNumId w:val="3"/>
  </w:num>
  <w:num w:numId="20">
    <w:abstractNumId w:val="27"/>
  </w:num>
  <w:num w:numId="21">
    <w:abstractNumId w:val="2"/>
  </w:num>
  <w:num w:numId="22">
    <w:abstractNumId w:val="0"/>
  </w:num>
  <w:num w:numId="23">
    <w:abstractNumId w:val="38"/>
  </w:num>
  <w:num w:numId="24">
    <w:abstractNumId w:val="11"/>
  </w:num>
  <w:num w:numId="25">
    <w:abstractNumId w:val="10"/>
  </w:num>
  <w:num w:numId="26">
    <w:abstractNumId w:val="23"/>
  </w:num>
  <w:num w:numId="27">
    <w:abstractNumId w:val="28"/>
  </w:num>
  <w:num w:numId="28">
    <w:abstractNumId w:val="34"/>
  </w:num>
  <w:num w:numId="29">
    <w:abstractNumId w:val="29"/>
  </w:num>
  <w:num w:numId="30">
    <w:abstractNumId w:val="20"/>
  </w:num>
  <w:num w:numId="31">
    <w:abstractNumId w:val="6"/>
  </w:num>
  <w:num w:numId="32">
    <w:abstractNumId w:val="31"/>
  </w:num>
  <w:num w:numId="33">
    <w:abstractNumId w:val="19"/>
  </w:num>
  <w:num w:numId="34">
    <w:abstractNumId w:val="17"/>
  </w:num>
  <w:num w:numId="35">
    <w:abstractNumId w:val="40"/>
  </w:num>
  <w:num w:numId="36">
    <w:abstractNumId w:val="32"/>
  </w:num>
  <w:num w:numId="37">
    <w:abstractNumId w:val="4"/>
  </w:num>
  <w:num w:numId="38">
    <w:abstractNumId w:val="24"/>
  </w:num>
  <w:num w:numId="39">
    <w:abstractNumId w:val="15"/>
  </w:num>
  <w:num w:numId="40">
    <w:abstractNumId w:val="30"/>
  </w:num>
  <w:num w:numId="41">
    <w:abstractNumId w:val="25"/>
  </w:num>
  <w:num w:numId="42">
    <w:abstractNumId w:val="22"/>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364E3"/>
    <w:rsid w:val="00497B68"/>
    <w:rsid w:val="00676213"/>
    <w:rsid w:val="008E4E6C"/>
    <w:rsid w:val="0099661F"/>
    <w:rsid w:val="00AD23CF"/>
    <w:rsid w:val="00AE486C"/>
    <w:rsid w:val="00B23EA6"/>
    <w:rsid w:val="00E36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4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semiHidden/>
    <w:unhideWhenUsed/>
    <w:rsid w:val="00AD23CF"/>
    <w:pPr>
      <w:tabs>
        <w:tab w:val="center" w:pos="4677"/>
        <w:tab w:val="right" w:pos="9355"/>
      </w:tabs>
    </w:pPr>
  </w:style>
  <w:style w:type="character" w:customStyle="1" w:styleId="a5">
    <w:name w:val="Верхний колонтитул Знак"/>
    <w:basedOn w:val="a0"/>
    <w:link w:val="a4"/>
    <w:uiPriority w:val="99"/>
    <w:semiHidden/>
    <w:rsid w:val="00AD23CF"/>
  </w:style>
  <w:style w:type="paragraph" w:styleId="a6">
    <w:name w:val="footer"/>
    <w:basedOn w:val="a"/>
    <w:link w:val="a7"/>
    <w:uiPriority w:val="99"/>
    <w:semiHidden/>
    <w:unhideWhenUsed/>
    <w:rsid w:val="00AD23CF"/>
    <w:pPr>
      <w:tabs>
        <w:tab w:val="center" w:pos="4677"/>
        <w:tab w:val="right" w:pos="9355"/>
      </w:tabs>
    </w:pPr>
  </w:style>
  <w:style w:type="character" w:customStyle="1" w:styleId="a7">
    <w:name w:val="Нижний колонтитул Знак"/>
    <w:basedOn w:val="a0"/>
    <w:link w:val="a6"/>
    <w:uiPriority w:val="99"/>
    <w:semiHidden/>
    <w:rsid w:val="00AD23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6137</Words>
  <Characters>34986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6</cp:revision>
  <dcterms:created xsi:type="dcterms:W3CDTF">2018-07-03T09:37:00Z</dcterms:created>
  <dcterms:modified xsi:type="dcterms:W3CDTF">2018-07-03T11:19:00Z</dcterms:modified>
</cp:coreProperties>
</file>